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DD3" w:rsidRPr="00CA3979" w:rsidRDefault="00D66531" w:rsidP="00D66531">
      <w:pPr>
        <w:pStyle w:val="Heading1"/>
        <w:tabs>
          <w:tab w:val="left" w:pos="533"/>
          <w:tab w:val="left" w:pos="534"/>
        </w:tabs>
        <w:ind w:left="720" w:firstLine="0"/>
        <w:jc w:val="center"/>
        <w:rPr>
          <w:noProof/>
          <w:sz w:val="36"/>
          <w:lang w:val="lt-LT"/>
        </w:rPr>
      </w:pPr>
      <w:r w:rsidRPr="00CA3979">
        <w:rPr>
          <w:noProof/>
          <w:sz w:val="36"/>
          <w:lang w:val="lt-LT"/>
        </w:rPr>
        <w:t>Interpoliavimas ir aproksimavimas</w:t>
      </w:r>
    </w:p>
    <w:p w:rsidR="00D66531" w:rsidRPr="00697DA3" w:rsidRDefault="00D66531" w:rsidP="00D66531">
      <w:pPr>
        <w:pStyle w:val="Heading1"/>
        <w:numPr>
          <w:ilvl w:val="0"/>
          <w:numId w:val="11"/>
        </w:numPr>
        <w:tabs>
          <w:tab w:val="left" w:pos="533"/>
          <w:tab w:val="left" w:pos="534"/>
        </w:tabs>
        <w:rPr>
          <w:lang w:val="lt-LT"/>
        </w:rPr>
      </w:pPr>
      <w:r w:rsidRPr="00697DA3">
        <w:rPr>
          <w:noProof/>
          <w:lang w:val="lt-LT"/>
        </w:rPr>
        <w:t>Interpoliavimas daugianariu</w:t>
      </w:r>
    </w:p>
    <w:p w:rsidR="00455399" w:rsidRPr="00697DA3" w:rsidRDefault="00455399" w:rsidP="00D66531">
      <w:pPr>
        <w:rPr>
          <w:lang w:val="lt-LT"/>
        </w:rPr>
      </w:pPr>
    </w:p>
    <w:p w:rsidR="00D66531" w:rsidRPr="00697DA3" w:rsidRDefault="00D66531" w:rsidP="00D66531">
      <w:pPr>
        <w:rPr>
          <w:lang w:val="lt-LT"/>
        </w:rPr>
      </w:pPr>
      <w:r w:rsidRPr="00697DA3">
        <w:rPr>
          <w:lang w:val="lt-LT"/>
        </w:rPr>
        <w:t>Duota interpoliuojamos funkcijos analitinė išraiška.</w:t>
      </w:r>
    </w:p>
    <w:tbl>
      <w:tblPr>
        <w:tblStyle w:val="TableGrid"/>
        <w:tblW w:w="0" w:type="auto"/>
        <w:tblLook w:val="04A0" w:firstRow="1" w:lastRow="0" w:firstColumn="1" w:lastColumn="0" w:noHBand="0" w:noVBand="1"/>
      </w:tblPr>
      <w:tblGrid>
        <w:gridCol w:w="535"/>
        <w:gridCol w:w="8815"/>
      </w:tblGrid>
      <w:tr w:rsidR="00D66531" w:rsidRPr="00697DA3" w:rsidTr="00D66531">
        <w:tc>
          <w:tcPr>
            <w:tcW w:w="535" w:type="dxa"/>
            <w:vAlign w:val="center"/>
          </w:tcPr>
          <w:p w:rsidR="00D66531" w:rsidRPr="00697DA3" w:rsidRDefault="00D66531" w:rsidP="00616ABC">
            <w:pPr>
              <w:jc w:val="center"/>
              <w:rPr>
                <w:lang w:val="lt-LT"/>
              </w:rPr>
            </w:pPr>
            <w:r w:rsidRPr="00697DA3">
              <w:rPr>
                <w:lang w:val="lt-LT"/>
              </w:rPr>
              <w:t>Nr.</w:t>
            </w:r>
          </w:p>
        </w:tc>
        <w:tc>
          <w:tcPr>
            <w:tcW w:w="8815" w:type="dxa"/>
            <w:vAlign w:val="center"/>
          </w:tcPr>
          <w:p w:rsidR="00D66531" w:rsidRPr="00697DA3" w:rsidRDefault="00D66531" w:rsidP="00616ABC">
            <w:pPr>
              <w:jc w:val="center"/>
              <w:rPr>
                <w:lang w:val="lt-LT"/>
              </w:rPr>
            </w:pPr>
            <w:r w:rsidRPr="00697DA3">
              <w:rPr>
                <w:lang w:val="lt-LT"/>
              </w:rPr>
              <w:t>Funkcijos išraiška</w:t>
            </w:r>
          </w:p>
        </w:tc>
      </w:tr>
      <w:tr w:rsidR="00D66531" w:rsidRPr="00697DA3" w:rsidTr="00D66531">
        <w:trPr>
          <w:trHeight w:val="638"/>
        </w:trPr>
        <w:tc>
          <w:tcPr>
            <w:tcW w:w="535" w:type="dxa"/>
            <w:vAlign w:val="center"/>
          </w:tcPr>
          <w:p w:rsidR="00D66531" w:rsidRPr="00697DA3" w:rsidRDefault="00D66531" w:rsidP="00616ABC">
            <w:pPr>
              <w:jc w:val="center"/>
              <w:rPr>
                <w:lang w:val="lt-LT"/>
              </w:rPr>
            </w:pPr>
            <w:r w:rsidRPr="00697DA3">
              <w:rPr>
                <w:lang w:val="lt-LT"/>
              </w:rPr>
              <w:t>14</w:t>
            </w:r>
          </w:p>
        </w:tc>
        <w:tc>
          <w:tcPr>
            <w:tcW w:w="8815" w:type="dxa"/>
            <w:vAlign w:val="center"/>
          </w:tcPr>
          <w:p w:rsidR="00D66531" w:rsidRPr="00697DA3" w:rsidRDefault="009D1F6D" w:rsidP="006F37FC">
            <w:pPr>
              <w:jc w:val="center"/>
              <w:rPr>
                <w:lang w:val="lt-LT"/>
              </w:rPr>
            </w:pPr>
            <m:oMathPara>
              <m:oMath>
                <m:f>
                  <m:fPr>
                    <m:ctrlPr>
                      <w:rPr>
                        <w:rFonts w:ascii="Cambria Math" w:hAnsi="Cambria Math"/>
                        <w:i/>
                        <w:lang w:val="lt-LT"/>
                      </w:rPr>
                    </m:ctrlPr>
                  </m:fPr>
                  <m:num>
                    <m:r>
                      <m:rPr>
                        <m:sty m:val="p"/>
                      </m:rPr>
                      <w:rPr>
                        <w:rFonts w:ascii="Cambria Math" w:hAnsi="Cambria Math"/>
                        <w:lang w:val="lt-LT"/>
                      </w:rPr>
                      <m:t>ln⁡</m:t>
                    </m:r>
                    <m:r>
                      <w:rPr>
                        <w:rFonts w:ascii="Cambria Math" w:hAnsi="Cambria Math"/>
                        <w:lang w:val="lt-LT"/>
                      </w:rPr>
                      <m:t>(x)</m:t>
                    </m:r>
                  </m:num>
                  <m:den>
                    <m:r>
                      <w:rPr>
                        <w:rFonts w:ascii="Cambria Math" w:hAnsi="Cambria Math"/>
                        <w:lang w:val="lt-LT"/>
                      </w:rPr>
                      <m:t>(</m:t>
                    </m:r>
                    <m:func>
                      <m:funcPr>
                        <m:ctrlPr>
                          <w:rPr>
                            <w:rFonts w:ascii="Cambria Math" w:hAnsi="Cambria Math"/>
                            <w:i/>
                            <w:lang w:val="lt-LT"/>
                          </w:rPr>
                        </m:ctrlPr>
                      </m:funcPr>
                      <m:fName>
                        <m:r>
                          <m:rPr>
                            <m:sty m:val="p"/>
                          </m:rPr>
                          <w:rPr>
                            <w:rFonts w:ascii="Cambria Math" w:hAnsi="Cambria Math"/>
                            <w:lang w:val="lt-LT"/>
                          </w:rPr>
                          <m:t>sin</m:t>
                        </m:r>
                      </m:fName>
                      <m:e>
                        <m:d>
                          <m:dPr>
                            <m:ctrlPr>
                              <w:rPr>
                                <w:rFonts w:ascii="Cambria Math" w:hAnsi="Cambria Math"/>
                                <w:i/>
                                <w:lang w:val="lt-LT"/>
                              </w:rPr>
                            </m:ctrlPr>
                          </m:dPr>
                          <m:e>
                            <m:r>
                              <w:rPr>
                                <w:rFonts w:ascii="Cambria Math" w:hAnsi="Cambria Math"/>
                                <w:lang w:val="lt-LT"/>
                              </w:rPr>
                              <m:t>2*x</m:t>
                            </m:r>
                          </m:e>
                        </m:d>
                      </m:e>
                    </m:func>
                    <m:r>
                      <w:rPr>
                        <w:rFonts w:ascii="Cambria Math" w:hAnsi="Cambria Math"/>
                        <w:lang w:val="lt-LT"/>
                      </w:rPr>
                      <m:t>+1.5)</m:t>
                    </m:r>
                  </m:den>
                </m:f>
                <m:r>
                  <w:rPr>
                    <w:rFonts w:ascii="Cambria Math" w:hAnsi="Cambria Math"/>
                    <w:lang w:val="lt-LT"/>
                  </w:rPr>
                  <m:t>+x-2≤x ≤10</m:t>
                </m:r>
              </m:oMath>
            </m:oMathPara>
          </w:p>
        </w:tc>
      </w:tr>
      <w:tr w:rsidR="008C4DD3" w:rsidRPr="00697DA3" w:rsidTr="00616ABC">
        <w:trPr>
          <w:trHeight w:val="485"/>
        </w:trPr>
        <w:tc>
          <w:tcPr>
            <w:tcW w:w="9350" w:type="dxa"/>
            <w:gridSpan w:val="2"/>
            <w:vAlign w:val="center"/>
          </w:tcPr>
          <w:p w:rsidR="008C4DD3" w:rsidRPr="00697DA3" w:rsidRDefault="00D66531" w:rsidP="00616ABC">
            <w:pPr>
              <w:jc w:val="center"/>
              <w:rPr>
                <w:lang w:val="lt-LT"/>
              </w:rPr>
            </w:pPr>
            <w:r w:rsidRPr="00697DA3">
              <w:rPr>
                <w:lang w:val="lt-LT"/>
              </w:rPr>
              <w:t>Bazinė funkcija: Niutono</w:t>
            </w:r>
          </w:p>
        </w:tc>
      </w:tr>
    </w:tbl>
    <w:p w:rsidR="008C4DD3" w:rsidRDefault="008C4DD3" w:rsidP="00D66531">
      <w:pPr>
        <w:tabs>
          <w:tab w:val="left" w:pos="680"/>
          <w:tab w:val="left" w:pos="681"/>
        </w:tabs>
        <w:spacing w:before="60"/>
        <w:rPr>
          <w:b/>
          <w:sz w:val="26"/>
          <w:lang w:val="lt-LT"/>
        </w:rPr>
      </w:pPr>
    </w:p>
    <w:p w:rsidR="00EF6A1F" w:rsidRPr="007F3201" w:rsidRDefault="007F3201" w:rsidP="007F3201">
      <w:pPr>
        <w:pStyle w:val="BodyText"/>
        <w:numPr>
          <w:ilvl w:val="0"/>
          <w:numId w:val="6"/>
        </w:numPr>
        <w:rPr>
          <w:sz w:val="26"/>
          <w:lang w:val="lt-LT"/>
        </w:rPr>
      </w:pPr>
      <w:r>
        <w:rPr>
          <w:noProof/>
        </w:rPr>
        <w:drawing>
          <wp:anchor distT="0" distB="0" distL="114300" distR="114300" simplePos="0" relativeHeight="251726848" behindDoc="0" locked="0" layoutInCell="1" allowOverlap="1">
            <wp:simplePos x="0" y="0"/>
            <wp:positionH relativeFrom="margin">
              <wp:align>center</wp:align>
            </wp:positionH>
            <wp:positionV relativeFrom="paragraph">
              <wp:posOffset>295910</wp:posOffset>
            </wp:positionV>
            <wp:extent cx="5427980" cy="4351020"/>
            <wp:effectExtent l="0" t="0" r="127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27980" cy="4351020"/>
                    </a:xfrm>
                    <a:prstGeom prst="rect">
                      <a:avLst/>
                    </a:prstGeom>
                  </pic:spPr>
                </pic:pic>
              </a:graphicData>
            </a:graphic>
            <wp14:sizeRelH relativeFrom="margin">
              <wp14:pctWidth>0</wp14:pctWidth>
            </wp14:sizeRelH>
            <wp14:sizeRelV relativeFrom="margin">
              <wp14:pctHeight>0</wp14:pctHeight>
            </wp14:sizeRelV>
          </wp:anchor>
        </w:drawing>
      </w:r>
      <w:r w:rsidR="00D66531" w:rsidRPr="00697DA3">
        <w:rPr>
          <w:lang w:val="lt-LT"/>
        </w:rPr>
        <w:t xml:space="preserve">Interpoliacinė funkcijos išraiška, kai taškai </w:t>
      </w:r>
      <w:r w:rsidR="002F249F">
        <w:rPr>
          <w:lang w:val="lt-LT"/>
        </w:rPr>
        <w:t>pasiskirstę tolygiai:</w:t>
      </w:r>
    </w:p>
    <w:p w:rsidR="003F7EB9" w:rsidRDefault="00EF6A1F" w:rsidP="007F3201">
      <w:pPr>
        <w:pStyle w:val="Caption"/>
        <w:ind w:left="680"/>
        <w:rPr>
          <w:lang w:val="lt-LT"/>
        </w:rPr>
      </w:pPr>
      <w:r w:rsidRPr="00697DA3">
        <w:rPr>
          <w:lang w:val="lt-LT"/>
        </w:rPr>
        <w:t xml:space="preserve">Paveikslėlis </w:t>
      </w:r>
      <w:r w:rsidR="00973A54" w:rsidRPr="00697DA3">
        <w:rPr>
          <w:lang w:val="lt-LT"/>
        </w:rPr>
        <w:fldChar w:fldCharType="begin"/>
      </w:r>
      <w:r w:rsidR="00973A54" w:rsidRPr="00697DA3">
        <w:rPr>
          <w:lang w:val="lt-LT"/>
        </w:rPr>
        <w:instrText xml:space="preserve"> SEQ Paveikslėlis \* ARABIC </w:instrText>
      </w:r>
      <w:r w:rsidR="00973A54" w:rsidRPr="00697DA3">
        <w:rPr>
          <w:lang w:val="lt-LT"/>
        </w:rPr>
        <w:fldChar w:fldCharType="separate"/>
      </w:r>
      <w:r w:rsidR="006C4093">
        <w:rPr>
          <w:noProof/>
          <w:lang w:val="lt-LT"/>
        </w:rPr>
        <w:t>1</w:t>
      </w:r>
      <w:r w:rsidR="00973A54" w:rsidRPr="00697DA3">
        <w:rPr>
          <w:noProof/>
          <w:lang w:val="lt-LT"/>
        </w:rPr>
        <w:fldChar w:fldCharType="end"/>
      </w:r>
      <w:r w:rsidR="00464BA7">
        <w:rPr>
          <w:lang w:val="lt-LT"/>
        </w:rPr>
        <w:t>. Interpoliacinė funkcijos išraiška tolygiai pasiskirsčiusiuose</w:t>
      </w:r>
      <w:r w:rsidR="007F3201">
        <w:rPr>
          <w:lang w:val="lt-LT"/>
        </w:rPr>
        <w:t xml:space="preserve"> interpoliaciniuose</w:t>
      </w:r>
      <w:r w:rsidR="00464BA7">
        <w:rPr>
          <w:lang w:val="lt-LT"/>
        </w:rPr>
        <w:t xml:space="preserve"> taškuose</w:t>
      </w:r>
      <w:r w:rsidR="007F3201">
        <w:rPr>
          <w:lang w:val="lt-LT"/>
        </w:rPr>
        <w:t xml:space="preserve"> </w:t>
      </w:r>
      <w:r w:rsidR="00464BA7">
        <w:rPr>
          <w:lang w:val="lt-LT"/>
        </w:rPr>
        <w:t>ir funkcijos netiktis.</w:t>
      </w:r>
    </w:p>
    <w:p w:rsidR="003F7EB9" w:rsidRPr="00697DA3" w:rsidRDefault="007F3201" w:rsidP="00EF6A1F">
      <w:pPr>
        <w:rPr>
          <w:lang w:val="lt-LT"/>
        </w:rPr>
      </w:pPr>
      <w:r>
        <w:rPr>
          <w:lang w:val="lt-LT"/>
        </w:rPr>
        <w:t xml:space="preserve"> Interpoliuojant tolygiai pasiskirsčiusiomis abscisėmis, gaunama interpoliacinė funkcija vietomis labai neatitinka duotosios funkcijos.</w:t>
      </w:r>
    </w:p>
    <w:p w:rsidR="003F7EB9" w:rsidRPr="007F3201" w:rsidRDefault="00D66531" w:rsidP="007F3201">
      <w:pPr>
        <w:pStyle w:val="ListParagraph"/>
        <w:numPr>
          <w:ilvl w:val="0"/>
          <w:numId w:val="20"/>
        </w:numPr>
        <w:rPr>
          <w:lang w:val="lt-LT"/>
        </w:rPr>
      </w:pPr>
      <w:r w:rsidRPr="007F3201">
        <w:rPr>
          <w:lang w:val="lt-LT"/>
        </w:rPr>
        <w:lastRenderedPageBreak/>
        <w:t>Interpoliacinė funkcijos išraiška, kai taškai apskaičiuoja</w:t>
      </w:r>
      <w:r w:rsidR="002F249F" w:rsidRPr="007F3201">
        <w:rPr>
          <w:lang w:val="lt-LT"/>
        </w:rPr>
        <w:t>mi naudojant Čiobyčevo abscises:</w:t>
      </w:r>
    </w:p>
    <w:p w:rsidR="003F7EB9" w:rsidRPr="00464BA7" w:rsidRDefault="007F3201" w:rsidP="00D66531">
      <w:pPr>
        <w:rPr>
          <w:b/>
        </w:rPr>
      </w:pPr>
      <w:r>
        <w:rPr>
          <w:noProof/>
        </w:rPr>
        <w:drawing>
          <wp:anchor distT="0" distB="0" distL="114300" distR="114300" simplePos="0" relativeHeight="251727872" behindDoc="0" locked="0" layoutInCell="1" allowOverlap="1">
            <wp:simplePos x="0" y="0"/>
            <wp:positionH relativeFrom="column">
              <wp:posOffset>-472440</wp:posOffset>
            </wp:positionH>
            <wp:positionV relativeFrom="paragraph">
              <wp:posOffset>243205</wp:posOffset>
            </wp:positionV>
            <wp:extent cx="6591300" cy="5137785"/>
            <wp:effectExtent l="0" t="0" r="0" b="571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591300" cy="5137785"/>
                    </a:xfrm>
                    <a:prstGeom prst="rect">
                      <a:avLst/>
                    </a:prstGeom>
                  </pic:spPr>
                </pic:pic>
              </a:graphicData>
            </a:graphic>
            <wp14:sizeRelH relativeFrom="margin">
              <wp14:pctWidth>0</wp14:pctWidth>
            </wp14:sizeRelH>
            <wp14:sizeRelV relativeFrom="margin">
              <wp14:pctHeight>0</wp14:pctHeight>
            </wp14:sizeRelV>
          </wp:anchor>
        </w:drawing>
      </w:r>
    </w:p>
    <w:p w:rsidR="00D06764" w:rsidRPr="00697DA3" w:rsidRDefault="00D06764" w:rsidP="00C43C1D">
      <w:pPr>
        <w:pStyle w:val="Caption"/>
        <w:rPr>
          <w:lang w:val="lt-LT"/>
        </w:rPr>
      </w:pPr>
    </w:p>
    <w:p w:rsidR="007F3201" w:rsidRDefault="00C43C1D" w:rsidP="007F3201">
      <w:pPr>
        <w:pStyle w:val="Caption"/>
        <w:rPr>
          <w:lang w:val="lt-LT"/>
        </w:rPr>
      </w:pPr>
      <w:r w:rsidRPr="00697DA3">
        <w:rPr>
          <w:lang w:val="lt-LT"/>
        </w:rPr>
        <w:t xml:space="preserve">Paveikslėlis </w:t>
      </w:r>
      <w:r w:rsidR="00973A54" w:rsidRPr="00697DA3">
        <w:rPr>
          <w:lang w:val="lt-LT"/>
        </w:rPr>
        <w:fldChar w:fldCharType="begin"/>
      </w:r>
      <w:r w:rsidR="00973A54" w:rsidRPr="00697DA3">
        <w:rPr>
          <w:lang w:val="lt-LT"/>
        </w:rPr>
        <w:instrText xml:space="preserve"> SEQ Paveikslėlis \* ARABIC </w:instrText>
      </w:r>
      <w:r w:rsidR="00973A54" w:rsidRPr="00697DA3">
        <w:rPr>
          <w:lang w:val="lt-LT"/>
        </w:rPr>
        <w:fldChar w:fldCharType="separate"/>
      </w:r>
      <w:r w:rsidR="006C4093">
        <w:rPr>
          <w:noProof/>
          <w:lang w:val="lt-LT"/>
        </w:rPr>
        <w:t>2</w:t>
      </w:r>
      <w:r w:rsidR="00973A54" w:rsidRPr="00697DA3">
        <w:rPr>
          <w:noProof/>
          <w:lang w:val="lt-LT"/>
        </w:rPr>
        <w:fldChar w:fldCharType="end"/>
      </w:r>
      <w:r w:rsidRPr="00697DA3">
        <w:rPr>
          <w:lang w:val="lt-LT"/>
        </w:rPr>
        <w:t>.</w:t>
      </w:r>
      <w:r w:rsidR="00752311">
        <w:rPr>
          <w:lang w:val="lt-LT"/>
        </w:rPr>
        <w:t xml:space="preserve"> </w:t>
      </w:r>
      <w:r w:rsidR="007F3201">
        <w:rPr>
          <w:lang w:val="lt-LT"/>
        </w:rPr>
        <w:t xml:space="preserve">. Interpoliacinė funkcijos išraiška </w:t>
      </w:r>
      <w:r w:rsidR="007F3201">
        <w:rPr>
          <w:lang w:val="lt-LT"/>
        </w:rPr>
        <w:t>Čiobyševo</w:t>
      </w:r>
      <w:r w:rsidR="007F3201">
        <w:rPr>
          <w:lang w:val="lt-LT"/>
        </w:rPr>
        <w:t xml:space="preserve"> </w:t>
      </w:r>
      <w:r w:rsidR="007F3201">
        <w:rPr>
          <w:lang w:val="lt-LT"/>
        </w:rPr>
        <w:t xml:space="preserve">interpoliaciniuose </w:t>
      </w:r>
      <w:r w:rsidR="007F3201">
        <w:rPr>
          <w:lang w:val="lt-LT"/>
        </w:rPr>
        <w:t>taškuose</w:t>
      </w:r>
      <w:r w:rsidR="007F3201">
        <w:rPr>
          <w:lang w:val="lt-LT"/>
        </w:rPr>
        <w:t xml:space="preserve"> </w:t>
      </w:r>
      <w:r w:rsidR="007F3201">
        <w:rPr>
          <w:lang w:val="lt-LT"/>
        </w:rPr>
        <w:t>ir funkcijos netiktis.</w:t>
      </w:r>
    </w:p>
    <w:p w:rsidR="003F7EB9" w:rsidRPr="00697DA3" w:rsidRDefault="003F7EB9" w:rsidP="007F3201">
      <w:pPr>
        <w:pStyle w:val="Caption"/>
        <w:ind w:left="1440" w:firstLine="720"/>
        <w:rPr>
          <w:b/>
          <w:lang w:val="lt-LT"/>
        </w:rPr>
      </w:pPr>
    </w:p>
    <w:p w:rsidR="007F3201" w:rsidRDefault="007F3201" w:rsidP="00BB121C">
      <w:pPr>
        <w:rPr>
          <w:lang w:val="lt-LT"/>
        </w:rPr>
      </w:pPr>
      <w:r>
        <w:rPr>
          <w:lang w:val="lt-LT"/>
        </w:rPr>
        <w:t>Inter</w:t>
      </w:r>
      <w:r w:rsidR="00B50441">
        <w:rPr>
          <w:lang w:val="lt-LT"/>
        </w:rPr>
        <w:t xml:space="preserve">poliuojant Čiobyševo abscisėmis, galima pastebėti, kad gaunama interpoliacinė funkcija pradinė funkciją atitinka tiksliau, nei tai darant </w:t>
      </w:r>
      <w:r w:rsidR="00B50441">
        <w:rPr>
          <w:lang w:val="lt-LT"/>
        </w:rPr>
        <w:t>tolygiai pasiskirsčiusiomis abscisėmis</w:t>
      </w:r>
      <w:r w:rsidR="00B50441">
        <w:rPr>
          <w:lang w:val="lt-LT"/>
        </w:rPr>
        <w:t>.</w:t>
      </w:r>
    </w:p>
    <w:p w:rsidR="00BB121C" w:rsidRPr="00BB121C" w:rsidRDefault="007F3201" w:rsidP="00BB121C">
      <w:pPr>
        <w:rPr>
          <w:lang w:val="lt-LT"/>
        </w:rPr>
      </w:pPr>
      <w:r>
        <w:rPr>
          <w:lang w:val="lt-LT"/>
        </w:rPr>
        <w:br w:type="page"/>
      </w:r>
    </w:p>
    <w:p w:rsidR="003F7EB9" w:rsidRPr="00697DA3" w:rsidRDefault="00455399" w:rsidP="00455399">
      <w:pPr>
        <w:pStyle w:val="Heading1"/>
        <w:numPr>
          <w:ilvl w:val="0"/>
          <w:numId w:val="12"/>
        </w:numPr>
        <w:rPr>
          <w:lang w:val="lt-LT"/>
        </w:rPr>
      </w:pPr>
      <w:r w:rsidRPr="00697DA3">
        <w:rPr>
          <w:lang w:val="lt-LT"/>
        </w:rPr>
        <w:lastRenderedPageBreak/>
        <w:t>Parametrinis interpoliavimas</w:t>
      </w:r>
    </w:p>
    <w:p w:rsidR="00455399" w:rsidRPr="00697DA3" w:rsidRDefault="00455399" w:rsidP="00455399">
      <w:pPr>
        <w:rPr>
          <w:lang w:val="lt-LT"/>
        </w:rPr>
      </w:pPr>
    </w:p>
    <w:p w:rsidR="00455399" w:rsidRPr="00697DA3" w:rsidRDefault="00455399" w:rsidP="00455399">
      <w:pPr>
        <w:rPr>
          <w:lang w:val="lt-LT"/>
        </w:rPr>
      </w:pPr>
      <w:r w:rsidRPr="00697DA3">
        <w:rPr>
          <w:lang w:val="lt-LT"/>
        </w:rPr>
        <w:t xml:space="preserve">Naudojant pirmos eilės defekto splainą, parenkami interpoliavimo taškai taip, kad interpoliuojančios kreivės suformuoti V ir A raides (Vilius Arminas). </w:t>
      </w:r>
    </w:p>
    <w:p w:rsidR="00455399" w:rsidRPr="00697DA3" w:rsidRDefault="00455399" w:rsidP="00455399">
      <w:pPr>
        <w:pStyle w:val="ListParagraph"/>
        <w:numPr>
          <w:ilvl w:val="0"/>
          <w:numId w:val="15"/>
        </w:numPr>
        <w:rPr>
          <w:noProof/>
          <w:lang w:val="lt-LT"/>
        </w:rPr>
      </w:pPr>
      <w:r w:rsidRPr="00697DA3">
        <w:rPr>
          <w:lang w:val="lt-LT"/>
        </w:rPr>
        <w:t>Suformuojama raidė V:</w:t>
      </w:r>
      <w:r w:rsidRPr="00697DA3">
        <w:rPr>
          <w:noProof/>
          <w:lang w:val="lt-LT"/>
        </w:rPr>
        <w:t xml:space="preserve"> </w:t>
      </w:r>
    </w:p>
    <w:p w:rsidR="00455399" w:rsidRPr="00697DA3" w:rsidRDefault="00455399" w:rsidP="00455399">
      <w:pPr>
        <w:rPr>
          <w:noProof/>
          <w:lang w:val="lt-LT"/>
        </w:rPr>
      </w:pPr>
      <w:r w:rsidRPr="00697DA3">
        <w:rPr>
          <w:noProof/>
        </w:rPr>
        <w:drawing>
          <wp:anchor distT="0" distB="0" distL="114300" distR="114300" simplePos="0" relativeHeight="251701248" behindDoc="0" locked="0" layoutInCell="1" allowOverlap="1">
            <wp:simplePos x="0" y="0"/>
            <wp:positionH relativeFrom="margin">
              <wp:posOffset>220980</wp:posOffset>
            </wp:positionH>
            <wp:positionV relativeFrom="paragraph">
              <wp:posOffset>76200</wp:posOffset>
            </wp:positionV>
            <wp:extent cx="2805430" cy="231203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05430" cy="2312035"/>
                    </a:xfrm>
                    <a:prstGeom prst="rect">
                      <a:avLst/>
                    </a:prstGeom>
                  </pic:spPr>
                </pic:pic>
              </a:graphicData>
            </a:graphic>
            <wp14:sizeRelH relativeFrom="margin">
              <wp14:pctWidth>0</wp14:pctWidth>
            </wp14:sizeRelH>
            <wp14:sizeRelV relativeFrom="margin">
              <wp14:pctHeight>0</wp14:pctHeight>
            </wp14:sizeRelV>
          </wp:anchor>
        </w:drawing>
      </w:r>
    </w:p>
    <w:p w:rsidR="00455399" w:rsidRPr="00697DA3" w:rsidRDefault="00455399" w:rsidP="00455399">
      <w:pPr>
        <w:rPr>
          <w:lang w:val="lt-LT"/>
        </w:rPr>
      </w:pPr>
    </w:p>
    <w:p w:rsidR="00455399" w:rsidRPr="00697DA3" w:rsidRDefault="00455399" w:rsidP="00455399">
      <w:pPr>
        <w:ind w:left="360"/>
        <w:rPr>
          <w:lang w:val="lt-LT"/>
        </w:rPr>
      </w:pPr>
    </w:p>
    <w:p w:rsidR="00D66531" w:rsidRPr="00697DA3" w:rsidRDefault="00D66531" w:rsidP="00EF6A1F">
      <w:pPr>
        <w:rPr>
          <w:lang w:val="lt-LT"/>
        </w:rPr>
      </w:pPr>
    </w:p>
    <w:p w:rsidR="00FF0914" w:rsidRPr="00697DA3" w:rsidRDefault="00FF0914" w:rsidP="00EF6A1F">
      <w:pPr>
        <w:keepNext/>
        <w:rPr>
          <w:lang w:val="lt-LT"/>
        </w:rPr>
      </w:pPr>
    </w:p>
    <w:p w:rsidR="00FF0914" w:rsidRPr="00697DA3" w:rsidRDefault="00FF0914">
      <w:pPr>
        <w:rPr>
          <w:lang w:val="lt-LT"/>
        </w:rPr>
      </w:pPr>
    </w:p>
    <w:p w:rsidR="00697DA3" w:rsidRDefault="00697DA3">
      <w:pPr>
        <w:rPr>
          <w:lang w:val="lt-LT"/>
        </w:rPr>
      </w:pPr>
    </w:p>
    <w:p w:rsidR="007F3201" w:rsidRDefault="007F3201">
      <w:pPr>
        <w:rPr>
          <w:lang w:val="lt-LT"/>
        </w:rPr>
      </w:pPr>
    </w:p>
    <w:p w:rsidR="00B50441" w:rsidRDefault="00B50441">
      <w:pPr>
        <w:rPr>
          <w:lang w:val="lt-LT"/>
        </w:rPr>
      </w:pPr>
      <w:r w:rsidRPr="00697DA3">
        <w:rPr>
          <w:noProof/>
        </w:rPr>
        <mc:AlternateContent>
          <mc:Choice Requires="wps">
            <w:drawing>
              <wp:anchor distT="0" distB="0" distL="114300" distR="114300" simplePos="0" relativeHeight="251703296" behindDoc="0" locked="0" layoutInCell="1" allowOverlap="1" wp14:anchorId="5FCE6DB0" wp14:editId="0D52F2A0">
                <wp:simplePos x="0" y="0"/>
                <wp:positionH relativeFrom="margin">
                  <wp:align>left</wp:align>
                </wp:positionH>
                <wp:positionV relativeFrom="paragraph">
                  <wp:posOffset>137795</wp:posOffset>
                </wp:positionV>
                <wp:extent cx="3026410" cy="129540"/>
                <wp:effectExtent l="0" t="0" r="2540" b="3810"/>
                <wp:wrapSquare wrapText="bothSides"/>
                <wp:docPr id="25" name="Text Box 25"/>
                <wp:cNvGraphicFramePr/>
                <a:graphic xmlns:a="http://schemas.openxmlformats.org/drawingml/2006/main">
                  <a:graphicData uri="http://schemas.microsoft.com/office/word/2010/wordprocessingShape">
                    <wps:wsp>
                      <wps:cNvSpPr txBox="1"/>
                      <wps:spPr>
                        <a:xfrm>
                          <a:off x="0" y="0"/>
                          <a:ext cx="3026410" cy="129540"/>
                        </a:xfrm>
                        <a:prstGeom prst="rect">
                          <a:avLst/>
                        </a:prstGeom>
                        <a:solidFill>
                          <a:prstClr val="white"/>
                        </a:solidFill>
                        <a:ln>
                          <a:noFill/>
                        </a:ln>
                      </wps:spPr>
                      <wps:txbx>
                        <w:txbxContent>
                          <w:p w:rsidR="00455399" w:rsidRPr="00697DA3" w:rsidRDefault="00697DA3" w:rsidP="00B50441">
                            <w:pPr>
                              <w:pStyle w:val="Caption"/>
                              <w:ind w:firstLine="720"/>
                              <w:rPr>
                                <w:rFonts w:ascii="Times New Roman" w:eastAsia="Times New Roman" w:hAnsi="Times New Roman" w:cs="Times New Roman"/>
                                <w:noProof/>
                                <w:lang w:val="lt-LT"/>
                              </w:rPr>
                            </w:pPr>
                            <w:r>
                              <w:rPr>
                                <w:lang w:val="lt-LT"/>
                              </w:rPr>
                              <w:t>Paveikslėlis</w:t>
                            </w:r>
                            <w:r w:rsidR="00455399" w:rsidRPr="00697DA3">
                              <w:rPr>
                                <w:lang w:val="lt-LT"/>
                              </w:rPr>
                              <w:t xml:space="preserve">. </w:t>
                            </w:r>
                            <w:r>
                              <w:rPr>
                                <w:lang w:val="lt-LT"/>
                              </w:rPr>
                              <w:t xml:space="preserve">3 </w:t>
                            </w:r>
                            <w:r w:rsidRPr="00697DA3">
                              <w:rPr>
                                <w:lang w:val="lt-LT"/>
                              </w:rPr>
                              <w:t>Suformuojama raidė V su periodiniu splainu.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FCE6DB0" id="_x0000_t202" coordsize="21600,21600" o:spt="202" path="m,l,21600r21600,l21600,xe">
                <v:stroke joinstyle="miter"/>
                <v:path gradientshapeok="t" o:connecttype="rect"/>
              </v:shapetype>
              <v:shape id="Text Box 25" o:spid="_x0000_s1026" type="#_x0000_t202" style="position:absolute;margin-left:0;margin-top:10.85pt;width:238.3pt;height:10.2pt;z-index:2517032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" stroked="f">
                <v:textbox inset="0,0,0,0">
                  <w:txbxContent>
                    <w:p w:rsidR="00455399" w:rsidRPr="00697DA3" w:rsidRDefault="00697DA3" w:rsidP="00B50441">
                      <w:pPr>
                        <w:pStyle w:val="Caption"/>
                        <w:ind w:firstLine="720"/>
                        <w:rPr>
                          <w:rFonts w:ascii="Times New Roman" w:eastAsia="Times New Roman" w:hAnsi="Times New Roman" w:cs="Times New Roman"/>
                          <w:noProof/>
                          <w:lang w:val="lt-LT"/>
                        </w:rPr>
                      </w:pPr>
                      <w:r>
                        <w:rPr>
                          <w:lang w:val="lt-LT"/>
                        </w:rPr>
                        <w:t>Paveikslėlis</w:t>
                      </w:r>
                      <w:r w:rsidR="00455399" w:rsidRPr="00697DA3">
                        <w:rPr>
                          <w:lang w:val="lt-LT"/>
                        </w:rPr>
                        <w:t xml:space="preserve">. </w:t>
                      </w:r>
                      <w:r>
                        <w:rPr>
                          <w:lang w:val="lt-LT"/>
                        </w:rPr>
                        <w:t xml:space="preserve">3 </w:t>
                      </w:r>
                      <w:r w:rsidRPr="00697DA3">
                        <w:rPr>
                          <w:lang w:val="lt-LT"/>
                        </w:rPr>
                        <w:t>Suformuojama raidė V su periodiniu splainu.</w:t>
                      </w:r>
                    </w:p>
                  </w:txbxContent>
                </v:textbox>
                <w10:wrap type="square" anchorx="margin"/>
              </v:shape>
            </w:pict>
          </mc:Fallback>
        </mc:AlternateContent>
      </w:r>
    </w:p>
    <w:p w:rsidR="00B50441" w:rsidRDefault="00B50441" w:rsidP="00B50441">
      <w:pPr>
        <w:rPr>
          <w:noProof/>
          <w:lang w:val="lt-LT"/>
        </w:rPr>
      </w:pPr>
    </w:p>
    <w:p w:rsidR="00B50441" w:rsidRPr="00697DA3" w:rsidRDefault="00B50441">
      <w:pPr>
        <w:rPr>
          <w:noProof/>
          <w:lang w:val="lt-LT"/>
        </w:rPr>
      </w:pPr>
      <w:r w:rsidRPr="00697DA3">
        <w:rPr>
          <w:noProof/>
          <w:lang w:val="lt-LT"/>
        </w:rPr>
        <w:t>Raidės V pirmo ir paskutinio taško koordinatės sutampa, todėl galima teigti, jog ši raidė suformuojama taikant periodinį splainą.</w:t>
      </w:r>
    </w:p>
    <w:p w:rsidR="00697DA3" w:rsidRPr="007F3201" w:rsidRDefault="00697DA3" w:rsidP="007F3201">
      <w:pPr>
        <w:pStyle w:val="ListParagraph"/>
        <w:numPr>
          <w:ilvl w:val="0"/>
          <w:numId w:val="19"/>
        </w:numPr>
        <w:rPr>
          <w:noProof/>
          <w:lang w:val="lt-LT"/>
        </w:rPr>
      </w:pPr>
      <w:r w:rsidRPr="007F3201">
        <w:rPr>
          <w:lang w:val="lt-LT"/>
        </w:rPr>
        <w:t>Suformuojama raidė A:</w:t>
      </w:r>
      <w:r w:rsidRPr="007F3201">
        <w:rPr>
          <w:noProof/>
          <w:lang w:val="lt-LT"/>
        </w:rPr>
        <w:t xml:space="preserve"> </w:t>
      </w:r>
    </w:p>
    <w:p w:rsidR="00697DA3" w:rsidRPr="00697DA3" w:rsidRDefault="00697DA3">
      <w:pPr>
        <w:rPr>
          <w:lang w:val="lt-LT"/>
        </w:rPr>
      </w:pPr>
      <w:r w:rsidRPr="00697DA3">
        <w:rPr>
          <w:noProof/>
        </w:rPr>
        <w:drawing>
          <wp:anchor distT="0" distB="0" distL="114300" distR="114300" simplePos="0" relativeHeight="251704320" behindDoc="0" locked="0" layoutInCell="1" allowOverlap="1">
            <wp:simplePos x="0" y="0"/>
            <wp:positionH relativeFrom="column">
              <wp:posOffset>174625</wp:posOffset>
            </wp:positionH>
            <wp:positionV relativeFrom="paragraph">
              <wp:posOffset>60325</wp:posOffset>
            </wp:positionV>
            <wp:extent cx="2999740" cy="24231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99740" cy="2423160"/>
                    </a:xfrm>
                    <a:prstGeom prst="rect">
                      <a:avLst/>
                    </a:prstGeom>
                  </pic:spPr>
                </pic:pic>
              </a:graphicData>
            </a:graphic>
            <wp14:sizeRelH relativeFrom="margin">
              <wp14:pctWidth>0</wp14:pctWidth>
            </wp14:sizeRelH>
            <wp14:sizeRelV relativeFrom="margin">
              <wp14:pctHeight>0</wp14:pctHeight>
            </wp14:sizeRelV>
          </wp:anchor>
        </w:drawing>
      </w:r>
    </w:p>
    <w:p w:rsidR="00697DA3" w:rsidRPr="00697DA3" w:rsidRDefault="00697DA3" w:rsidP="00697DA3">
      <w:pPr>
        <w:tabs>
          <w:tab w:val="left" w:pos="2580"/>
        </w:tabs>
        <w:rPr>
          <w:noProof/>
          <w:lang w:val="lt-LT"/>
        </w:rPr>
      </w:pPr>
      <w:r w:rsidRPr="00697DA3">
        <w:rPr>
          <w:lang w:val="lt-LT"/>
        </w:rPr>
        <w:tab/>
      </w:r>
    </w:p>
    <w:p w:rsidR="00FB4B2D" w:rsidRPr="00697DA3" w:rsidRDefault="00FB4B2D" w:rsidP="00FB4B2D">
      <w:pPr>
        <w:rPr>
          <w:lang w:val="lt-LT"/>
        </w:rPr>
      </w:pPr>
    </w:p>
    <w:p w:rsidR="00FB4B2D" w:rsidRPr="00697DA3" w:rsidRDefault="00FB4B2D" w:rsidP="00FB4B2D">
      <w:pPr>
        <w:rPr>
          <w:lang w:val="lt-LT"/>
        </w:rPr>
      </w:pPr>
    </w:p>
    <w:p w:rsidR="00FB4B2D" w:rsidRPr="00697DA3" w:rsidRDefault="00FB4B2D" w:rsidP="00FB4B2D">
      <w:pPr>
        <w:rPr>
          <w:lang w:val="lt-LT"/>
        </w:rPr>
      </w:pPr>
    </w:p>
    <w:p w:rsidR="00697DA3" w:rsidRPr="00697DA3" w:rsidRDefault="00697DA3" w:rsidP="00697DA3">
      <w:pPr>
        <w:tabs>
          <w:tab w:val="left" w:pos="912"/>
        </w:tabs>
        <w:rPr>
          <w:lang w:val="lt-LT"/>
        </w:rPr>
      </w:pPr>
      <w:r w:rsidRPr="00697DA3">
        <w:rPr>
          <w:lang w:val="lt-LT"/>
        </w:rPr>
        <w:tab/>
      </w:r>
    </w:p>
    <w:p w:rsidR="00697DA3" w:rsidRPr="00D24882" w:rsidRDefault="00697DA3" w:rsidP="00B00058">
      <w:pPr>
        <w:tabs>
          <w:tab w:val="left" w:pos="912"/>
        </w:tabs>
      </w:pPr>
    </w:p>
    <w:p w:rsidR="00B50441" w:rsidRDefault="00B50441" w:rsidP="007F3201">
      <w:pPr>
        <w:rPr>
          <w:lang w:val="lt-LT"/>
        </w:rPr>
      </w:pPr>
    </w:p>
    <w:p w:rsidR="00B50441" w:rsidRDefault="00B50441" w:rsidP="007F3201">
      <w:pPr>
        <w:rPr>
          <w:lang w:val="lt-LT"/>
        </w:rPr>
      </w:pPr>
    </w:p>
    <w:p w:rsidR="00B50441" w:rsidRDefault="00B50441" w:rsidP="007F3201">
      <w:pPr>
        <w:rPr>
          <w:lang w:val="lt-LT"/>
        </w:rPr>
      </w:pPr>
      <w:r w:rsidRPr="00697DA3">
        <w:rPr>
          <w:noProof/>
        </w:rPr>
        <mc:AlternateContent>
          <mc:Choice Requires="wps">
            <w:drawing>
              <wp:anchor distT="0" distB="0" distL="114300" distR="114300" simplePos="0" relativeHeight="251706368" behindDoc="0" locked="0" layoutInCell="1" allowOverlap="1" wp14:anchorId="74CA0A1F" wp14:editId="05F33ACE">
                <wp:simplePos x="0" y="0"/>
                <wp:positionH relativeFrom="column">
                  <wp:posOffset>175260</wp:posOffset>
                </wp:positionH>
                <wp:positionV relativeFrom="paragraph">
                  <wp:posOffset>4445</wp:posOffset>
                </wp:positionV>
                <wp:extent cx="2926080" cy="167640"/>
                <wp:effectExtent l="0" t="0" r="7620" b="3810"/>
                <wp:wrapSquare wrapText="bothSides"/>
                <wp:docPr id="26" name="Text Box 26"/>
                <wp:cNvGraphicFramePr/>
                <a:graphic xmlns:a="http://schemas.openxmlformats.org/drawingml/2006/main">
                  <a:graphicData uri="http://schemas.microsoft.com/office/word/2010/wordprocessingShape">
                    <wps:wsp>
                      <wps:cNvSpPr txBox="1"/>
                      <wps:spPr>
                        <a:xfrm>
                          <a:off x="0" y="0"/>
                          <a:ext cx="2926080" cy="167640"/>
                        </a:xfrm>
                        <a:prstGeom prst="rect">
                          <a:avLst/>
                        </a:prstGeom>
                        <a:solidFill>
                          <a:prstClr val="white"/>
                        </a:solidFill>
                        <a:ln>
                          <a:noFill/>
                        </a:ln>
                      </wps:spPr>
                      <wps:txbx>
                        <w:txbxContent>
                          <w:p w:rsidR="00697DA3" w:rsidRPr="00FE7162" w:rsidRDefault="00697DA3" w:rsidP="00697DA3">
                            <w:pPr>
                              <w:pStyle w:val="Caption"/>
                              <w:rPr>
                                <w:noProof/>
                              </w:rPr>
                            </w:pPr>
                            <w:r w:rsidRPr="00697DA3">
                              <w:rPr>
                                <w:lang w:val="lt-LT"/>
                              </w:rPr>
                              <w:t>Paveikslėlis</w:t>
                            </w:r>
                            <w:r>
                              <w:t xml:space="preserve"> 4 </w:t>
                            </w:r>
                            <w:r>
                              <w:rPr>
                                <w:lang w:val="lt-LT"/>
                              </w:rPr>
                              <w:t>Suformuojama raidė A su sp</w:t>
                            </w:r>
                            <w:r w:rsidRPr="00697DA3">
                              <w:rPr>
                                <w:lang w:val="lt-LT"/>
                              </w:rPr>
                              <w:t>l</w:t>
                            </w:r>
                            <w:r>
                              <w:rPr>
                                <w:lang w:val="lt-LT"/>
                              </w:rPr>
                              <w:t>a</w:t>
                            </w:r>
                            <w:r w:rsidRPr="00697DA3">
                              <w:rPr>
                                <w:lang w:val="lt-LT"/>
                              </w:rPr>
                              <w:t>inu laisvais galais.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A0A1F" id="Text Box 26" o:spid="_x0000_s1027" type="#_x0000_t202" style="position:absolute;margin-left:13.8pt;margin-top:.35pt;width:230.4pt;height:13.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" stroked="f">
                <v:textbox inset="0,0,0,0">
                  <w:txbxContent>
                    <w:p w:rsidR="00697DA3" w:rsidRPr="00FE7162" w:rsidRDefault="00697DA3" w:rsidP="00697DA3">
                      <w:pPr>
                        <w:pStyle w:val="Caption"/>
                        <w:rPr>
                          <w:noProof/>
                        </w:rPr>
                      </w:pPr>
                      <w:r w:rsidRPr="00697DA3">
                        <w:rPr>
                          <w:lang w:val="lt-LT"/>
                        </w:rPr>
                        <w:t>Paveikslėlis</w:t>
                      </w:r>
                      <w:r>
                        <w:t xml:space="preserve"> 4 </w:t>
                      </w:r>
                      <w:r>
                        <w:rPr>
                          <w:lang w:val="lt-LT"/>
                        </w:rPr>
                        <w:t>Suformuojama raidė A su sp</w:t>
                      </w:r>
                      <w:r w:rsidRPr="00697DA3">
                        <w:rPr>
                          <w:lang w:val="lt-LT"/>
                        </w:rPr>
                        <w:t>l</w:t>
                      </w:r>
                      <w:r>
                        <w:rPr>
                          <w:lang w:val="lt-LT"/>
                        </w:rPr>
                        <w:t>a</w:t>
                      </w:r>
                      <w:r w:rsidRPr="00697DA3">
                        <w:rPr>
                          <w:lang w:val="lt-LT"/>
                        </w:rPr>
                        <w:t>inu laisvais galais.</w:t>
                      </w:r>
                    </w:p>
                  </w:txbxContent>
                </v:textbox>
                <w10:wrap type="square"/>
              </v:shape>
            </w:pict>
          </mc:Fallback>
        </mc:AlternateContent>
      </w:r>
    </w:p>
    <w:p w:rsidR="007F3201" w:rsidRDefault="00B50441" w:rsidP="007F3201">
      <w:pPr>
        <w:rPr>
          <w:noProof/>
          <w:lang w:val="lt-LT"/>
        </w:rPr>
      </w:pPr>
      <w:r w:rsidRPr="00697DA3">
        <w:rPr>
          <w:noProof/>
          <w:lang w:val="lt-LT"/>
        </w:rPr>
        <w:t>Raidės A pirmo ir paskutinio taško koordinatės nesutampa, todėl galima teigti, jog ši raidė suformuojama taikant splainą laisvais galais.</w:t>
      </w:r>
    </w:p>
    <w:p w:rsidR="00B50441" w:rsidRPr="007F3201" w:rsidRDefault="00B50441" w:rsidP="007F3201">
      <w:pPr>
        <w:rPr>
          <w:noProof/>
          <w:lang w:val="lt-LT"/>
        </w:rPr>
      </w:pPr>
    </w:p>
    <w:p w:rsidR="00697DA3" w:rsidRPr="00697DA3" w:rsidRDefault="00697DA3" w:rsidP="00697DA3">
      <w:pPr>
        <w:pStyle w:val="Heading1"/>
        <w:numPr>
          <w:ilvl w:val="0"/>
          <w:numId w:val="12"/>
        </w:numPr>
        <w:rPr>
          <w:lang w:val="lt-LT"/>
        </w:rPr>
      </w:pPr>
      <w:r w:rsidRPr="00697DA3">
        <w:rPr>
          <w:lang w:val="lt-LT"/>
        </w:rPr>
        <w:lastRenderedPageBreak/>
        <w:t>Haro bangelės</w:t>
      </w:r>
    </w:p>
    <w:p w:rsidR="00697DA3" w:rsidRDefault="00697DA3" w:rsidP="00697DA3">
      <w:pPr>
        <w:tabs>
          <w:tab w:val="left" w:pos="912"/>
        </w:tabs>
        <w:rPr>
          <w:lang w:val="lt-LT"/>
        </w:rPr>
      </w:pPr>
    </w:p>
    <w:p w:rsidR="00B00058" w:rsidRDefault="00B00058" w:rsidP="00697DA3">
      <w:pPr>
        <w:tabs>
          <w:tab w:val="left" w:pos="912"/>
        </w:tabs>
        <w:rPr>
          <w:lang w:val="lt-LT"/>
        </w:rPr>
      </w:pPr>
      <w:r>
        <w:rPr>
          <w:lang w:val="lt-LT"/>
        </w:rPr>
        <w:t>Užduotyje pateiktas paveikslėlis.</w:t>
      </w:r>
    </w:p>
    <w:p w:rsidR="00D24882" w:rsidRDefault="00B00058" w:rsidP="00D24882">
      <w:pPr>
        <w:keepNext/>
        <w:tabs>
          <w:tab w:val="left" w:pos="912"/>
        </w:tabs>
      </w:pPr>
      <w:r>
        <w:rPr>
          <w:noProof/>
        </w:rPr>
        <w:drawing>
          <wp:inline distT="0" distB="0" distL="0" distR="0">
            <wp:extent cx="3322320" cy="11277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uto.jpg"/>
                    <pic:cNvPicPr/>
                  </pic:nvPicPr>
                  <pic:blipFill>
                    <a:blip r:embed="rId12">
                      <a:extLst>
                        <a:ext uri="{28A0092B-C50C-407E-A947-70E740481C1C}">
                          <a14:useLocalDpi xmlns:a14="http://schemas.microsoft.com/office/drawing/2010/main" val="0"/>
                        </a:ext>
                      </a:extLst>
                    </a:blip>
                    <a:stretch>
                      <a:fillRect/>
                    </a:stretch>
                  </pic:blipFill>
                  <pic:spPr>
                    <a:xfrm>
                      <a:off x="0" y="0"/>
                      <a:ext cx="3322320" cy="1127760"/>
                    </a:xfrm>
                    <a:prstGeom prst="rect">
                      <a:avLst/>
                    </a:prstGeom>
                  </pic:spPr>
                </pic:pic>
              </a:graphicData>
            </a:graphic>
          </wp:inline>
        </w:drawing>
      </w:r>
    </w:p>
    <w:p w:rsidR="00B00058" w:rsidRPr="00D24882" w:rsidRDefault="00D24882" w:rsidP="00D24882">
      <w:pPr>
        <w:pStyle w:val="Caption"/>
        <w:rPr>
          <w:lang w:val="lt-LT"/>
        </w:rPr>
      </w:pPr>
      <w:r>
        <w:t>Paveiksl</w:t>
      </w:r>
      <w:r>
        <w:rPr>
          <w:lang w:val="lt-LT"/>
        </w:rPr>
        <w:t>ėlis 5. Duotoji figūra.</w:t>
      </w:r>
    </w:p>
    <w:p w:rsidR="00B00058" w:rsidRPr="00697DA3" w:rsidRDefault="00B00058" w:rsidP="00697DA3">
      <w:pPr>
        <w:tabs>
          <w:tab w:val="left" w:pos="912"/>
        </w:tabs>
        <w:rPr>
          <w:lang w:val="lt-LT"/>
        </w:rPr>
      </w:pPr>
    </w:p>
    <w:p w:rsidR="00697DA3" w:rsidRPr="00913464" w:rsidRDefault="00697DA3" w:rsidP="00697DA3">
      <w:pPr>
        <w:pStyle w:val="BodyText"/>
      </w:pPr>
      <w:r w:rsidRPr="00697DA3">
        <w:rPr>
          <w:lang w:val="lt-LT"/>
        </w:rPr>
        <w:t xml:space="preserve">Iš pateikto paveikslėlio </w:t>
      </w:r>
      <w:r w:rsidR="00B00058">
        <w:rPr>
          <w:lang w:val="lt-LT"/>
        </w:rPr>
        <w:t xml:space="preserve">suformuojamas nurodytos figūros viršutinis kontūras </w:t>
      </w:r>
      <w:r w:rsidR="00913464">
        <w:rPr>
          <w:lang w:val="lt-LT"/>
        </w:rPr>
        <w:t xml:space="preserve">parenkant aproksimacijos taškus. </w:t>
      </w:r>
    </w:p>
    <w:p w:rsidR="00B00058" w:rsidRDefault="00B00058" w:rsidP="00697DA3">
      <w:pPr>
        <w:pStyle w:val="BodyText"/>
        <w:rPr>
          <w:lang w:val="lt-LT"/>
        </w:rPr>
      </w:pPr>
    </w:p>
    <w:p w:rsidR="00D24882" w:rsidRDefault="00D24882" w:rsidP="00D24882">
      <w:pPr>
        <w:pStyle w:val="BodyText"/>
        <w:keepNext/>
      </w:pPr>
      <w:r>
        <w:rPr>
          <w:noProof/>
        </w:rPr>
        <w:drawing>
          <wp:inline distT="0" distB="0" distL="0" distR="0" wp14:anchorId="410852E7" wp14:editId="10E88DF1">
            <wp:extent cx="2804160" cy="215435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4489" cy="2162287"/>
                    </a:xfrm>
                    <a:prstGeom prst="rect">
                      <a:avLst/>
                    </a:prstGeom>
                  </pic:spPr>
                </pic:pic>
              </a:graphicData>
            </a:graphic>
          </wp:inline>
        </w:drawing>
      </w:r>
    </w:p>
    <w:p w:rsidR="00B00058" w:rsidRPr="00913464" w:rsidRDefault="00D24882" w:rsidP="00D24882">
      <w:pPr>
        <w:pStyle w:val="Caption"/>
      </w:pPr>
      <w:r>
        <w:t>Paveikslėlis 6. Duotosios figūros atvaizdavimas Haro bangelėmis.</w:t>
      </w:r>
    </w:p>
    <w:p w:rsidR="002E1CD2" w:rsidRDefault="00F71AAF" w:rsidP="002E1CD2">
      <w:pPr>
        <w:tabs>
          <w:tab w:val="left" w:pos="912"/>
        </w:tabs>
        <w:rPr>
          <w:lang w:val="lt-LT"/>
        </w:rPr>
      </w:pPr>
      <w:r>
        <w:rPr>
          <w:lang w:val="lt-LT"/>
        </w:rPr>
        <w:t xml:space="preserve">Aproksimacijos atvaizdavimo tikslumas suskirstomas </w:t>
      </w:r>
      <w:r w:rsidR="00913464">
        <w:rPr>
          <w:lang w:val="lt-LT"/>
        </w:rPr>
        <w:t xml:space="preserve"> </w:t>
      </w:r>
      <w:r>
        <w:rPr>
          <w:lang w:val="lt-LT"/>
        </w:rPr>
        <w:t>į 10 lygių. Grafiškai pavaizduojami 1-7 lygio rezultatai:</w:t>
      </w:r>
    </w:p>
    <w:p w:rsidR="002E1CD2" w:rsidRPr="002E1CD2" w:rsidRDefault="002E1CD2" w:rsidP="002E1CD2">
      <w:pPr>
        <w:tabs>
          <w:tab w:val="left" w:pos="912"/>
        </w:tabs>
        <w:rPr>
          <w:lang w:val="lt-LT"/>
        </w:rPr>
      </w:pPr>
      <w:r>
        <w:rPr>
          <w:lang w:val="lt-LT"/>
        </w:rPr>
        <w:tab/>
      </w:r>
      <w:r>
        <w:rPr>
          <w:lang w:val="lt-LT"/>
        </w:rPr>
        <w:tab/>
        <w:t xml:space="preserve">  Detalės</w:t>
      </w:r>
      <w:r>
        <w:rPr>
          <w:lang w:val="lt-LT"/>
        </w:rPr>
        <w:tab/>
      </w:r>
      <w:r>
        <w:rPr>
          <w:lang w:val="lt-LT"/>
        </w:rPr>
        <w:tab/>
      </w:r>
      <w:r>
        <w:rPr>
          <w:lang w:val="lt-LT"/>
        </w:rPr>
        <w:tab/>
      </w:r>
      <w:r>
        <w:rPr>
          <w:lang w:val="lt-LT"/>
        </w:rPr>
        <w:tab/>
      </w:r>
      <w:r>
        <w:rPr>
          <w:lang w:val="lt-LT"/>
        </w:rPr>
        <w:tab/>
      </w:r>
      <w:r>
        <w:rPr>
          <w:lang w:val="lt-LT"/>
        </w:rPr>
        <w:tab/>
        <w:t>Funkcijos</w:t>
      </w:r>
    </w:p>
    <w:p w:rsidR="002E1CD2" w:rsidRDefault="002E1CD2" w:rsidP="002E1CD2">
      <w:pPr>
        <w:keepNext/>
        <w:tabs>
          <w:tab w:val="left" w:pos="912"/>
        </w:tabs>
      </w:pPr>
      <w:r>
        <w:rPr>
          <w:noProof/>
        </w:rPr>
        <mc:AlternateContent>
          <mc:Choice Requires="wps">
            <w:drawing>
              <wp:anchor distT="0" distB="0" distL="114300" distR="114300" simplePos="0" relativeHeight="251709440" behindDoc="0" locked="0" layoutInCell="1" allowOverlap="1" wp14:anchorId="6BDA595C" wp14:editId="32A30945">
                <wp:simplePos x="0" y="0"/>
                <wp:positionH relativeFrom="column">
                  <wp:posOffset>0</wp:posOffset>
                </wp:positionH>
                <wp:positionV relativeFrom="paragraph">
                  <wp:posOffset>1109980</wp:posOffset>
                </wp:positionV>
                <wp:extent cx="2781300" cy="635"/>
                <wp:effectExtent l="0" t="0" r="0" b="18415"/>
                <wp:wrapSquare wrapText="bothSides"/>
                <wp:docPr id="4" name="Text Box 4"/>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wps:spPr>
                      <wps:txbx>
                        <w:txbxContent>
                          <w:p w:rsidR="002E1CD2" w:rsidRPr="00B24E64" w:rsidRDefault="002E1CD2" w:rsidP="002E1CD2">
                            <w:pPr>
                              <w:pStyle w:val="Caption"/>
                              <w:rPr>
                                <w:noProof/>
                              </w:rPr>
                            </w:pPr>
                            <w:r>
                              <w:t>Paveikslėlis 6. 1 lygio detalės.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DA595C" id="Text Box 4" o:spid="_x0000_s1028" type="#_x0000_t202" style="position:absolute;margin-left:0;margin-top:87.4pt;width:219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ZYOLgIAAGQEAAAOAAAAZHJzL2Uyb0RvYy54bWysVMFu2zAMvQ/YPwi6L07Sriu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" stroked="f">
                <v:textbox style="mso-fit-shape-to-text:t" inset="0,0,0,0">
                  <w:txbxContent>
                    <w:p w:rsidR="002E1CD2" w:rsidRPr="00B24E64" w:rsidRDefault="002E1CD2" w:rsidP="002E1CD2">
                      <w:pPr>
                        <w:pStyle w:val="Caption"/>
                        <w:rPr>
                          <w:noProof/>
                        </w:rPr>
                      </w:pPr>
                      <w:r>
                        <w:t>Paveikslėlis 6. 1 lygio detalės.</w:t>
                      </w:r>
                    </w:p>
                  </w:txbxContent>
                </v:textbox>
                <w10:wrap type="square"/>
              </v:shape>
            </w:pict>
          </mc:Fallback>
        </mc:AlternateContent>
      </w:r>
      <w:r>
        <w:rPr>
          <w:noProof/>
        </w:rPr>
        <w:drawing>
          <wp:anchor distT="0" distB="0" distL="114300" distR="114300" simplePos="0" relativeHeight="251707392" behindDoc="0" locked="0" layoutInCell="1" allowOverlap="1">
            <wp:simplePos x="0" y="0"/>
            <wp:positionH relativeFrom="margin">
              <wp:align>left</wp:align>
            </wp:positionH>
            <wp:positionV relativeFrom="paragraph">
              <wp:posOffset>2540</wp:posOffset>
            </wp:positionV>
            <wp:extent cx="2781300" cy="10502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81300" cy="10502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2F49F9D" wp14:editId="1BA54BEA">
            <wp:extent cx="2880995" cy="1036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9644" cy="1050091"/>
                    </a:xfrm>
                    <a:prstGeom prst="rect">
                      <a:avLst/>
                    </a:prstGeom>
                  </pic:spPr>
                </pic:pic>
              </a:graphicData>
            </a:graphic>
          </wp:inline>
        </w:drawing>
      </w:r>
    </w:p>
    <w:p w:rsidR="00F71AAF" w:rsidRPr="00697DA3" w:rsidRDefault="002E1CD2" w:rsidP="002E1CD2">
      <w:pPr>
        <w:pStyle w:val="Caption"/>
        <w:rPr>
          <w:lang w:val="lt-LT"/>
        </w:rPr>
      </w:pPr>
      <w:r>
        <w:t>Paveikslėlis 7. 1 lygio aproksimuota funkcija.</w:t>
      </w:r>
    </w:p>
    <w:p w:rsidR="002E1CD2" w:rsidRDefault="002E1CD2" w:rsidP="002E1CD2">
      <w:pPr>
        <w:keepNext/>
        <w:tabs>
          <w:tab w:val="left" w:pos="912"/>
        </w:tabs>
      </w:pPr>
      <w:r>
        <w:rPr>
          <w:noProof/>
        </w:rPr>
        <w:lastRenderedPageBreak/>
        <mc:AlternateContent>
          <mc:Choice Requires="wps">
            <w:drawing>
              <wp:anchor distT="0" distB="0" distL="114300" distR="114300" simplePos="0" relativeHeight="251712512" behindDoc="0" locked="0" layoutInCell="1" allowOverlap="1" wp14:anchorId="034A7B46" wp14:editId="5B67E3E0">
                <wp:simplePos x="0" y="0"/>
                <wp:positionH relativeFrom="column">
                  <wp:posOffset>0</wp:posOffset>
                </wp:positionH>
                <wp:positionV relativeFrom="paragraph">
                  <wp:posOffset>1109980</wp:posOffset>
                </wp:positionV>
                <wp:extent cx="2781300" cy="635"/>
                <wp:effectExtent l="0" t="0" r="0" b="18415"/>
                <wp:wrapSquare wrapText="bothSides"/>
                <wp:docPr id="5" name="Text Box 5"/>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wps:spPr>
                      <wps:txbx>
                        <w:txbxContent>
                          <w:p w:rsidR="002E1CD2" w:rsidRPr="00B24E64" w:rsidRDefault="002E1CD2" w:rsidP="002E1CD2">
                            <w:pPr>
                              <w:pStyle w:val="Caption"/>
                              <w:rPr>
                                <w:noProof/>
                              </w:rPr>
                            </w:pPr>
                            <w:r>
                              <w:t>Paveikslėlis 8. 2 lygio detalės.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4A7B46" id="Text Box 5" o:spid="_x0000_s1029" type="#_x0000_t202" style="position:absolute;margin-left:0;margin-top:87.4pt;width:219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" stroked="f">
                <v:textbox style="mso-fit-shape-to-text:t" inset="0,0,0,0">
                  <w:txbxContent>
                    <w:p w:rsidR="002E1CD2" w:rsidRPr="00B24E64" w:rsidRDefault="002E1CD2" w:rsidP="002E1CD2">
                      <w:pPr>
                        <w:pStyle w:val="Caption"/>
                        <w:rPr>
                          <w:noProof/>
                        </w:rPr>
                      </w:pPr>
                      <w:r>
                        <w:t>Paveikslėlis 8. 2 lygio detalės.</w:t>
                      </w:r>
                    </w:p>
                  </w:txbxContent>
                </v:textbox>
                <w10:wrap type="square"/>
              </v:shape>
            </w:pict>
          </mc:Fallback>
        </mc:AlternateContent>
      </w:r>
      <w:r>
        <w:rPr>
          <w:noProof/>
        </w:rPr>
        <w:drawing>
          <wp:inline distT="0" distB="0" distL="0" distR="0" wp14:anchorId="3D4EA48B" wp14:editId="4EDBAE5D">
            <wp:extent cx="2811780" cy="1073236"/>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9377" cy="1091403"/>
                    </a:xfrm>
                    <a:prstGeom prst="rect">
                      <a:avLst/>
                    </a:prstGeom>
                  </pic:spPr>
                </pic:pic>
              </a:graphicData>
            </a:graphic>
          </wp:inline>
        </w:drawing>
      </w:r>
      <w:r>
        <w:rPr>
          <w:noProof/>
        </w:rPr>
        <w:drawing>
          <wp:inline distT="0" distB="0" distL="0" distR="0" wp14:anchorId="7A16FA84" wp14:editId="62705B53">
            <wp:extent cx="2994067" cy="10896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2504" cy="1103649"/>
                    </a:xfrm>
                    <a:prstGeom prst="rect">
                      <a:avLst/>
                    </a:prstGeom>
                  </pic:spPr>
                </pic:pic>
              </a:graphicData>
            </a:graphic>
          </wp:inline>
        </w:drawing>
      </w:r>
    </w:p>
    <w:p w:rsidR="002E1CD2" w:rsidRPr="00697DA3" w:rsidRDefault="002E1CD2" w:rsidP="002E1CD2">
      <w:pPr>
        <w:pStyle w:val="Caption"/>
        <w:rPr>
          <w:lang w:val="lt-LT"/>
        </w:rPr>
      </w:pPr>
      <w:r>
        <w:t>Paveikslėlis 9. 2 lygio aproksimuota funkcija.</w:t>
      </w:r>
    </w:p>
    <w:p w:rsidR="002E1CD2" w:rsidRDefault="002E1CD2" w:rsidP="002E1CD2">
      <w:pPr>
        <w:keepNext/>
        <w:tabs>
          <w:tab w:val="left" w:pos="912"/>
        </w:tabs>
      </w:pPr>
      <w:r>
        <w:rPr>
          <w:noProof/>
        </w:rPr>
        <mc:AlternateContent>
          <mc:Choice Requires="wps">
            <w:drawing>
              <wp:anchor distT="0" distB="0" distL="114300" distR="114300" simplePos="0" relativeHeight="251715584" behindDoc="0" locked="0" layoutInCell="1" allowOverlap="1" wp14:anchorId="034A7B46" wp14:editId="5B67E3E0">
                <wp:simplePos x="0" y="0"/>
                <wp:positionH relativeFrom="column">
                  <wp:posOffset>0</wp:posOffset>
                </wp:positionH>
                <wp:positionV relativeFrom="paragraph">
                  <wp:posOffset>1109980</wp:posOffset>
                </wp:positionV>
                <wp:extent cx="2781300" cy="635"/>
                <wp:effectExtent l="0" t="0" r="0" b="18415"/>
                <wp:wrapSquare wrapText="bothSides"/>
                <wp:docPr id="8" name="Text Box 8"/>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wps:spPr>
                      <wps:txbx>
                        <w:txbxContent>
                          <w:p w:rsidR="002E1CD2" w:rsidRPr="00B24E64" w:rsidRDefault="002E1CD2" w:rsidP="002E1CD2">
                            <w:pPr>
                              <w:pStyle w:val="Caption"/>
                              <w:rPr>
                                <w:noProof/>
                              </w:rPr>
                            </w:pPr>
                            <w:r>
                              <w:t>Paveikslėlis 10. 3 lygio detalės.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4A7B46" id="Text Box 8" o:spid="_x0000_s1030" type="#_x0000_t202" style="position:absolute;margin-left:0;margin-top:87.4pt;width:219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" stroked="f">
                <v:textbox style="mso-fit-shape-to-text:t" inset="0,0,0,0">
                  <w:txbxContent>
                    <w:p w:rsidR="002E1CD2" w:rsidRPr="00B24E64" w:rsidRDefault="002E1CD2" w:rsidP="002E1CD2">
                      <w:pPr>
                        <w:pStyle w:val="Caption"/>
                        <w:rPr>
                          <w:noProof/>
                        </w:rPr>
                      </w:pPr>
                      <w:r>
                        <w:t>Paveikslėlis 10. 3 lygio detalės.</w:t>
                      </w:r>
                    </w:p>
                  </w:txbxContent>
                </v:textbox>
                <w10:wrap type="square"/>
              </v:shape>
            </w:pict>
          </mc:Fallback>
        </mc:AlternateContent>
      </w:r>
      <w:r>
        <w:rPr>
          <w:noProof/>
        </w:rPr>
        <w:drawing>
          <wp:inline distT="0" distB="0" distL="0" distR="0" wp14:anchorId="0CF98714" wp14:editId="4D0366AD">
            <wp:extent cx="2904071" cy="10896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2960" cy="1092995"/>
                    </a:xfrm>
                    <a:prstGeom prst="rect">
                      <a:avLst/>
                    </a:prstGeom>
                  </pic:spPr>
                </pic:pic>
              </a:graphicData>
            </a:graphic>
          </wp:inline>
        </w:drawing>
      </w:r>
      <w:r>
        <w:rPr>
          <w:noProof/>
        </w:rPr>
        <w:drawing>
          <wp:inline distT="0" distB="0" distL="0" distR="0" wp14:anchorId="556DC7CE" wp14:editId="1FE3BDCC">
            <wp:extent cx="2987040" cy="1071493"/>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5190" cy="1088765"/>
                    </a:xfrm>
                    <a:prstGeom prst="rect">
                      <a:avLst/>
                    </a:prstGeom>
                  </pic:spPr>
                </pic:pic>
              </a:graphicData>
            </a:graphic>
          </wp:inline>
        </w:drawing>
      </w:r>
    </w:p>
    <w:p w:rsidR="002E1CD2" w:rsidRPr="00697DA3" w:rsidRDefault="002E1CD2" w:rsidP="002E1CD2">
      <w:pPr>
        <w:pStyle w:val="Caption"/>
        <w:rPr>
          <w:lang w:val="lt-LT"/>
        </w:rPr>
      </w:pPr>
      <w:r>
        <w:t>Paveikslėlis 11. 3 lygio aproksimuota funkcija.</w:t>
      </w:r>
    </w:p>
    <w:p w:rsidR="002E1CD2" w:rsidRDefault="002E1CD2" w:rsidP="002E1CD2">
      <w:pPr>
        <w:keepNext/>
        <w:tabs>
          <w:tab w:val="left" w:pos="912"/>
        </w:tabs>
      </w:pPr>
      <w:r>
        <w:rPr>
          <w:noProof/>
        </w:rPr>
        <mc:AlternateContent>
          <mc:Choice Requires="wps">
            <w:drawing>
              <wp:anchor distT="0" distB="0" distL="114300" distR="114300" simplePos="0" relativeHeight="251718656" behindDoc="0" locked="0" layoutInCell="1" allowOverlap="1" wp14:anchorId="12905A41" wp14:editId="46E333A6">
                <wp:simplePos x="0" y="0"/>
                <wp:positionH relativeFrom="column">
                  <wp:posOffset>0</wp:posOffset>
                </wp:positionH>
                <wp:positionV relativeFrom="paragraph">
                  <wp:posOffset>1109980</wp:posOffset>
                </wp:positionV>
                <wp:extent cx="2781300" cy="635"/>
                <wp:effectExtent l="0" t="0" r="0" b="18415"/>
                <wp:wrapSquare wrapText="bothSides"/>
                <wp:docPr id="11" name="Text Box 11"/>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wps:spPr>
                      <wps:txbx>
                        <w:txbxContent>
                          <w:p w:rsidR="002E1CD2" w:rsidRPr="00B24E64" w:rsidRDefault="002E1CD2" w:rsidP="002E1CD2">
                            <w:pPr>
                              <w:pStyle w:val="Caption"/>
                              <w:rPr>
                                <w:noProof/>
                              </w:rPr>
                            </w:pPr>
                            <w:r>
                              <w:t>Paveikslėlis 12. 4 lygio detalės.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905A41" id="Text Box 11" o:spid="_x0000_s1031" type="#_x0000_t202" style="position:absolute;margin-left:0;margin-top:87.4pt;width:219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" stroked="f">
                <v:textbox style="mso-fit-shape-to-text:t" inset="0,0,0,0">
                  <w:txbxContent>
                    <w:p w:rsidR="002E1CD2" w:rsidRPr="00B24E64" w:rsidRDefault="002E1CD2" w:rsidP="002E1CD2">
                      <w:pPr>
                        <w:pStyle w:val="Caption"/>
                        <w:rPr>
                          <w:noProof/>
                        </w:rPr>
                      </w:pPr>
                      <w:r>
                        <w:t>Paveikslėlis 12. 4 lygio detalės.</w:t>
                      </w:r>
                    </w:p>
                  </w:txbxContent>
                </v:textbox>
                <w10:wrap type="square"/>
              </v:shape>
            </w:pict>
          </mc:Fallback>
        </mc:AlternateContent>
      </w:r>
      <w:r>
        <w:rPr>
          <w:noProof/>
        </w:rPr>
        <w:drawing>
          <wp:inline distT="0" distB="0" distL="0" distR="0" wp14:anchorId="1E3B23B2" wp14:editId="3DBD9C11">
            <wp:extent cx="2862500" cy="1066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8574" cy="1072791"/>
                    </a:xfrm>
                    <a:prstGeom prst="rect">
                      <a:avLst/>
                    </a:prstGeom>
                  </pic:spPr>
                </pic:pic>
              </a:graphicData>
            </a:graphic>
          </wp:inline>
        </w:drawing>
      </w:r>
      <w:r>
        <w:rPr>
          <w:noProof/>
        </w:rPr>
        <w:drawing>
          <wp:inline distT="0" distB="0" distL="0" distR="0" wp14:anchorId="2068F1BC" wp14:editId="503F6A6F">
            <wp:extent cx="2804160" cy="1095601"/>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40123" cy="1109652"/>
                    </a:xfrm>
                    <a:prstGeom prst="rect">
                      <a:avLst/>
                    </a:prstGeom>
                  </pic:spPr>
                </pic:pic>
              </a:graphicData>
            </a:graphic>
          </wp:inline>
        </w:drawing>
      </w:r>
    </w:p>
    <w:p w:rsidR="002E1CD2" w:rsidRPr="00697DA3" w:rsidRDefault="002E1CD2" w:rsidP="002E1CD2">
      <w:pPr>
        <w:pStyle w:val="Caption"/>
        <w:rPr>
          <w:lang w:val="lt-LT"/>
        </w:rPr>
      </w:pPr>
      <w:r>
        <w:t>Paveikslėlis 13. 4 lygio aproksimuota funkcija.</w:t>
      </w:r>
    </w:p>
    <w:p w:rsidR="002E1CD2" w:rsidRDefault="002E1CD2" w:rsidP="002E1CD2">
      <w:pPr>
        <w:keepNext/>
        <w:tabs>
          <w:tab w:val="left" w:pos="912"/>
        </w:tabs>
      </w:pPr>
      <w:r>
        <w:rPr>
          <w:noProof/>
        </w:rPr>
        <mc:AlternateContent>
          <mc:Choice Requires="wps">
            <w:drawing>
              <wp:anchor distT="0" distB="0" distL="114300" distR="114300" simplePos="0" relativeHeight="251721728" behindDoc="0" locked="0" layoutInCell="1" allowOverlap="1" wp14:anchorId="12905A41" wp14:editId="46E333A6">
                <wp:simplePos x="0" y="0"/>
                <wp:positionH relativeFrom="column">
                  <wp:posOffset>0</wp:posOffset>
                </wp:positionH>
                <wp:positionV relativeFrom="paragraph">
                  <wp:posOffset>1109980</wp:posOffset>
                </wp:positionV>
                <wp:extent cx="2781300" cy="635"/>
                <wp:effectExtent l="0" t="0" r="0" b="18415"/>
                <wp:wrapSquare wrapText="bothSides"/>
                <wp:docPr id="14" name="Text Box 14"/>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wps:spPr>
                      <wps:txbx>
                        <w:txbxContent>
                          <w:p w:rsidR="002E1CD2" w:rsidRPr="00B24E64" w:rsidRDefault="002E1CD2" w:rsidP="002E1CD2">
                            <w:pPr>
                              <w:pStyle w:val="Caption"/>
                              <w:rPr>
                                <w:noProof/>
                              </w:rPr>
                            </w:pPr>
                            <w:r>
                              <w:t>Paveikslėlis 14. 5 lygio detalės.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905A41" id="Text Box 14" o:spid="_x0000_s1032" type="#_x0000_t202" style="position:absolute;margin-left:0;margin-top:87.4pt;width:219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" stroked="f">
                <v:textbox style="mso-fit-shape-to-text:t" inset="0,0,0,0">
                  <w:txbxContent>
                    <w:p w:rsidR="002E1CD2" w:rsidRPr="00B24E64" w:rsidRDefault="002E1CD2" w:rsidP="002E1CD2">
                      <w:pPr>
                        <w:pStyle w:val="Caption"/>
                        <w:rPr>
                          <w:noProof/>
                        </w:rPr>
                      </w:pPr>
                      <w:r>
                        <w:t>Paveikslėlis 14. 5 lygio detalės.</w:t>
                      </w:r>
                    </w:p>
                  </w:txbxContent>
                </v:textbox>
                <w10:wrap type="square"/>
              </v:shape>
            </w:pict>
          </mc:Fallback>
        </mc:AlternateContent>
      </w:r>
      <w:r>
        <w:rPr>
          <w:noProof/>
        </w:rPr>
        <w:drawing>
          <wp:inline distT="0" distB="0" distL="0" distR="0" wp14:anchorId="1C2FD621" wp14:editId="0CE9FB9A">
            <wp:extent cx="2811780" cy="1084120"/>
            <wp:effectExtent l="0" t="0" r="762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3230" cy="1092390"/>
                    </a:xfrm>
                    <a:prstGeom prst="rect">
                      <a:avLst/>
                    </a:prstGeom>
                  </pic:spPr>
                </pic:pic>
              </a:graphicData>
            </a:graphic>
          </wp:inline>
        </w:drawing>
      </w:r>
      <w:r>
        <w:rPr>
          <w:noProof/>
        </w:rPr>
        <w:drawing>
          <wp:inline distT="0" distB="0" distL="0" distR="0" wp14:anchorId="654E6E60" wp14:editId="48120513">
            <wp:extent cx="3032760" cy="107129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44234" cy="1075352"/>
                    </a:xfrm>
                    <a:prstGeom prst="rect">
                      <a:avLst/>
                    </a:prstGeom>
                  </pic:spPr>
                </pic:pic>
              </a:graphicData>
            </a:graphic>
          </wp:inline>
        </w:drawing>
      </w:r>
    </w:p>
    <w:p w:rsidR="002E1CD2" w:rsidRPr="00697DA3" w:rsidRDefault="002E1CD2" w:rsidP="002E1CD2">
      <w:pPr>
        <w:pStyle w:val="Caption"/>
        <w:rPr>
          <w:lang w:val="lt-LT"/>
        </w:rPr>
      </w:pPr>
      <w:r>
        <w:t>Paveikslėlis 15. 5 lygio aproksimuota funkcija.</w:t>
      </w:r>
    </w:p>
    <w:p w:rsidR="00E92D17" w:rsidRDefault="00E92D17" w:rsidP="00E92D17">
      <w:pPr>
        <w:keepNext/>
        <w:tabs>
          <w:tab w:val="left" w:pos="912"/>
        </w:tabs>
      </w:pPr>
      <w:r>
        <w:rPr>
          <w:noProof/>
        </w:rPr>
        <mc:AlternateContent>
          <mc:Choice Requires="wps">
            <w:drawing>
              <wp:anchor distT="0" distB="0" distL="114300" distR="114300" simplePos="0" relativeHeight="251723776" behindDoc="0" locked="0" layoutInCell="1" allowOverlap="1" wp14:anchorId="31A9D7D5" wp14:editId="5BC9E46A">
                <wp:simplePos x="0" y="0"/>
                <wp:positionH relativeFrom="column">
                  <wp:posOffset>0</wp:posOffset>
                </wp:positionH>
                <wp:positionV relativeFrom="paragraph">
                  <wp:posOffset>1109980</wp:posOffset>
                </wp:positionV>
                <wp:extent cx="2781300" cy="635"/>
                <wp:effectExtent l="0" t="0" r="0" b="18415"/>
                <wp:wrapSquare wrapText="bothSides"/>
                <wp:docPr id="31" name="Text Box 31"/>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wps:spPr>
                      <wps:txbx>
                        <w:txbxContent>
                          <w:p w:rsidR="00E92D17" w:rsidRPr="00B24E64" w:rsidRDefault="00E92D17" w:rsidP="00E92D17">
                            <w:pPr>
                              <w:pStyle w:val="Caption"/>
                              <w:rPr>
                                <w:noProof/>
                              </w:rPr>
                            </w:pPr>
                            <w:r>
                              <w:t>Paveikslėlis 16. 6 lygio detalės.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A9D7D5" id="Text Box 31" o:spid="_x0000_s1033" type="#_x0000_t202" style="position:absolute;margin-left:0;margin-top:87.4pt;width:219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" stroked="f">
                <v:textbox style="mso-fit-shape-to-text:t" inset="0,0,0,0">
                  <w:txbxContent>
                    <w:p w:rsidR="00E92D17" w:rsidRPr="00B24E64" w:rsidRDefault="00E92D17" w:rsidP="00E92D17">
                      <w:pPr>
                        <w:pStyle w:val="Caption"/>
                        <w:rPr>
                          <w:noProof/>
                        </w:rPr>
                      </w:pPr>
                      <w:r>
                        <w:t>Paveikslėlis 16. 6 lygio detalės.</w:t>
                      </w:r>
                    </w:p>
                  </w:txbxContent>
                </v:textbox>
                <w10:wrap type="square"/>
              </v:shape>
            </w:pict>
          </mc:Fallback>
        </mc:AlternateContent>
      </w:r>
      <w:r>
        <w:rPr>
          <w:noProof/>
        </w:rPr>
        <w:drawing>
          <wp:inline distT="0" distB="0" distL="0" distR="0" wp14:anchorId="25523F28" wp14:editId="6D4B9221">
            <wp:extent cx="2879493" cy="104394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09694" cy="1054889"/>
                    </a:xfrm>
                    <a:prstGeom prst="rect">
                      <a:avLst/>
                    </a:prstGeom>
                  </pic:spPr>
                </pic:pic>
              </a:graphicData>
            </a:graphic>
          </wp:inline>
        </w:drawing>
      </w:r>
      <w:r>
        <w:rPr>
          <w:noProof/>
        </w:rPr>
        <w:drawing>
          <wp:inline distT="0" distB="0" distL="0" distR="0" wp14:anchorId="495724FE" wp14:editId="56AEC3F8">
            <wp:extent cx="2880852" cy="1066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98352" cy="1073280"/>
                    </a:xfrm>
                    <a:prstGeom prst="rect">
                      <a:avLst/>
                    </a:prstGeom>
                  </pic:spPr>
                </pic:pic>
              </a:graphicData>
            </a:graphic>
          </wp:inline>
        </w:drawing>
      </w:r>
    </w:p>
    <w:p w:rsidR="00E92D17" w:rsidRPr="00697DA3" w:rsidRDefault="00E92D17" w:rsidP="00E92D17">
      <w:pPr>
        <w:pStyle w:val="Caption"/>
        <w:rPr>
          <w:lang w:val="lt-LT"/>
        </w:rPr>
      </w:pPr>
      <w:r>
        <w:t>Paveikslėlis 17. 6 lygio aproksimuota funkcija.</w:t>
      </w:r>
    </w:p>
    <w:p w:rsidR="00E92D17" w:rsidRDefault="00E92D17" w:rsidP="00E92D17">
      <w:pPr>
        <w:keepNext/>
        <w:tabs>
          <w:tab w:val="left" w:pos="912"/>
        </w:tabs>
      </w:pPr>
      <w:r>
        <w:rPr>
          <w:noProof/>
        </w:rPr>
        <w:lastRenderedPageBreak/>
        <mc:AlternateContent>
          <mc:Choice Requires="wps">
            <w:drawing>
              <wp:anchor distT="0" distB="0" distL="114300" distR="114300" simplePos="0" relativeHeight="251725824" behindDoc="0" locked="0" layoutInCell="1" allowOverlap="1" wp14:anchorId="735CB188" wp14:editId="4613B008">
                <wp:simplePos x="0" y="0"/>
                <wp:positionH relativeFrom="column">
                  <wp:posOffset>0</wp:posOffset>
                </wp:positionH>
                <wp:positionV relativeFrom="paragraph">
                  <wp:posOffset>1109980</wp:posOffset>
                </wp:positionV>
                <wp:extent cx="2781300" cy="635"/>
                <wp:effectExtent l="0" t="0" r="0" b="18415"/>
                <wp:wrapSquare wrapText="bothSides"/>
                <wp:docPr id="39" name="Text Box 39"/>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wps:spPr>
                      <wps:txbx>
                        <w:txbxContent>
                          <w:p w:rsidR="00E92D17" w:rsidRPr="00B24E64" w:rsidRDefault="00E92D17" w:rsidP="00E92D17">
                            <w:pPr>
                              <w:pStyle w:val="Caption"/>
                              <w:rPr>
                                <w:noProof/>
                              </w:rPr>
                            </w:pPr>
                            <w:r>
                              <w:t>Paveikslėlis 18. 7 lygio detalės.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5CB188" id="Text Box 39" o:spid="_x0000_s1034" type="#_x0000_t202" style="position:absolute;margin-left:0;margin-top:87.4pt;width:219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" stroked="f">
                <v:textbox style="mso-fit-shape-to-text:t" inset="0,0,0,0">
                  <w:txbxContent>
                    <w:p w:rsidR="00E92D17" w:rsidRPr="00B24E64" w:rsidRDefault="00E92D17" w:rsidP="00E92D17">
                      <w:pPr>
                        <w:pStyle w:val="Caption"/>
                        <w:rPr>
                          <w:noProof/>
                        </w:rPr>
                      </w:pPr>
                      <w:r>
                        <w:t>Paveikslėlis 18. 7 lygio detalės.</w:t>
                      </w:r>
                    </w:p>
                  </w:txbxContent>
                </v:textbox>
                <w10:wrap type="square"/>
              </v:shape>
            </w:pict>
          </mc:Fallback>
        </mc:AlternateContent>
      </w:r>
      <w:r>
        <w:rPr>
          <w:noProof/>
        </w:rPr>
        <w:drawing>
          <wp:inline distT="0" distB="0" distL="0" distR="0" wp14:anchorId="0C04A8CB" wp14:editId="40BA8ABC">
            <wp:extent cx="2834640" cy="1092113"/>
            <wp:effectExtent l="0" t="0" r="381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69581" cy="1105575"/>
                    </a:xfrm>
                    <a:prstGeom prst="rect">
                      <a:avLst/>
                    </a:prstGeom>
                  </pic:spPr>
                </pic:pic>
              </a:graphicData>
            </a:graphic>
          </wp:inline>
        </w:drawing>
      </w:r>
      <w:r>
        <w:rPr>
          <w:noProof/>
        </w:rPr>
        <w:drawing>
          <wp:inline distT="0" distB="0" distL="0" distR="0" wp14:anchorId="2CF962C6" wp14:editId="7E7B68C1">
            <wp:extent cx="2888704" cy="1082040"/>
            <wp:effectExtent l="0" t="0" r="6985"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03563" cy="1087606"/>
                    </a:xfrm>
                    <a:prstGeom prst="rect">
                      <a:avLst/>
                    </a:prstGeom>
                  </pic:spPr>
                </pic:pic>
              </a:graphicData>
            </a:graphic>
          </wp:inline>
        </w:drawing>
      </w:r>
    </w:p>
    <w:p w:rsidR="00697DA3" w:rsidRDefault="00E92D17" w:rsidP="00B50441">
      <w:pPr>
        <w:pStyle w:val="Caption"/>
      </w:pPr>
      <w:r>
        <w:t>Paveikslėlis 19. 7 lygio aproksimuota funkcija.</w:t>
      </w:r>
    </w:p>
    <w:p w:rsidR="00B50441" w:rsidRPr="00B50441" w:rsidRDefault="00B50441" w:rsidP="00B50441"/>
    <w:p w:rsidR="006F37FC" w:rsidRDefault="00365F69" w:rsidP="00914D9B">
      <w:pPr>
        <w:pStyle w:val="Heading1"/>
        <w:numPr>
          <w:ilvl w:val="0"/>
          <w:numId w:val="12"/>
        </w:numPr>
        <w:rPr>
          <w:lang w:val="lt-LT"/>
        </w:rPr>
      </w:pPr>
      <w:r>
        <w:rPr>
          <w:lang w:val="lt-LT"/>
        </w:rPr>
        <w:t>Išvados</w:t>
      </w:r>
    </w:p>
    <w:p w:rsidR="00914D9B" w:rsidRDefault="00365F69" w:rsidP="00365F69">
      <w:pPr>
        <w:pStyle w:val="BodyText"/>
        <w:ind w:left="360"/>
        <w:rPr>
          <w:lang w:val="lt-LT"/>
        </w:rPr>
      </w:pPr>
      <w:r>
        <w:rPr>
          <w:lang w:val="lt-LT"/>
        </w:rPr>
        <w:t xml:space="preserve">Atliekant užduotį buvo išbandyti ir išnagrinėti skirtingi aproksimavimo bei interpoliavimo metodai. Pirmoje dalyje atliekant funkcijos interpoliavimą išmokta sukurti Niutono bazinį polinomą. Taip pat buvo galima pastebėti, kad naudojant Čiobyševo abscises funkcijos interpoliavimo rezultatas gaunamas tikslesnis, nei naudojant tolygiai paskirstytas abscises. </w:t>
      </w:r>
      <w:r w:rsidR="004678B7">
        <w:rPr>
          <w:lang w:val="lt-LT"/>
        </w:rPr>
        <w:t>Antroje dalyje nagrinėti globalieji splainai, tai reiškia, kad keičiant interpoliavimo taškų bei jų išvestinių reikšmes, kinta visų likusių splainų formos. Trečioje užduotyje sužinoma kad naudojant Haro bangeles, galima aproksimuoti norimus taškus ir atkurti norima formą.</w:t>
      </w:r>
    </w:p>
    <w:p w:rsidR="00B50441" w:rsidRPr="00914D9B" w:rsidRDefault="00B50441" w:rsidP="00365F69">
      <w:pPr>
        <w:pStyle w:val="BodyText"/>
        <w:ind w:left="360"/>
        <w:rPr>
          <w:lang w:val="lt-LT"/>
        </w:rPr>
      </w:pPr>
    </w:p>
    <w:p w:rsidR="00D8403F" w:rsidRDefault="00365F69" w:rsidP="00752311">
      <w:pPr>
        <w:pStyle w:val="Heading1"/>
        <w:numPr>
          <w:ilvl w:val="0"/>
          <w:numId w:val="12"/>
        </w:numPr>
        <w:rPr>
          <w:lang w:val="lt-LT"/>
        </w:rPr>
      </w:pPr>
      <w:r>
        <w:rPr>
          <w:lang w:val="lt-LT"/>
        </w:rPr>
        <w:t>Programos kodai</w:t>
      </w:r>
    </w:p>
    <w:p w:rsidR="00B50441" w:rsidRPr="00B50441" w:rsidRDefault="00B50441" w:rsidP="00B50441">
      <w:pPr>
        <w:pStyle w:val="Heading1"/>
        <w:ind w:hanging="534"/>
      </w:pPr>
    </w:p>
    <w:p w:rsidR="00752311" w:rsidRDefault="00752311" w:rsidP="00752311">
      <w:pPr>
        <w:tabs>
          <w:tab w:val="left" w:pos="6228"/>
        </w:tabs>
      </w:pPr>
      <w:r>
        <w:t xml:space="preserve">L2_1_niutono.m – </w:t>
      </w:r>
      <w:r w:rsidR="00B50441">
        <w:t>Naudojant niutono bazinius koeficientus, atliekamas interpolivimas su tolygiai pasiskirsčiusiomis ir Čiobyševo abscisėmis.</w:t>
      </w:r>
      <w:bookmarkStart w:id="0" w:name="_GoBack"/>
      <w:bookmarkEnd w:id="0"/>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228B22"/>
          <w:sz w:val="16"/>
          <w:szCs w:val="16"/>
        </w:rPr>
        <w:t xml:space="preserve">% Programa demonstruoja, kaip skiriasi interpoliavimo kokybe, </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228B22"/>
          <w:sz w:val="16"/>
          <w:szCs w:val="16"/>
        </w:rPr>
        <w:t xml:space="preserve">% kai interpoliavimui parenkame N tolygiai paskirstytu tasku, </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228B22"/>
          <w:sz w:val="16"/>
          <w:szCs w:val="16"/>
        </w:rPr>
        <w:t>% ir kai interpoliavimo taskais parenkame "Ciobysevo abscises"</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228B22"/>
          <w:sz w:val="16"/>
          <w:szCs w:val="16"/>
        </w:rPr>
        <w:t xml:space="preserve"> </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FF"/>
          <w:sz w:val="16"/>
          <w:szCs w:val="16"/>
        </w:rPr>
        <w:t>function</w:t>
      </w:r>
      <w:r w:rsidRPr="00B50441">
        <w:rPr>
          <w:rFonts w:ascii="Courier New" w:hAnsi="Courier New" w:cs="Courier New"/>
          <w:color w:val="000000"/>
          <w:sz w:val="16"/>
          <w:szCs w:val="16"/>
        </w:rPr>
        <w:t xml:space="preserve"> pagrindine</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 xml:space="preserve">clc,close </w:t>
      </w:r>
      <w:r w:rsidRPr="00B50441">
        <w:rPr>
          <w:rFonts w:ascii="Courier New" w:hAnsi="Courier New" w:cs="Courier New"/>
          <w:color w:val="A020F0"/>
          <w:sz w:val="16"/>
          <w:szCs w:val="16"/>
        </w:rPr>
        <w:t>all</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A020F0"/>
          <w:sz w:val="16"/>
          <w:szCs w:val="16"/>
        </w:rPr>
        <w:t xml:space="preserve"> </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A020F0"/>
          <w:sz w:val="16"/>
          <w:szCs w:val="16"/>
        </w:rPr>
        <w:t xml:space="preserve"> </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 xml:space="preserve">xmin=2;xmax=10;  </w:t>
      </w:r>
      <w:r w:rsidRPr="00B50441">
        <w:rPr>
          <w:rFonts w:ascii="Courier New" w:hAnsi="Courier New" w:cs="Courier New"/>
          <w:color w:val="228B22"/>
          <w:sz w:val="16"/>
          <w:szCs w:val="16"/>
        </w:rPr>
        <w:t xml:space="preserve">% duotas funkcijos apibrezimo intervalas </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 xml:space="preserve">N=9;   </w:t>
      </w:r>
      <w:r w:rsidRPr="00B50441">
        <w:rPr>
          <w:rFonts w:ascii="Courier New" w:hAnsi="Courier New" w:cs="Courier New"/>
          <w:color w:val="228B22"/>
          <w:sz w:val="16"/>
          <w:szCs w:val="16"/>
        </w:rPr>
        <w:t>% interpoliavimo tasku skaicius</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 xml:space="preserve">X=[xmin:(xmax-xmin)/(N-1):xmax];  </w:t>
      </w:r>
      <w:r w:rsidRPr="00B50441">
        <w:rPr>
          <w:rFonts w:ascii="Courier New" w:hAnsi="Courier New" w:cs="Courier New"/>
          <w:color w:val="228B22"/>
          <w:sz w:val="16"/>
          <w:szCs w:val="16"/>
        </w:rPr>
        <w:t>% tolygiai paskirstytu interpoliavimo tasku abscises</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k=[0:N-1];</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 xml:space="preserve">XC=(xmax+xmin)/2+(xmax-xmin)/2*cos((2*k+1)*pi/(2*N)); </w:t>
      </w:r>
      <w:r w:rsidRPr="00B50441">
        <w:rPr>
          <w:rFonts w:ascii="Courier New" w:hAnsi="Courier New" w:cs="Courier New"/>
          <w:color w:val="228B22"/>
          <w:sz w:val="16"/>
          <w:szCs w:val="16"/>
        </w:rPr>
        <w:t>% "Ciobysevo abscises"</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 xml:space="preserve">Y=funkcija(X);     </w:t>
      </w:r>
      <w:r w:rsidRPr="00B50441">
        <w:rPr>
          <w:rFonts w:ascii="Courier New" w:hAnsi="Courier New" w:cs="Courier New"/>
          <w:color w:val="228B22"/>
          <w:sz w:val="16"/>
          <w:szCs w:val="16"/>
        </w:rPr>
        <w:t>%  tolygiai paskirstytu interpoliavimo tasku ordinates</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 xml:space="preserve">YC=funkcija(XC);   </w:t>
      </w:r>
      <w:r w:rsidRPr="00B50441">
        <w:rPr>
          <w:rFonts w:ascii="Courier New" w:hAnsi="Courier New" w:cs="Courier New"/>
          <w:color w:val="228B22"/>
          <w:sz w:val="16"/>
          <w:szCs w:val="16"/>
        </w:rPr>
        <w:t>%  ordinates "Ciobysevo abscisiu" taskuose</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 xml:space="preserve">x=min(X):(max(X)-min(X))/1000:max(X);   </w:t>
      </w:r>
      <w:r w:rsidRPr="00B50441">
        <w:rPr>
          <w:rFonts w:ascii="Courier New" w:hAnsi="Courier New" w:cs="Courier New"/>
          <w:color w:val="228B22"/>
          <w:sz w:val="16"/>
          <w:szCs w:val="16"/>
        </w:rPr>
        <w:t>%x reiksmes vaizdavimui</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228B22"/>
          <w:sz w:val="16"/>
          <w:szCs w:val="16"/>
        </w:rPr>
        <w:t xml:space="preserve"> </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228B22"/>
          <w:sz w:val="16"/>
          <w:szCs w:val="16"/>
        </w:rPr>
        <w:t xml:space="preserve"> </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228B22"/>
          <w:sz w:val="16"/>
          <w:szCs w:val="16"/>
        </w:rPr>
        <w:t xml:space="preserve"> </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n = length(X);</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D(:,1)=Y';</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DC(:,1)=YC';</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 xml:space="preserve"> </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FF"/>
          <w:sz w:val="16"/>
          <w:szCs w:val="16"/>
        </w:rPr>
        <w:t>for</w:t>
      </w:r>
      <w:r w:rsidRPr="00B50441">
        <w:rPr>
          <w:rFonts w:ascii="Courier New" w:hAnsi="Courier New" w:cs="Courier New"/>
          <w:color w:val="000000"/>
          <w:sz w:val="16"/>
          <w:szCs w:val="16"/>
        </w:rPr>
        <w:t xml:space="preserve"> j=2:n</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 xml:space="preserve">    </w:t>
      </w:r>
      <w:r w:rsidRPr="00B50441">
        <w:rPr>
          <w:rFonts w:ascii="Courier New" w:hAnsi="Courier New" w:cs="Courier New"/>
          <w:color w:val="0000FF"/>
          <w:sz w:val="16"/>
          <w:szCs w:val="16"/>
        </w:rPr>
        <w:t>for</w:t>
      </w:r>
      <w:r w:rsidRPr="00B50441">
        <w:rPr>
          <w:rFonts w:ascii="Courier New" w:hAnsi="Courier New" w:cs="Courier New"/>
          <w:color w:val="000000"/>
          <w:sz w:val="16"/>
          <w:szCs w:val="16"/>
        </w:rPr>
        <w:t xml:space="preserve"> i=j:n</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 xml:space="preserve">        D(i,j)= ( D(i-1,j-1)-D(i,j-1)) / (X(i-j+1)-X(i));      </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 xml:space="preserve">        DC(i,j)= ( DC(i-1,j-1)-DC(i,j-1)) / (XC(i-j+1)-XC(i));</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 xml:space="preserve">    </w:t>
      </w:r>
      <w:r w:rsidRPr="00B50441">
        <w:rPr>
          <w:rFonts w:ascii="Courier New" w:hAnsi="Courier New" w:cs="Courier New"/>
          <w:color w:val="0000FF"/>
          <w:sz w:val="16"/>
          <w:szCs w:val="16"/>
        </w:rPr>
        <w:t>end</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FF"/>
          <w:sz w:val="16"/>
          <w:szCs w:val="16"/>
        </w:rPr>
        <w:t>end</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D</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DC</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 xml:space="preserve">A = diag(D)';   </w:t>
      </w:r>
      <w:r w:rsidRPr="00B50441">
        <w:rPr>
          <w:rFonts w:ascii="Courier New" w:hAnsi="Courier New" w:cs="Courier New"/>
          <w:color w:val="228B22"/>
          <w:sz w:val="16"/>
          <w:szCs w:val="16"/>
        </w:rPr>
        <w:t>% Niutono baz?s reikšm?s kai interpoliavimo taškai pasiskirst? tolygiai</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 xml:space="preserve">AC = diag(DC)';  </w:t>
      </w:r>
      <w:r w:rsidRPr="00B50441">
        <w:rPr>
          <w:rFonts w:ascii="Courier New" w:hAnsi="Courier New" w:cs="Courier New"/>
          <w:color w:val="228B22"/>
          <w:sz w:val="16"/>
          <w:szCs w:val="16"/>
        </w:rPr>
        <w:t>% Niutono baz?s reikšm?s kai interpoliavimo taškai ?ebyševo</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228B22"/>
          <w:sz w:val="16"/>
          <w:szCs w:val="16"/>
        </w:rPr>
        <w:lastRenderedPageBreak/>
        <w:t xml:space="preserve"> </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Df(1,:) = repmat(1, size(x));</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C(1,:) = repmat(A(1), size(x));</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 xml:space="preserve"> </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DCf(1,:) = repmat(1, size(x));</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CC(1,:) = repmat(AC(1), size(x));</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FF"/>
          <w:sz w:val="16"/>
          <w:szCs w:val="16"/>
        </w:rPr>
        <w:t>for</w:t>
      </w:r>
      <w:r w:rsidRPr="00B50441">
        <w:rPr>
          <w:rFonts w:ascii="Courier New" w:hAnsi="Courier New" w:cs="Courier New"/>
          <w:color w:val="000000"/>
          <w:sz w:val="16"/>
          <w:szCs w:val="16"/>
        </w:rPr>
        <w:t xml:space="preserve"> j = 2 : n</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 xml:space="preserve">   Df(j,:)=(x - X(j-1)) .* Df(j-1,:);</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 xml:space="preserve">   C(j,:) = A(j) .* Df(j,:);</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 xml:space="preserve">   </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 xml:space="preserve">   DCf(j,:)=(x - XC(j-1)) .* DCf(j-1,:);</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 xml:space="preserve">   CC(j,:) = AC(j) .* DCf(j,:);</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FF"/>
          <w:sz w:val="16"/>
          <w:szCs w:val="16"/>
        </w:rPr>
        <w:t>end</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 xml:space="preserve">   </w:t>
      </w:r>
      <w:r w:rsidRPr="00B50441">
        <w:rPr>
          <w:rFonts w:ascii="Courier New" w:hAnsi="Courier New" w:cs="Courier New"/>
          <w:color w:val="228B22"/>
          <w:sz w:val="16"/>
          <w:szCs w:val="16"/>
        </w:rPr>
        <w:t>% polinomo reiksmes apskaiciuojamos kiekviename braizymo taske,</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 xml:space="preserve">   </w:t>
      </w:r>
      <w:r w:rsidRPr="00B50441">
        <w:rPr>
          <w:rFonts w:ascii="Courier New" w:hAnsi="Courier New" w:cs="Courier New"/>
          <w:color w:val="228B22"/>
          <w:sz w:val="16"/>
          <w:szCs w:val="16"/>
        </w:rPr>
        <w:t>% pagal masyvo x koordinates</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F=sum(C);</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FC=sum(CC);</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 xml:space="preserve"> </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228B22"/>
          <w:sz w:val="16"/>
          <w:szCs w:val="16"/>
        </w:rPr>
        <w:t>%piesinys = 'tolygiu';</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 xml:space="preserve">piesinys = </w:t>
      </w:r>
      <w:r w:rsidRPr="00B50441">
        <w:rPr>
          <w:rFonts w:ascii="Courier New" w:hAnsi="Courier New" w:cs="Courier New"/>
          <w:color w:val="A020F0"/>
          <w:sz w:val="16"/>
          <w:szCs w:val="16"/>
        </w:rPr>
        <w:t>'ciobysevo'</w:t>
      </w:r>
      <w:r w:rsidRPr="00B50441">
        <w:rPr>
          <w:rFonts w:ascii="Courier New" w:hAnsi="Courier New" w:cs="Courier New"/>
          <w:color w:val="000000"/>
          <w:sz w:val="16"/>
          <w:szCs w:val="16"/>
        </w:rPr>
        <w:t>;</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 xml:space="preserve"> </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FF"/>
          <w:sz w:val="16"/>
          <w:szCs w:val="16"/>
        </w:rPr>
        <w:t>switch</w:t>
      </w:r>
      <w:r w:rsidRPr="00B50441">
        <w:rPr>
          <w:rFonts w:ascii="Courier New" w:hAnsi="Courier New" w:cs="Courier New"/>
          <w:color w:val="000000"/>
          <w:sz w:val="16"/>
          <w:szCs w:val="16"/>
        </w:rPr>
        <w:t xml:space="preserve"> piesinys</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 xml:space="preserve">    </w:t>
      </w:r>
      <w:r w:rsidRPr="00B50441">
        <w:rPr>
          <w:rFonts w:ascii="Courier New" w:hAnsi="Courier New" w:cs="Courier New"/>
          <w:color w:val="0000FF"/>
          <w:sz w:val="16"/>
          <w:szCs w:val="16"/>
        </w:rPr>
        <w:t>case</w:t>
      </w:r>
      <w:r w:rsidRPr="00B50441">
        <w:rPr>
          <w:rFonts w:ascii="Courier New" w:hAnsi="Courier New" w:cs="Courier New"/>
          <w:color w:val="000000"/>
          <w:sz w:val="16"/>
          <w:szCs w:val="16"/>
        </w:rPr>
        <w:t xml:space="preserve"> </w:t>
      </w:r>
      <w:r w:rsidRPr="00B50441">
        <w:rPr>
          <w:rFonts w:ascii="Courier New" w:hAnsi="Courier New" w:cs="Courier New"/>
          <w:color w:val="A020F0"/>
          <w:sz w:val="16"/>
          <w:szCs w:val="16"/>
        </w:rPr>
        <w:t>'tolygiu'</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228B22"/>
          <w:sz w:val="16"/>
          <w:szCs w:val="16"/>
        </w:rPr>
        <w:t>% V raid?</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leg={</w:t>
      </w:r>
      <w:r w:rsidRPr="00B50441">
        <w:rPr>
          <w:rFonts w:ascii="Courier New" w:hAnsi="Courier New" w:cs="Courier New"/>
          <w:color w:val="A020F0"/>
          <w:sz w:val="16"/>
          <w:szCs w:val="16"/>
        </w:rPr>
        <w:t>'duota funkcija'</w:t>
      </w:r>
      <w:r w:rsidRPr="00B50441">
        <w:rPr>
          <w:rFonts w:ascii="Courier New" w:hAnsi="Courier New" w:cs="Courier New"/>
          <w:color w:val="000000"/>
          <w:sz w:val="16"/>
          <w:szCs w:val="16"/>
        </w:rPr>
        <w:t>,</w:t>
      </w:r>
      <w:r w:rsidRPr="00B50441">
        <w:rPr>
          <w:rFonts w:ascii="Courier New" w:hAnsi="Courier New" w:cs="Courier New"/>
          <w:color w:val="0000FF"/>
          <w:sz w:val="16"/>
          <w:szCs w:val="16"/>
        </w:rPr>
        <w:t>...</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 xml:space="preserve">   </w:t>
      </w:r>
      <w:r w:rsidRPr="00B50441">
        <w:rPr>
          <w:rFonts w:ascii="Courier New" w:hAnsi="Courier New" w:cs="Courier New"/>
          <w:color w:val="A020F0"/>
          <w:sz w:val="16"/>
          <w:szCs w:val="16"/>
        </w:rPr>
        <w:t>'tolygiai isdestyti mazgai'</w:t>
      </w:r>
      <w:r w:rsidRPr="00B50441">
        <w:rPr>
          <w:rFonts w:ascii="Courier New" w:hAnsi="Courier New" w:cs="Courier New"/>
          <w:color w:val="000000"/>
          <w:sz w:val="16"/>
          <w:szCs w:val="16"/>
        </w:rPr>
        <w:t>,</w:t>
      </w:r>
      <w:r w:rsidRPr="00B50441">
        <w:rPr>
          <w:rFonts w:ascii="Courier New" w:hAnsi="Courier New" w:cs="Courier New"/>
          <w:color w:val="0000FF"/>
          <w:sz w:val="16"/>
          <w:szCs w:val="16"/>
        </w:rPr>
        <w:t>...</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 xml:space="preserve">   </w:t>
      </w:r>
      <w:r w:rsidRPr="00B50441">
        <w:rPr>
          <w:rFonts w:ascii="Courier New" w:hAnsi="Courier New" w:cs="Courier New"/>
          <w:color w:val="A020F0"/>
          <w:sz w:val="16"/>
          <w:szCs w:val="16"/>
        </w:rPr>
        <w:t>'interpoliavimas per tolygiai isdestytus mazgus'</w:t>
      </w:r>
      <w:r w:rsidRPr="00B50441">
        <w:rPr>
          <w:rFonts w:ascii="Courier New" w:hAnsi="Courier New" w:cs="Courier New"/>
          <w:color w:val="000000"/>
          <w:sz w:val="16"/>
          <w:szCs w:val="16"/>
        </w:rPr>
        <w:t>,</w:t>
      </w:r>
      <w:r w:rsidRPr="00B50441">
        <w:rPr>
          <w:rFonts w:ascii="Courier New" w:hAnsi="Courier New" w:cs="Courier New"/>
          <w:color w:val="0000FF"/>
          <w:sz w:val="16"/>
          <w:szCs w:val="16"/>
        </w:rPr>
        <w:t>...</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 xml:space="preserve">    </w:t>
      </w:r>
      <w:r w:rsidRPr="00B50441">
        <w:rPr>
          <w:rFonts w:ascii="Courier New" w:hAnsi="Courier New" w:cs="Courier New"/>
          <w:color w:val="A020F0"/>
          <w:sz w:val="16"/>
          <w:szCs w:val="16"/>
        </w:rPr>
        <w:t>'netiktis interpoliuojant per tolygiai isdestytus mazgus'</w:t>
      </w:r>
      <w:r w:rsidRPr="00B50441">
        <w:rPr>
          <w:rFonts w:ascii="Courier New" w:hAnsi="Courier New" w:cs="Courier New"/>
          <w:color w:val="000000"/>
          <w:sz w:val="16"/>
          <w:szCs w:val="16"/>
        </w:rPr>
        <w:t>,</w:t>
      </w:r>
      <w:r w:rsidRPr="00B50441">
        <w:rPr>
          <w:rFonts w:ascii="Courier New" w:hAnsi="Courier New" w:cs="Courier New"/>
          <w:color w:val="0000FF"/>
          <w:sz w:val="16"/>
          <w:szCs w:val="16"/>
        </w:rPr>
        <w:t>...</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 xml:space="preserve">  };</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 xml:space="preserve">figure(1), hold </w:t>
      </w:r>
      <w:r w:rsidRPr="00B50441">
        <w:rPr>
          <w:rFonts w:ascii="Courier New" w:hAnsi="Courier New" w:cs="Courier New"/>
          <w:color w:val="A020F0"/>
          <w:sz w:val="16"/>
          <w:szCs w:val="16"/>
        </w:rPr>
        <w:t>on</w:t>
      </w:r>
      <w:r w:rsidRPr="00B50441">
        <w:rPr>
          <w:rFonts w:ascii="Courier New" w:hAnsi="Courier New" w:cs="Courier New"/>
          <w:color w:val="000000"/>
          <w:sz w:val="16"/>
          <w:szCs w:val="16"/>
        </w:rPr>
        <w:t xml:space="preserve">, grid </w:t>
      </w:r>
      <w:r w:rsidRPr="00B50441">
        <w:rPr>
          <w:rFonts w:ascii="Courier New" w:hAnsi="Courier New" w:cs="Courier New"/>
          <w:color w:val="A020F0"/>
          <w:sz w:val="16"/>
          <w:szCs w:val="16"/>
        </w:rPr>
        <w:t>on</w:t>
      </w:r>
      <w:r w:rsidRPr="00B50441">
        <w:rPr>
          <w:rFonts w:ascii="Courier New" w:hAnsi="Courier New" w:cs="Courier New"/>
          <w:color w:val="000000"/>
          <w:sz w:val="16"/>
          <w:szCs w:val="16"/>
        </w:rPr>
        <w:t xml:space="preserve">,box </w:t>
      </w:r>
      <w:r w:rsidRPr="00B50441">
        <w:rPr>
          <w:rFonts w:ascii="Courier New" w:hAnsi="Courier New" w:cs="Courier New"/>
          <w:color w:val="A020F0"/>
          <w:sz w:val="16"/>
          <w:szCs w:val="16"/>
        </w:rPr>
        <w:t>on</w:t>
      </w:r>
      <w:r w:rsidRPr="00B50441">
        <w:rPr>
          <w:rFonts w:ascii="Courier New" w:hAnsi="Courier New" w:cs="Courier New"/>
          <w:color w:val="000000"/>
          <w:sz w:val="16"/>
          <w:szCs w:val="16"/>
        </w:rPr>
        <w:t xml:space="preserve">,axis </w:t>
      </w:r>
      <w:r w:rsidRPr="00B50441">
        <w:rPr>
          <w:rFonts w:ascii="Courier New" w:hAnsi="Courier New" w:cs="Courier New"/>
          <w:color w:val="A020F0"/>
          <w:sz w:val="16"/>
          <w:szCs w:val="16"/>
        </w:rPr>
        <w:t>equal</w:t>
      </w:r>
      <w:r w:rsidRPr="00B50441">
        <w:rPr>
          <w:rFonts w:ascii="Courier New" w:hAnsi="Courier New" w:cs="Courier New"/>
          <w:color w:val="000000"/>
          <w:sz w:val="16"/>
          <w:szCs w:val="16"/>
        </w:rPr>
        <w:t>, set(gcf,</w:t>
      </w:r>
      <w:r w:rsidRPr="00B50441">
        <w:rPr>
          <w:rFonts w:ascii="Courier New" w:hAnsi="Courier New" w:cs="Courier New"/>
          <w:color w:val="A020F0"/>
          <w:sz w:val="16"/>
          <w:szCs w:val="16"/>
        </w:rPr>
        <w:t>'Color'</w:t>
      </w:r>
      <w:r w:rsidRPr="00B50441">
        <w:rPr>
          <w:rFonts w:ascii="Courier New" w:hAnsi="Courier New" w:cs="Courier New"/>
          <w:color w:val="000000"/>
          <w:sz w:val="16"/>
          <w:szCs w:val="16"/>
        </w:rPr>
        <w:t>,</w:t>
      </w:r>
      <w:r w:rsidRPr="00B50441">
        <w:rPr>
          <w:rFonts w:ascii="Courier New" w:hAnsi="Courier New" w:cs="Courier New"/>
          <w:color w:val="A020F0"/>
          <w:sz w:val="16"/>
          <w:szCs w:val="16"/>
        </w:rPr>
        <w:t>'w'</w:t>
      </w:r>
      <w:r w:rsidRPr="00B50441">
        <w:rPr>
          <w:rFonts w:ascii="Courier New" w:hAnsi="Courier New" w:cs="Courier New"/>
          <w:color w:val="000000"/>
          <w:sz w:val="16"/>
          <w:szCs w:val="16"/>
        </w:rPr>
        <w:t xml:space="preserve">); </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plot(x,funkcija(x),</w:t>
      </w:r>
      <w:r w:rsidRPr="00B50441">
        <w:rPr>
          <w:rFonts w:ascii="Courier New" w:hAnsi="Courier New" w:cs="Courier New"/>
          <w:color w:val="A020F0"/>
          <w:sz w:val="16"/>
          <w:szCs w:val="16"/>
        </w:rPr>
        <w:t>'b-'</w:t>
      </w:r>
      <w:r w:rsidRPr="00B50441">
        <w:rPr>
          <w:rFonts w:ascii="Courier New" w:hAnsi="Courier New" w:cs="Courier New"/>
          <w:color w:val="000000"/>
          <w:sz w:val="16"/>
          <w:szCs w:val="16"/>
        </w:rPr>
        <w:t xml:space="preserve">)   </w:t>
      </w:r>
      <w:r w:rsidRPr="00B50441">
        <w:rPr>
          <w:rFonts w:ascii="Courier New" w:hAnsi="Courier New" w:cs="Courier New"/>
          <w:color w:val="228B22"/>
          <w:sz w:val="16"/>
          <w:szCs w:val="16"/>
        </w:rPr>
        <w:t xml:space="preserve">% vaizduojama duotoji funkcija (t.y. pagal kuria interpoliuojama) </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hg=legend(leg{1});pause</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plot(X,Y,</w:t>
      </w:r>
      <w:r w:rsidRPr="00B50441">
        <w:rPr>
          <w:rFonts w:ascii="Courier New" w:hAnsi="Courier New" w:cs="Courier New"/>
          <w:color w:val="A020F0"/>
          <w:sz w:val="16"/>
          <w:szCs w:val="16"/>
        </w:rPr>
        <w:t>'ro'</w:t>
      </w:r>
      <w:r w:rsidRPr="00B50441">
        <w:rPr>
          <w:rFonts w:ascii="Courier New" w:hAnsi="Courier New" w:cs="Courier New"/>
          <w:color w:val="000000"/>
          <w:sz w:val="16"/>
          <w:szCs w:val="16"/>
        </w:rPr>
        <w:t>,</w:t>
      </w:r>
      <w:r w:rsidRPr="00B50441">
        <w:rPr>
          <w:rFonts w:ascii="Courier New" w:hAnsi="Courier New" w:cs="Courier New"/>
          <w:color w:val="A020F0"/>
          <w:sz w:val="16"/>
          <w:szCs w:val="16"/>
        </w:rPr>
        <w:t>'MarkerFaceColor'</w:t>
      </w:r>
      <w:r w:rsidRPr="00B50441">
        <w:rPr>
          <w:rFonts w:ascii="Courier New" w:hAnsi="Courier New" w:cs="Courier New"/>
          <w:color w:val="000000"/>
          <w:sz w:val="16"/>
          <w:szCs w:val="16"/>
        </w:rPr>
        <w:t>,</w:t>
      </w:r>
      <w:r w:rsidRPr="00B50441">
        <w:rPr>
          <w:rFonts w:ascii="Courier New" w:hAnsi="Courier New" w:cs="Courier New"/>
          <w:color w:val="A020F0"/>
          <w:sz w:val="16"/>
          <w:szCs w:val="16"/>
        </w:rPr>
        <w:t>'r'</w:t>
      </w:r>
      <w:r w:rsidRPr="00B50441">
        <w:rPr>
          <w:rFonts w:ascii="Courier New" w:hAnsi="Courier New" w:cs="Courier New"/>
          <w:color w:val="000000"/>
          <w:sz w:val="16"/>
          <w:szCs w:val="16"/>
        </w:rPr>
        <w:t>,</w:t>
      </w:r>
      <w:r w:rsidRPr="00B50441">
        <w:rPr>
          <w:rFonts w:ascii="Courier New" w:hAnsi="Courier New" w:cs="Courier New"/>
          <w:color w:val="A020F0"/>
          <w:sz w:val="16"/>
          <w:szCs w:val="16"/>
        </w:rPr>
        <w:t>'MarkerSize'</w:t>
      </w:r>
      <w:r w:rsidRPr="00B50441">
        <w:rPr>
          <w:rFonts w:ascii="Courier New" w:hAnsi="Courier New" w:cs="Courier New"/>
          <w:color w:val="000000"/>
          <w:sz w:val="16"/>
          <w:szCs w:val="16"/>
        </w:rPr>
        <w:t xml:space="preserve">,8) </w:t>
      </w:r>
      <w:r w:rsidRPr="00B50441">
        <w:rPr>
          <w:rFonts w:ascii="Courier New" w:hAnsi="Courier New" w:cs="Courier New"/>
          <w:color w:val="228B22"/>
          <w:sz w:val="16"/>
          <w:szCs w:val="16"/>
        </w:rPr>
        <w:t xml:space="preserve">% vaizduojami tolygiai isdestyti interpoliavimo taskai </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delete(hg);hg=legend(leg{1:2});pause</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 xml:space="preserve"> </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plot(x,F,</w:t>
      </w:r>
      <w:r w:rsidRPr="00B50441">
        <w:rPr>
          <w:rFonts w:ascii="Courier New" w:hAnsi="Courier New" w:cs="Courier New"/>
          <w:color w:val="A020F0"/>
          <w:sz w:val="16"/>
          <w:szCs w:val="16"/>
        </w:rPr>
        <w:t>'r-'</w:t>
      </w:r>
      <w:r w:rsidRPr="00B50441">
        <w:rPr>
          <w:rFonts w:ascii="Courier New" w:hAnsi="Courier New" w:cs="Courier New"/>
          <w:color w:val="000000"/>
          <w:sz w:val="16"/>
          <w:szCs w:val="16"/>
        </w:rPr>
        <w:t xml:space="preserve">)      </w:t>
      </w:r>
      <w:r w:rsidRPr="00B50441">
        <w:rPr>
          <w:rFonts w:ascii="Courier New" w:hAnsi="Courier New" w:cs="Courier New"/>
          <w:color w:val="228B22"/>
          <w:sz w:val="16"/>
          <w:szCs w:val="16"/>
        </w:rPr>
        <w:t xml:space="preserve">% vaizduojama funkcija, interpoliuojanti tolygiai paskirstytuose mazguose </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plot(x,funkcija(x)-F,</w:t>
      </w:r>
      <w:r w:rsidRPr="00B50441">
        <w:rPr>
          <w:rFonts w:ascii="Courier New" w:hAnsi="Courier New" w:cs="Courier New"/>
          <w:color w:val="A020F0"/>
          <w:sz w:val="16"/>
          <w:szCs w:val="16"/>
        </w:rPr>
        <w:t>'r--'</w:t>
      </w:r>
      <w:r w:rsidRPr="00B50441">
        <w:rPr>
          <w:rFonts w:ascii="Courier New" w:hAnsi="Courier New" w:cs="Courier New"/>
          <w:color w:val="000000"/>
          <w:sz w:val="16"/>
          <w:szCs w:val="16"/>
        </w:rPr>
        <w:t xml:space="preserve">),      </w:t>
      </w:r>
      <w:r w:rsidRPr="00B50441">
        <w:rPr>
          <w:rFonts w:ascii="Courier New" w:hAnsi="Courier New" w:cs="Courier New"/>
          <w:color w:val="228B22"/>
          <w:sz w:val="16"/>
          <w:szCs w:val="16"/>
        </w:rPr>
        <w:t xml:space="preserve">% vaizduojama netiktis duotos funkcijos atzvilgiu </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delete(hg);hg=legend(leg{1:4});pause</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 xml:space="preserve">legend(leg, </w:t>
      </w:r>
      <w:r w:rsidRPr="00B50441">
        <w:rPr>
          <w:rFonts w:ascii="Courier New" w:hAnsi="Courier New" w:cs="Courier New"/>
          <w:color w:val="A020F0"/>
          <w:sz w:val="16"/>
          <w:szCs w:val="16"/>
        </w:rPr>
        <w:t>'Location'</w:t>
      </w:r>
      <w:r w:rsidRPr="00B50441">
        <w:rPr>
          <w:rFonts w:ascii="Courier New" w:hAnsi="Courier New" w:cs="Courier New"/>
          <w:color w:val="000000"/>
          <w:sz w:val="16"/>
          <w:szCs w:val="16"/>
        </w:rPr>
        <w:t xml:space="preserve">, </w:t>
      </w:r>
      <w:r w:rsidRPr="00B50441">
        <w:rPr>
          <w:rFonts w:ascii="Courier New" w:hAnsi="Courier New" w:cs="Courier New"/>
          <w:color w:val="A020F0"/>
          <w:sz w:val="16"/>
          <w:szCs w:val="16"/>
        </w:rPr>
        <w:t>'northwest'</w:t>
      </w:r>
      <w:r w:rsidRPr="00B50441">
        <w:rPr>
          <w:rFonts w:ascii="Courier New" w:hAnsi="Courier New" w:cs="Courier New"/>
          <w:color w:val="000000"/>
          <w:sz w:val="16"/>
          <w:szCs w:val="16"/>
        </w:rPr>
        <w:t>);</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 xml:space="preserve">    </w:t>
      </w:r>
      <w:r w:rsidRPr="00B50441">
        <w:rPr>
          <w:rFonts w:ascii="Courier New" w:hAnsi="Courier New" w:cs="Courier New"/>
          <w:color w:val="0000FF"/>
          <w:sz w:val="16"/>
          <w:szCs w:val="16"/>
        </w:rPr>
        <w:t>case</w:t>
      </w:r>
      <w:r w:rsidRPr="00B50441">
        <w:rPr>
          <w:rFonts w:ascii="Courier New" w:hAnsi="Courier New" w:cs="Courier New"/>
          <w:color w:val="000000"/>
          <w:sz w:val="16"/>
          <w:szCs w:val="16"/>
        </w:rPr>
        <w:t xml:space="preserve"> </w:t>
      </w:r>
      <w:r w:rsidRPr="00B50441">
        <w:rPr>
          <w:rFonts w:ascii="Courier New" w:hAnsi="Courier New" w:cs="Courier New"/>
          <w:color w:val="A020F0"/>
          <w:sz w:val="16"/>
          <w:szCs w:val="16"/>
        </w:rPr>
        <w:t>'ciobysevo'</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leg2={</w:t>
      </w:r>
      <w:r w:rsidRPr="00B50441">
        <w:rPr>
          <w:rFonts w:ascii="Courier New" w:hAnsi="Courier New" w:cs="Courier New"/>
          <w:color w:val="A020F0"/>
          <w:sz w:val="16"/>
          <w:szCs w:val="16"/>
        </w:rPr>
        <w:t>'duota funkcija'</w:t>
      </w:r>
      <w:r w:rsidRPr="00B50441">
        <w:rPr>
          <w:rFonts w:ascii="Courier New" w:hAnsi="Courier New" w:cs="Courier New"/>
          <w:color w:val="000000"/>
          <w:sz w:val="16"/>
          <w:szCs w:val="16"/>
        </w:rPr>
        <w:t>,</w:t>
      </w:r>
      <w:r w:rsidRPr="00B50441">
        <w:rPr>
          <w:rFonts w:ascii="Courier New" w:hAnsi="Courier New" w:cs="Courier New"/>
          <w:color w:val="0000FF"/>
          <w:sz w:val="16"/>
          <w:szCs w:val="16"/>
        </w:rPr>
        <w:t>...</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 xml:space="preserve">    </w:t>
      </w:r>
      <w:r w:rsidRPr="00B50441">
        <w:rPr>
          <w:rFonts w:ascii="Courier New" w:hAnsi="Courier New" w:cs="Courier New"/>
          <w:color w:val="A020F0"/>
          <w:sz w:val="16"/>
          <w:szCs w:val="16"/>
        </w:rPr>
        <w:t>'Ciobysevo abscises'</w:t>
      </w:r>
      <w:r w:rsidRPr="00B50441">
        <w:rPr>
          <w:rFonts w:ascii="Courier New" w:hAnsi="Courier New" w:cs="Courier New"/>
          <w:color w:val="000000"/>
          <w:sz w:val="16"/>
          <w:szCs w:val="16"/>
        </w:rPr>
        <w:t>,</w:t>
      </w:r>
      <w:r w:rsidRPr="00B50441">
        <w:rPr>
          <w:rFonts w:ascii="Courier New" w:hAnsi="Courier New" w:cs="Courier New"/>
          <w:color w:val="0000FF"/>
          <w:sz w:val="16"/>
          <w:szCs w:val="16"/>
        </w:rPr>
        <w:t>...</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 xml:space="preserve">    </w:t>
      </w:r>
      <w:r w:rsidRPr="00B50441">
        <w:rPr>
          <w:rFonts w:ascii="Courier New" w:hAnsi="Courier New" w:cs="Courier New"/>
          <w:color w:val="A020F0"/>
          <w:sz w:val="16"/>
          <w:szCs w:val="16"/>
        </w:rPr>
        <w:t>'interpoliavimas per Ciobysevo mazgus'</w:t>
      </w:r>
      <w:r w:rsidRPr="00B50441">
        <w:rPr>
          <w:rFonts w:ascii="Courier New" w:hAnsi="Courier New" w:cs="Courier New"/>
          <w:color w:val="000000"/>
          <w:sz w:val="16"/>
          <w:szCs w:val="16"/>
        </w:rPr>
        <w:t>,</w:t>
      </w:r>
      <w:r w:rsidRPr="00B50441">
        <w:rPr>
          <w:rFonts w:ascii="Courier New" w:hAnsi="Courier New" w:cs="Courier New"/>
          <w:color w:val="0000FF"/>
          <w:sz w:val="16"/>
          <w:szCs w:val="16"/>
        </w:rPr>
        <w:t>...</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 xml:space="preserve">    </w:t>
      </w:r>
      <w:r w:rsidRPr="00B50441">
        <w:rPr>
          <w:rFonts w:ascii="Courier New" w:hAnsi="Courier New" w:cs="Courier New"/>
          <w:color w:val="A020F0"/>
          <w:sz w:val="16"/>
          <w:szCs w:val="16"/>
        </w:rPr>
        <w:t>'netiktis interpoliuojant per ?iobyševo mazgus'</w:t>
      </w:r>
      <w:r w:rsidRPr="00B50441">
        <w:rPr>
          <w:rFonts w:ascii="Courier New" w:hAnsi="Courier New" w:cs="Courier New"/>
          <w:color w:val="000000"/>
          <w:sz w:val="16"/>
          <w:szCs w:val="16"/>
        </w:rPr>
        <w:t>};</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 xml:space="preserve">figure(1), hold </w:t>
      </w:r>
      <w:r w:rsidRPr="00B50441">
        <w:rPr>
          <w:rFonts w:ascii="Courier New" w:hAnsi="Courier New" w:cs="Courier New"/>
          <w:color w:val="A020F0"/>
          <w:sz w:val="16"/>
          <w:szCs w:val="16"/>
        </w:rPr>
        <w:t>on</w:t>
      </w:r>
      <w:r w:rsidRPr="00B50441">
        <w:rPr>
          <w:rFonts w:ascii="Courier New" w:hAnsi="Courier New" w:cs="Courier New"/>
          <w:color w:val="000000"/>
          <w:sz w:val="16"/>
          <w:szCs w:val="16"/>
        </w:rPr>
        <w:t xml:space="preserve">, grid </w:t>
      </w:r>
      <w:r w:rsidRPr="00B50441">
        <w:rPr>
          <w:rFonts w:ascii="Courier New" w:hAnsi="Courier New" w:cs="Courier New"/>
          <w:color w:val="A020F0"/>
          <w:sz w:val="16"/>
          <w:szCs w:val="16"/>
        </w:rPr>
        <w:t>on</w:t>
      </w:r>
      <w:r w:rsidRPr="00B50441">
        <w:rPr>
          <w:rFonts w:ascii="Courier New" w:hAnsi="Courier New" w:cs="Courier New"/>
          <w:color w:val="000000"/>
          <w:sz w:val="16"/>
          <w:szCs w:val="16"/>
        </w:rPr>
        <w:t xml:space="preserve">,box </w:t>
      </w:r>
      <w:r w:rsidRPr="00B50441">
        <w:rPr>
          <w:rFonts w:ascii="Courier New" w:hAnsi="Courier New" w:cs="Courier New"/>
          <w:color w:val="A020F0"/>
          <w:sz w:val="16"/>
          <w:szCs w:val="16"/>
        </w:rPr>
        <w:t>on</w:t>
      </w:r>
      <w:r w:rsidRPr="00B50441">
        <w:rPr>
          <w:rFonts w:ascii="Courier New" w:hAnsi="Courier New" w:cs="Courier New"/>
          <w:color w:val="000000"/>
          <w:sz w:val="16"/>
          <w:szCs w:val="16"/>
        </w:rPr>
        <w:t xml:space="preserve">,axis </w:t>
      </w:r>
      <w:r w:rsidRPr="00B50441">
        <w:rPr>
          <w:rFonts w:ascii="Courier New" w:hAnsi="Courier New" w:cs="Courier New"/>
          <w:color w:val="A020F0"/>
          <w:sz w:val="16"/>
          <w:szCs w:val="16"/>
        </w:rPr>
        <w:t>equal</w:t>
      </w:r>
      <w:r w:rsidRPr="00B50441">
        <w:rPr>
          <w:rFonts w:ascii="Courier New" w:hAnsi="Courier New" w:cs="Courier New"/>
          <w:color w:val="000000"/>
          <w:sz w:val="16"/>
          <w:szCs w:val="16"/>
        </w:rPr>
        <w:t>, set(gcf,</w:t>
      </w:r>
      <w:r w:rsidRPr="00B50441">
        <w:rPr>
          <w:rFonts w:ascii="Courier New" w:hAnsi="Courier New" w:cs="Courier New"/>
          <w:color w:val="A020F0"/>
          <w:sz w:val="16"/>
          <w:szCs w:val="16"/>
        </w:rPr>
        <w:t>'Color'</w:t>
      </w:r>
      <w:r w:rsidRPr="00B50441">
        <w:rPr>
          <w:rFonts w:ascii="Courier New" w:hAnsi="Courier New" w:cs="Courier New"/>
          <w:color w:val="000000"/>
          <w:sz w:val="16"/>
          <w:szCs w:val="16"/>
        </w:rPr>
        <w:t>,</w:t>
      </w:r>
      <w:r w:rsidRPr="00B50441">
        <w:rPr>
          <w:rFonts w:ascii="Courier New" w:hAnsi="Courier New" w:cs="Courier New"/>
          <w:color w:val="A020F0"/>
          <w:sz w:val="16"/>
          <w:szCs w:val="16"/>
        </w:rPr>
        <w:t>'w'</w:t>
      </w:r>
      <w:r w:rsidRPr="00B50441">
        <w:rPr>
          <w:rFonts w:ascii="Courier New" w:hAnsi="Courier New" w:cs="Courier New"/>
          <w:color w:val="000000"/>
          <w:sz w:val="16"/>
          <w:szCs w:val="16"/>
        </w:rPr>
        <w:t xml:space="preserve">); </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plot(x,funkcija(x),</w:t>
      </w:r>
      <w:r w:rsidRPr="00B50441">
        <w:rPr>
          <w:rFonts w:ascii="Courier New" w:hAnsi="Courier New" w:cs="Courier New"/>
          <w:color w:val="A020F0"/>
          <w:sz w:val="16"/>
          <w:szCs w:val="16"/>
        </w:rPr>
        <w:t>'b-'</w:t>
      </w:r>
      <w:r w:rsidRPr="00B50441">
        <w:rPr>
          <w:rFonts w:ascii="Courier New" w:hAnsi="Courier New" w:cs="Courier New"/>
          <w:color w:val="000000"/>
          <w:sz w:val="16"/>
          <w:szCs w:val="16"/>
        </w:rPr>
        <w:t xml:space="preserve">)   </w:t>
      </w:r>
      <w:r w:rsidRPr="00B50441">
        <w:rPr>
          <w:rFonts w:ascii="Courier New" w:hAnsi="Courier New" w:cs="Courier New"/>
          <w:color w:val="228B22"/>
          <w:sz w:val="16"/>
          <w:szCs w:val="16"/>
        </w:rPr>
        <w:t xml:space="preserve">% vaizduojama duotoji funkcija (t.y. pagal kuria interpoliuojama) </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plot(XC,YC,</w:t>
      </w:r>
      <w:r w:rsidRPr="00B50441">
        <w:rPr>
          <w:rFonts w:ascii="Courier New" w:hAnsi="Courier New" w:cs="Courier New"/>
          <w:color w:val="A020F0"/>
          <w:sz w:val="16"/>
          <w:szCs w:val="16"/>
        </w:rPr>
        <w:t>'go'</w:t>
      </w:r>
      <w:r w:rsidRPr="00B50441">
        <w:rPr>
          <w:rFonts w:ascii="Courier New" w:hAnsi="Courier New" w:cs="Courier New"/>
          <w:color w:val="000000"/>
          <w:sz w:val="16"/>
          <w:szCs w:val="16"/>
        </w:rPr>
        <w:t>,</w:t>
      </w:r>
      <w:r w:rsidRPr="00B50441">
        <w:rPr>
          <w:rFonts w:ascii="Courier New" w:hAnsi="Courier New" w:cs="Courier New"/>
          <w:color w:val="A020F0"/>
          <w:sz w:val="16"/>
          <w:szCs w:val="16"/>
        </w:rPr>
        <w:t>'MarkerFaceColor'</w:t>
      </w:r>
      <w:r w:rsidRPr="00B50441">
        <w:rPr>
          <w:rFonts w:ascii="Courier New" w:hAnsi="Courier New" w:cs="Courier New"/>
          <w:color w:val="000000"/>
          <w:sz w:val="16"/>
          <w:szCs w:val="16"/>
        </w:rPr>
        <w:t>,</w:t>
      </w:r>
      <w:r w:rsidRPr="00B50441">
        <w:rPr>
          <w:rFonts w:ascii="Courier New" w:hAnsi="Courier New" w:cs="Courier New"/>
          <w:color w:val="A020F0"/>
          <w:sz w:val="16"/>
          <w:szCs w:val="16"/>
        </w:rPr>
        <w:t>'g'</w:t>
      </w:r>
      <w:r w:rsidRPr="00B50441">
        <w:rPr>
          <w:rFonts w:ascii="Courier New" w:hAnsi="Courier New" w:cs="Courier New"/>
          <w:color w:val="000000"/>
          <w:sz w:val="16"/>
          <w:szCs w:val="16"/>
        </w:rPr>
        <w:t>,</w:t>
      </w:r>
      <w:r w:rsidRPr="00B50441">
        <w:rPr>
          <w:rFonts w:ascii="Courier New" w:hAnsi="Courier New" w:cs="Courier New"/>
          <w:color w:val="A020F0"/>
          <w:sz w:val="16"/>
          <w:szCs w:val="16"/>
        </w:rPr>
        <w:t>'MarkerSize'</w:t>
      </w:r>
      <w:r w:rsidRPr="00B50441">
        <w:rPr>
          <w:rFonts w:ascii="Courier New" w:hAnsi="Courier New" w:cs="Courier New"/>
          <w:color w:val="000000"/>
          <w:sz w:val="16"/>
          <w:szCs w:val="16"/>
        </w:rPr>
        <w:t xml:space="preserve">,6)  </w:t>
      </w:r>
      <w:r w:rsidRPr="00B50441">
        <w:rPr>
          <w:rFonts w:ascii="Courier New" w:hAnsi="Courier New" w:cs="Courier New"/>
          <w:color w:val="228B22"/>
          <w:sz w:val="16"/>
          <w:szCs w:val="16"/>
        </w:rPr>
        <w:t>% vaizduojami interpoliavimo mazgai ties Ciobysevo abscisemis</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hg=legend(leg2{1:2});pause</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plot(x,FC,</w:t>
      </w:r>
      <w:r w:rsidRPr="00B50441">
        <w:rPr>
          <w:rFonts w:ascii="Courier New" w:hAnsi="Courier New" w:cs="Courier New"/>
          <w:color w:val="A020F0"/>
          <w:sz w:val="16"/>
          <w:szCs w:val="16"/>
        </w:rPr>
        <w:t>'g-'</w:t>
      </w:r>
      <w:r w:rsidRPr="00B50441">
        <w:rPr>
          <w:rFonts w:ascii="Courier New" w:hAnsi="Courier New" w:cs="Courier New"/>
          <w:color w:val="000000"/>
          <w:sz w:val="16"/>
          <w:szCs w:val="16"/>
        </w:rPr>
        <w:t xml:space="preserve">)   </w:t>
      </w:r>
      <w:r w:rsidRPr="00B50441">
        <w:rPr>
          <w:rFonts w:ascii="Courier New" w:hAnsi="Courier New" w:cs="Courier New"/>
          <w:color w:val="228B22"/>
          <w:sz w:val="16"/>
          <w:szCs w:val="16"/>
        </w:rPr>
        <w:t xml:space="preserve">% vaizduojama funkcija, interpoliuojanti Ciobysevo mazguose </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plot(x,funkcija(x)-FC,</w:t>
      </w:r>
      <w:r w:rsidRPr="00B50441">
        <w:rPr>
          <w:rFonts w:ascii="Courier New" w:hAnsi="Courier New" w:cs="Courier New"/>
          <w:color w:val="A020F0"/>
          <w:sz w:val="16"/>
          <w:szCs w:val="16"/>
        </w:rPr>
        <w:t>'g--'</w:t>
      </w:r>
      <w:r w:rsidRPr="00B50441">
        <w:rPr>
          <w:rFonts w:ascii="Courier New" w:hAnsi="Courier New" w:cs="Courier New"/>
          <w:color w:val="000000"/>
          <w:sz w:val="16"/>
          <w:szCs w:val="16"/>
        </w:rPr>
        <w:t xml:space="preserve">),  </w:t>
      </w:r>
      <w:r w:rsidRPr="00B50441">
        <w:rPr>
          <w:rFonts w:ascii="Courier New" w:hAnsi="Courier New" w:cs="Courier New"/>
          <w:color w:val="228B22"/>
          <w:sz w:val="16"/>
          <w:szCs w:val="16"/>
        </w:rPr>
        <w:t>% vaizduojama netiktis duotos funkcijos atzvilgiu</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delete(hg);hg=legend(leg2{1:4});</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 xml:space="preserve"> </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00"/>
          <w:sz w:val="16"/>
          <w:szCs w:val="16"/>
        </w:rPr>
        <w:t xml:space="preserve">legend(leg2, </w:t>
      </w:r>
      <w:r w:rsidRPr="00B50441">
        <w:rPr>
          <w:rFonts w:ascii="Courier New" w:hAnsi="Courier New" w:cs="Courier New"/>
          <w:color w:val="A020F0"/>
          <w:sz w:val="16"/>
          <w:szCs w:val="16"/>
        </w:rPr>
        <w:t>'Location'</w:t>
      </w:r>
      <w:r w:rsidRPr="00B50441">
        <w:rPr>
          <w:rFonts w:ascii="Courier New" w:hAnsi="Courier New" w:cs="Courier New"/>
          <w:color w:val="000000"/>
          <w:sz w:val="16"/>
          <w:szCs w:val="16"/>
        </w:rPr>
        <w:t xml:space="preserve">, </w:t>
      </w:r>
      <w:r w:rsidRPr="00B50441">
        <w:rPr>
          <w:rFonts w:ascii="Courier New" w:hAnsi="Courier New" w:cs="Courier New"/>
          <w:color w:val="A020F0"/>
          <w:sz w:val="16"/>
          <w:szCs w:val="16"/>
        </w:rPr>
        <w:t>'northwest'</w:t>
      </w:r>
      <w:r w:rsidRPr="00B50441">
        <w:rPr>
          <w:rFonts w:ascii="Courier New" w:hAnsi="Courier New" w:cs="Courier New"/>
          <w:color w:val="000000"/>
          <w:sz w:val="16"/>
          <w:szCs w:val="16"/>
        </w:rPr>
        <w:t>);</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FF"/>
          <w:sz w:val="16"/>
          <w:szCs w:val="16"/>
        </w:rPr>
        <w:t>end</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FF"/>
          <w:sz w:val="16"/>
          <w:szCs w:val="16"/>
        </w:rPr>
        <w:t>return</w:t>
      </w:r>
    </w:p>
    <w:p w:rsidR="00B50441" w:rsidRPr="00B50441" w:rsidRDefault="00B50441" w:rsidP="00B50441">
      <w:pPr>
        <w:autoSpaceDE w:val="0"/>
        <w:autoSpaceDN w:val="0"/>
        <w:adjustRightInd w:val="0"/>
        <w:spacing w:after="0" w:line="240" w:lineRule="auto"/>
        <w:rPr>
          <w:rFonts w:ascii="Courier New" w:hAnsi="Courier New" w:cs="Courier New"/>
          <w:sz w:val="16"/>
          <w:szCs w:val="16"/>
        </w:rPr>
      </w:pPr>
      <w:r w:rsidRPr="00B50441">
        <w:rPr>
          <w:rFonts w:ascii="Courier New" w:hAnsi="Courier New" w:cs="Courier New"/>
          <w:color w:val="0000FF"/>
          <w:sz w:val="16"/>
          <w:szCs w:val="16"/>
        </w:rPr>
        <w:t>end</w:t>
      </w:r>
    </w:p>
    <w:p w:rsidR="00B50441" w:rsidRDefault="00B50441" w:rsidP="00B504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50441" w:rsidRPr="00B50441" w:rsidRDefault="00B50441" w:rsidP="00B50441">
      <w:pPr>
        <w:autoSpaceDE w:val="0"/>
        <w:autoSpaceDN w:val="0"/>
        <w:adjustRightInd w:val="0"/>
        <w:spacing w:after="0" w:line="240" w:lineRule="auto"/>
        <w:rPr>
          <w:rFonts w:ascii="Courier New" w:hAnsi="Courier New" w:cs="Courier New"/>
          <w:sz w:val="20"/>
          <w:szCs w:val="24"/>
        </w:rPr>
      </w:pPr>
      <w:r w:rsidRPr="00B50441">
        <w:rPr>
          <w:rFonts w:ascii="Courier New" w:hAnsi="Courier New" w:cs="Courier New"/>
          <w:color w:val="0000FF"/>
          <w:sz w:val="16"/>
          <w:szCs w:val="20"/>
        </w:rPr>
        <w:t>function</w:t>
      </w:r>
      <w:r w:rsidRPr="00B50441">
        <w:rPr>
          <w:rFonts w:ascii="Courier New" w:hAnsi="Courier New" w:cs="Courier New"/>
          <w:color w:val="000000"/>
          <w:sz w:val="16"/>
          <w:szCs w:val="20"/>
        </w:rPr>
        <w:t xml:space="preserve"> fnk=funkcija(x)</w:t>
      </w:r>
    </w:p>
    <w:p w:rsidR="00B50441" w:rsidRPr="00B50441" w:rsidRDefault="00B50441" w:rsidP="00B50441">
      <w:pPr>
        <w:autoSpaceDE w:val="0"/>
        <w:autoSpaceDN w:val="0"/>
        <w:adjustRightInd w:val="0"/>
        <w:spacing w:after="0" w:line="240" w:lineRule="auto"/>
        <w:rPr>
          <w:rFonts w:ascii="Courier New" w:hAnsi="Courier New" w:cs="Courier New"/>
          <w:sz w:val="20"/>
          <w:szCs w:val="24"/>
        </w:rPr>
      </w:pPr>
      <w:r w:rsidRPr="00B50441">
        <w:rPr>
          <w:rFonts w:ascii="Courier New" w:hAnsi="Courier New" w:cs="Courier New"/>
          <w:color w:val="228B22"/>
          <w:sz w:val="16"/>
          <w:szCs w:val="20"/>
        </w:rPr>
        <w:t>% apskaiciuoja interpoliuojamos funkcijos reiksmes taskuose x</w:t>
      </w:r>
    </w:p>
    <w:p w:rsidR="00B50441" w:rsidRPr="00B50441" w:rsidRDefault="00B50441" w:rsidP="00B50441">
      <w:pPr>
        <w:autoSpaceDE w:val="0"/>
        <w:autoSpaceDN w:val="0"/>
        <w:adjustRightInd w:val="0"/>
        <w:spacing w:after="0" w:line="240" w:lineRule="auto"/>
        <w:rPr>
          <w:rFonts w:ascii="Courier New" w:hAnsi="Courier New" w:cs="Courier New"/>
          <w:sz w:val="20"/>
          <w:szCs w:val="24"/>
        </w:rPr>
      </w:pPr>
      <w:r w:rsidRPr="00B50441">
        <w:rPr>
          <w:rFonts w:ascii="Courier New" w:hAnsi="Courier New" w:cs="Courier New"/>
          <w:color w:val="000000"/>
          <w:sz w:val="16"/>
          <w:szCs w:val="20"/>
        </w:rPr>
        <w:t>ln = @(x)(log(x));</w:t>
      </w:r>
    </w:p>
    <w:p w:rsidR="00B50441" w:rsidRPr="00B50441" w:rsidRDefault="00B50441" w:rsidP="00B50441">
      <w:pPr>
        <w:autoSpaceDE w:val="0"/>
        <w:autoSpaceDN w:val="0"/>
        <w:adjustRightInd w:val="0"/>
        <w:spacing w:after="0" w:line="240" w:lineRule="auto"/>
        <w:rPr>
          <w:rFonts w:ascii="Courier New" w:hAnsi="Courier New" w:cs="Courier New"/>
          <w:sz w:val="20"/>
          <w:szCs w:val="24"/>
        </w:rPr>
      </w:pPr>
      <w:r w:rsidRPr="00B50441">
        <w:rPr>
          <w:rFonts w:ascii="Courier New" w:hAnsi="Courier New" w:cs="Courier New"/>
          <w:color w:val="000000"/>
          <w:sz w:val="16"/>
          <w:szCs w:val="20"/>
        </w:rPr>
        <w:t>fnk=(ln(x)./(sin(2*x)+1.5))+x;</w:t>
      </w:r>
    </w:p>
    <w:p w:rsidR="00B50441" w:rsidRPr="00B50441" w:rsidRDefault="00B50441" w:rsidP="00B50441">
      <w:pPr>
        <w:autoSpaceDE w:val="0"/>
        <w:autoSpaceDN w:val="0"/>
        <w:adjustRightInd w:val="0"/>
        <w:spacing w:after="0" w:line="240" w:lineRule="auto"/>
        <w:rPr>
          <w:rFonts w:ascii="Courier New" w:hAnsi="Courier New" w:cs="Courier New"/>
          <w:sz w:val="20"/>
          <w:szCs w:val="24"/>
        </w:rPr>
      </w:pPr>
      <w:r w:rsidRPr="00B50441">
        <w:rPr>
          <w:rFonts w:ascii="Courier New" w:hAnsi="Courier New" w:cs="Courier New"/>
          <w:color w:val="0000FF"/>
          <w:sz w:val="16"/>
          <w:szCs w:val="20"/>
        </w:rPr>
        <w:t>return</w:t>
      </w:r>
    </w:p>
    <w:p w:rsidR="00B50441" w:rsidRPr="00B50441" w:rsidRDefault="00B50441" w:rsidP="00B50441">
      <w:pPr>
        <w:autoSpaceDE w:val="0"/>
        <w:autoSpaceDN w:val="0"/>
        <w:adjustRightInd w:val="0"/>
        <w:spacing w:after="0" w:line="240" w:lineRule="auto"/>
        <w:rPr>
          <w:rFonts w:ascii="Courier New" w:hAnsi="Courier New" w:cs="Courier New"/>
          <w:sz w:val="20"/>
          <w:szCs w:val="24"/>
        </w:rPr>
      </w:pPr>
      <w:r w:rsidRPr="00B50441">
        <w:rPr>
          <w:rFonts w:ascii="Courier New" w:hAnsi="Courier New" w:cs="Courier New"/>
          <w:color w:val="0000FF"/>
          <w:sz w:val="16"/>
          <w:szCs w:val="20"/>
        </w:rPr>
        <w:t>end</w:t>
      </w:r>
    </w:p>
    <w:p w:rsidR="00B50441" w:rsidRDefault="00B50441" w:rsidP="00B50441">
      <w:pPr>
        <w:autoSpaceDE w:val="0"/>
        <w:autoSpaceDN w:val="0"/>
        <w:adjustRightInd w:val="0"/>
        <w:spacing w:after="0" w:line="240" w:lineRule="auto"/>
        <w:rPr>
          <w:rFonts w:ascii="Courier New" w:hAnsi="Courier New" w:cs="Courier New"/>
          <w:sz w:val="24"/>
          <w:szCs w:val="24"/>
        </w:rPr>
      </w:pPr>
    </w:p>
    <w:p w:rsidR="00752311" w:rsidRDefault="00752311" w:rsidP="00752311">
      <w:pPr>
        <w:tabs>
          <w:tab w:val="left" w:pos="6228"/>
        </w:tabs>
        <w:rPr>
          <w:rFonts w:ascii="Courier New" w:hAnsi="Courier New" w:cs="Courier New"/>
          <w:sz w:val="24"/>
          <w:szCs w:val="24"/>
        </w:rPr>
      </w:pPr>
    </w:p>
    <w:p w:rsidR="00B50441" w:rsidRDefault="00B50441" w:rsidP="00752311">
      <w:pPr>
        <w:tabs>
          <w:tab w:val="left" w:pos="6228"/>
        </w:tabs>
        <w:rPr>
          <w:rFonts w:ascii="Courier New" w:hAnsi="Courier New" w:cs="Courier New"/>
          <w:sz w:val="24"/>
          <w:szCs w:val="24"/>
        </w:rPr>
      </w:pPr>
    </w:p>
    <w:p w:rsidR="00752311" w:rsidRDefault="00752311" w:rsidP="00752311">
      <w:pPr>
        <w:tabs>
          <w:tab w:val="left" w:pos="6228"/>
        </w:tabs>
      </w:pPr>
      <w:r w:rsidRPr="00752311">
        <w:lastRenderedPageBreak/>
        <w:t>L2_</w:t>
      </w:r>
      <w:r w:rsidR="0087616F">
        <w:t>2_splainai</w:t>
      </w:r>
      <w:r>
        <w:t xml:space="preserve">.m – </w:t>
      </w:r>
      <w:r w:rsidR="0087616F">
        <w:t>Naudojant pirmos eilės defekto splainus, sudaromos raidės V ir A.</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228B22"/>
          <w:sz w:val="16"/>
          <w:szCs w:val="16"/>
        </w:rPr>
        <w:t>% Splainu_interpoliavimas_2D_parametrinis</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228B22"/>
          <w:sz w:val="16"/>
          <w:szCs w:val="16"/>
        </w:rPr>
        <w:t>% Pele valdomos interpoliavimo tasku padetys</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228B22"/>
          <w:sz w:val="16"/>
          <w:szCs w:val="16"/>
        </w:rPr>
        <w:t xml:space="preserve">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FF"/>
          <w:sz w:val="16"/>
          <w:szCs w:val="16"/>
        </w:rPr>
        <w:t>function</w:t>
      </w:r>
      <w:r w:rsidRPr="0087616F">
        <w:rPr>
          <w:rFonts w:ascii="Courier New" w:hAnsi="Courier New" w:cs="Courier New"/>
          <w:color w:val="000000"/>
          <w:sz w:val="16"/>
          <w:szCs w:val="16"/>
        </w:rPr>
        <w:t xml:space="preserve"> main</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 xml:space="preserve">clc,close </w:t>
      </w:r>
      <w:r w:rsidRPr="0087616F">
        <w:rPr>
          <w:rFonts w:ascii="Courier New" w:hAnsi="Courier New" w:cs="Courier New"/>
          <w:color w:val="A020F0"/>
          <w:sz w:val="16"/>
          <w:szCs w:val="16"/>
        </w:rPr>
        <w:t>all</w:t>
      </w:r>
      <w:r w:rsidRPr="0087616F">
        <w:rPr>
          <w:rFonts w:ascii="Courier New" w:hAnsi="Courier New" w:cs="Courier New"/>
          <w:color w:val="000000"/>
          <w:sz w:val="16"/>
          <w:szCs w:val="16"/>
        </w:rPr>
        <w:t xml:space="preserve">,clear </w:t>
      </w:r>
      <w:r w:rsidRPr="0087616F">
        <w:rPr>
          <w:rFonts w:ascii="Courier New" w:hAnsi="Courier New" w:cs="Courier New"/>
          <w:color w:val="A020F0"/>
          <w:sz w:val="16"/>
          <w:szCs w:val="16"/>
        </w:rPr>
        <w:t>all</w:t>
      </w:r>
      <w:r w:rsidRPr="0087616F">
        <w:rPr>
          <w:rFonts w:ascii="Courier New" w:hAnsi="Courier New" w:cs="Courier New"/>
          <w:color w:val="000000"/>
          <w:sz w:val="16"/>
          <w:szCs w:val="16"/>
        </w:rPr>
        <w:t xml:space="preserve">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 xml:space="preserve">hL=[]; </w:t>
      </w:r>
      <w:r w:rsidRPr="0087616F">
        <w:rPr>
          <w:rFonts w:ascii="Courier New" w:hAnsi="Courier New" w:cs="Courier New"/>
          <w:color w:val="228B22"/>
          <w:sz w:val="16"/>
          <w:szCs w:val="16"/>
        </w:rPr>
        <w:t>% busimu objektu valdikliu masyvas</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 xml:space="preserve">f=figure; hold </w:t>
      </w:r>
      <w:r w:rsidRPr="0087616F">
        <w:rPr>
          <w:rFonts w:ascii="Courier New" w:hAnsi="Courier New" w:cs="Courier New"/>
          <w:color w:val="A020F0"/>
          <w:sz w:val="16"/>
          <w:szCs w:val="16"/>
        </w:rPr>
        <w:t>on</w:t>
      </w:r>
      <w:r w:rsidRPr="0087616F">
        <w:rPr>
          <w:rFonts w:ascii="Courier New" w:hAnsi="Courier New" w:cs="Courier New"/>
          <w:color w:val="000000"/>
          <w:sz w:val="16"/>
          <w:szCs w:val="16"/>
        </w:rPr>
        <w:t xml:space="preserve">; grid </w:t>
      </w:r>
      <w:r w:rsidRPr="0087616F">
        <w:rPr>
          <w:rFonts w:ascii="Courier New" w:hAnsi="Courier New" w:cs="Courier New"/>
          <w:color w:val="A020F0"/>
          <w:sz w:val="16"/>
          <w:szCs w:val="16"/>
        </w:rPr>
        <w:t>on</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A020F0"/>
          <w:sz w:val="16"/>
          <w:szCs w:val="16"/>
        </w:rPr>
        <w:t xml:space="preserve">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228B22"/>
          <w:sz w:val="16"/>
          <w:szCs w:val="16"/>
        </w:rPr>
        <w:t>%raide = 'v';</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 xml:space="preserve">raide = </w:t>
      </w:r>
      <w:r w:rsidRPr="0087616F">
        <w:rPr>
          <w:rFonts w:ascii="Courier New" w:hAnsi="Courier New" w:cs="Courier New"/>
          <w:color w:val="A020F0"/>
          <w:sz w:val="16"/>
          <w:szCs w:val="16"/>
        </w:rPr>
        <w:t>'a'</w:t>
      </w:r>
      <w:r w:rsidRPr="0087616F">
        <w:rPr>
          <w:rFonts w:ascii="Courier New" w:hAnsi="Courier New" w:cs="Courier New"/>
          <w:color w:val="000000"/>
          <w:sz w:val="16"/>
          <w:szCs w:val="16"/>
        </w:rPr>
        <w:t>;</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 xml:space="preserve">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FF"/>
          <w:sz w:val="16"/>
          <w:szCs w:val="16"/>
        </w:rPr>
        <w:t>switch</w:t>
      </w:r>
      <w:r w:rsidRPr="0087616F">
        <w:rPr>
          <w:rFonts w:ascii="Courier New" w:hAnsi="Courier New" w:cs="Courier New"/>
          <w:color w:val="000000"/>
          <w:sz w:val="16"/>
          <w:szCs w:val="16"/>
        </w:rPr>
        <w:t xml:space="preserve"> raide</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 xml:space="preserve">    </w:t>
      </w:r>
      <w:r w:rsidRPr="0087616F">
        <w:rPr>
          <w:rFonts w:ascii="Courier New" w:hAnsi="Courier New" w:cs="Courier New"/>
          <w:color w:val="0000FF"/>
          <w:sz w:val="16"/>
          <w:szCs w:val="16"/>
        </w:rPr>
        <w:t>case</w:t>
      </w:r>
      <w:r w:rsidRPr="0087616F">
        <w:rPr>
          <w:rFonts w:ascii="Courier New" w:hAnsi="Courier New" w:cs="Courier New"/>
          <w:color w:val="000000"/>
          <w:sz w:val="16"/>
          <w:szCs w:val="16"/>
        </w:rPr>
        <w:t xml:space="preserve"> </w:t>
      </w:r>
      <w:r w:rsidRPr="0087616F">
        <w:rPr>
          <w:rFonts w:ascii="Courier New" w:hAnsi="Courier New" w:cs="Courier New"/>
          <w:color w:val="A020F0"/>
          <w:sz w:val="16"/>
          <w:szCs w:val="16"/>
        </w:rPr>
        <w:t>'v'</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228B22"/>
          <w:sz w:val="16"/>
          <w:szCs w:val="16"/>
        </w:rPr>
        <w:t>% V raid?</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228B22"/>
          <w:sz w:val="16"/>
          <w:szCs w:val="16"/>
        </w:rPr>
        <w:t xml:space="preserve">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 xml:space="preserve">X=[-1  0.1  1  0.9  -0.1 -1 ]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Y=[ 2  -1   2 -1.3  -2  2 ]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 xml:space="preserve">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 xml:space="preserve">   </w:t>
      </w:r>
      <w:r w:rsidRPr="0087616F">
        <w:rPr>
          <w:rFonts w:ascii="Courier New" w:hAnsi="Courier New" w:cs="Courier New"/>
          <w:color w:val="0000FF"/>
          <w:sz w:val="16"/>
          <w:szCs w:val="16"/>
        </w:rPr>
        <w:t>case</w:t>
      </w:r>
      <w:r w:rsidRPr="0087616F">
        <w:rPr>
          <w:rFonts w:ascii="Courier New" w:hAnsi="Courier New" w:cs="Courier New"/>
          <w:color w:val="000000"/>
          <w:sz w:val="16"/>
          <w:szCs w:val="16"/>
        </w:rPr>
        <w:t xml:space="preserve"> </w:t>
      </w:r>
      <w:r w:rsidRPr="0087616F">
        <w:rPr>
          <w:rFonts w:ascii="Courier New" w:hAnsi="Courier New" w:cs="Courier New"/>
          <w:color w:val="A020F0"/>
          <w:sz w:val="16"/>
          <w:szCs w:val="16"/>
        </w:rPr>
        <w:t>'a'</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 xml:space="preserve">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228B22"/>
          <w:sz w:val="16"/>
          <w:szCs w:val="16"/>
        </w:rPr>
        <w:t>% A raid?</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 xml:space="preserve">X=[-2  1.7  1.2  0  -1.2 -1.6 ]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Y=[ 0 -0.5   -1 2  -1  -0.2 ]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FF"/>
          <w:sz w:val="16"/>
          <w:szCs w:val="16"/>
        </w:rPr>
        <w:t>end</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FF"/>
          <w:sz w:val="16"/>
          <w:szCs w:val="16"/>
        </w:rPr>
        <w:t xml:space="preserve">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FF"/>
          <w:sz w:val="16"/>
          <w:szCs w:val="16"/>
        </w:rPr>
        <w:t>global</w:t>
      </w:r>
      <w:r w:rsidRPr="0087616F">
        <w:rPr>
          <w:rFonts w:ascii="Courier New" w:hAnsi="Courier New" w:cs="Courier New"/>
          <w:color w:val="000000"/>
          <w:sz w:val="16"/>
          <w:szCs w:val="16"/>
        </w:rPr>
        <w:t xml:space="preserve"> iper</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 xml:space="preserve">iper=0;  </w:t>
      </w:r>
      <w:r w:rsidRPr="0087616F">
        <w:rPr>
          <w:rFonts w:ascii="Courier New" w:hAnsi="Courier New" w:cs="Courier New"/>
          <w:color w:val="228B22"/>
          <w:sz w:val="16"/>
          <w:szCs w:val="16"/>
        </w:rPr>
        <w:t xml:space="preserve">% 0 - splainas laisvais galais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 xml:space="preserve">         </w:t>
      </w:r>
      <w:r w:rsidRPr="0087616F">
        <w:rPr>
          <w:rFonts w:ascii="Courier New" w:hAnsi="Courier New" w:cs="Courier New"/>
          <w:color w:val="228B22"/>
          <w:sz w:val="16"/>
          <w:szCs w:val="16"/>
        </w:rPr>
        <w:t xml:space="preserve">% 1 - periodinis splainas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228B22"/>
          <w:sz w:val="16"/>
          <w:szCs w:val="16"/>
        </w:rPr>
        <w:t xml:space="preserve">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nP=length(X);</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 xml:space="preserve">t(1)=0; </w:t>
      </w:r>
      <w:r w:rsidRPr="0087616F">
        <w:rPr>
          <w:rFonts w:ascii="Courier New" w:hAnsi="Courier New" w:cs="Courier New"/>
          <w:color w:val="0000FF"/>
          <w:sz w:val="16"/>
          <w:szCs w:val="16"/>
        </w:rPr>
        <w:t>for</w:t>
      </w:r>
      <w:r w:rsidRPr="0087616F">
        <w:rPr>
          <w:rFonts w:ascii="Courier New" w:hAnsi="Courier New" w:cs="Courier New"/>
          <w:color w:val="000000"/>
          <w:sz w:val="16"/>
          <w:szCs w:val="16"/>
        </w:rPr>
        <w:t xml:space="preserve"> i=2:nP, t(i)=t(i-1)+norm([X(i) Y(i)]-[X(i-1) Y(i-1)]);  </w:t>
      </w:r>
      <w:r w:rsidRPr="0087616F">
        <w:rPr>
          <w:rFonts w:ascii="Courier New" w:hAnsi="Courier New" w:cs="Courier New"/>
          <w:color w:val="0000FF"/>
          <w:sz w:val="16"/>
          <w:szCs w:val="16"/>
        </w:rPr>
        <w:t>end</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t</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 xml:space="preserve">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 xml:space="preserve">figure(1);axis([-3,3,-3,3]);axis </w:t>
      </w:r>
      <w:r w:rsidRPr="0087616F">
        <w:rPr>
          <w:rFonts w:ascii="Courier New" w:hAnsi="Courier New" w:cs="Courier New"/>
          <w:color w:val="A020F0"/>
          <w:sz w:val="16"/>
          <w:szCs w:val="16"/>
        </w:rPr>
        <w:t>equal</w:t>
      </w:r>
      <w:r w:rsidRPr="0087616F">
        <w:rPr>
          <w:rFonts w:ascii="Courier New" w:hAnsi="Courier New" w:cs="Courier New"/>
          <w:color w:val="000000"/>
          <w:sz w:val="16"/>
          <w:szCs w:val="16"/>
        </w:rPr>
        <w:t xml:space="preserve">;hold </w:t>
      </w:r>
      <w:r w:rsidRPr="0087616F">
        <w:rPr>
          <w:rFonts w:ascii="Courier New" w:hAnsi="Courier New" w:cs="Courier New"/>
          <w:color w:val="A020F0"/>
          <w:sz w:val="16"/>
          <w:szCs w:val="16"/>
        </w:rPr>
        <w:t>on</w:t>
      </w:r>
      <w:r w:rsidRPr="0087616F">
        <w:rPr>
          <w:rFonts w:ascii="Courier New" w:hAnsi="Courier New" w:cs="Courier New"/>
          <w:color w:val="000000"/>
          <w:sz w:val="16"/>
          <w:szCs w:val="16"/>
        </w:rPr>
        <w:t>;</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 xml:space="preserve">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228B22"/>
          <w:sz w:val="16"/>
          <w:szCs w:val="16"/>
        </w:rPr>
        <w:t>% vaizduojame duotus taskus</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FF"/>
          <w:sz w:val="16"/>
          <w:szCs w:val="16"/>
        </w:rPr>
        <w:t>for</w:t>
      </w:r>
      <w:r w:rsidRPr="0087616F">
        <w:rPr>
          <w:rFonts w:ascii="Courier New" w:hAnsi="Courier New" w:cs="Courier New"/>
          <w:color w:val="000000"/>
          <w:sz w:val="16"/>
          <w:szCs w:val="16"/>
        </w:rPr>
        <w:t xml:space="preserve"> i=1:nP,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 xml:space="preserve">    h(i)=plot(X(i), Y(i),</w:t>
      </w:r>
      <w:r w:rsidRPr="0087616F">
        <w:rPr>
          <w:rFonts w:ascii="Courier New" w:hAnsi="Courier New" w:cs="Courier New"/>
          <w:color w:val="A020F0"/>
          <w:sz w:val="16"/>
          <w:szCs w:val="16"/>
        </w:rPr>
        <w:t>'ko'</w:t>
      </w:r>
      <w:r w:rsidRPr="0087616F">
        <w:rPr>
          <w:rFonts w:ascii="Courier New" w:hAnsi="Courier New" w:cs="Courier New"/>
          <w:color w:val="000000"/>
          <w:sz w:val="16"/>
          <w:szCs w:val="16"/>
        </w:rPr>
        <w:t>,</w:t>
      </w:r>
      <w:r w:rsidRPr="0087616F">
        <w:rPr>
          <w:rFonts w:ascii="Courier New" w:hAnsi="Courier New" w:cs="Courier New"/>
          <w:color w:val="A020F0"/>
          <w:sz w:val="16"/>
          <w:szCs w:val="16"/>
        </w:rPr>
        <w:t>'ButtonDownFcn'</w:t>
      </w:r>
      <w:r w:rsidRPr="0087616F">
        <w:rPr>
          <w:rFonts w:ascii="Courier New" w:hAnsi="Courier New" w:cs="Courier New"/>
          <w:color w:val="000000"/>
          <w:sz w:val="16"/>
          <w:szCs w:val="16"/>
        </w:rPr>
        <w:t>,@startDragFcn,</w:t>
      </w:r>
      <w:r w:rsidRPr="0087616F">
        <w:rPr>
          <w:rFonts w:ascii="Courier New" w:hAnsi="Courier New" w:cs="Courier New"/>
          <w:color w:val="A020F0"/>
          <w:sz w:val="16"/>
          <w:szCs w:val="16"/>
        </w:rPr>
        <w:t>'MarkerSize'</w:t>
      </w:r>
      <w:r w:rsidRPr="0087616F">
        <w:rPr>
          <w:rFonts w:ascii="Courier New" w:hAnsi="Courier New" w:cs="Courier New"/>
          <w:color w:val="000000"/>
          <w:sz w:val="16"/>
          <w:szCs w:val="16"/>
        </w:rPr>
        <w:t>,10);</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 xml:space="preserve">    </w:t>
      </w:r>
      <w:r w:rsidRPr="0087616F">
        <w:rPr>
          <w:rFonts w:ascii="Courier New" w:hAnsi="Courier New" w:cs="Courier New"/>
          <w:color w:val="228B22"/>
          <w:sz w:val="16"/>
          <w:szCs w:val="16"/>
        </w:rPr>
        <w:t>% kas atliekama paspaudus peles klavisa, nurodoma funkcijoje startDragFcn</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 xml:space="preserve">    </w:t>
      </w:r>
      <w:r w:rsidRPr="0087616F">
        <w:rPr>
          <w:rFonts w:ascii="Courier New" w:hAnsi="Courier New" w:cs="Courier New"/>
          <w:color w:val="228B22"/>
          <w:sz w:val="16"/>
          <w:szCs w:val="16"/>
        </w:rPr>
        <w:t>% tasku objektu valdikliai issaugomi masyve h</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FF"/>
          <w:sz w:val="16"/>
          <w:szCs w:val="16"/>
        </w:rPr>
        <w:t>end</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FF"/>
          <w:sz w:val="16"/>
          <w:szCs w:val="16"/>
        </w:rPr>
        <w:t xml:space="preserve">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set(f,</w:t>
      </w:r>
      <w:r w:rsidRPr="0087616F">
        <w:rPr>
          <w:rFonts w:ascii="Courier New" w:hAnsi="Courier New" w:cs="Courier New"/>
          <w:color w:val="A020F0"/>
          <w:sz w:val="16"/>
          <w:szCs w:val="16"/>
        </w:rPr>
        <w:t>'WindowButtonUpFcn'</w:t>
      </w:r>
      <w:r w:rsidRPr="0087616F">
        <w:rPr>
          <w:rFonts w:ascii="Courier New" w:hAnsi="Courier New" w:cs="Courier New"/>
          <w:color w:val="000000"/>
          <w:sz w:val="16"/>
          <w:szCs w:val="16"/>
        </w:rPr>
        <w:t xml:space="preserve">,@stopDragFcn); </w:t>
      </w:r>
      <w:r w:rsidRPr="0087616F">
        <w:rPr>
          <w:rFonts w:ascii="Courier New" w:hAnsi="Courier New" w:cs="Courier New"/>
          <w:color w:val="228B22"/>
          <w:sz w:val="16"/>
          <w:szCs w:val="16"/>
        </w:rPr>
        <w:t>% kas atliekama atleidus peles klavisa, nurodoma funkcijoje stopDragFcn</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228B22"/>
          <w:sz w:val="16"/>
          <w:szCs w:val="16"/>
        </w:rPr>
        <w:t xml:space="preserve">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 xml:space="preserve">splainu_parametrinis_interpoliavimas(X,Y,t);  </w:t>
      </w:r>
      <w:r w:rsidRPr="0087616F">
        <w:rPr>
          <w:rFonts w:ascii="Courier New" w:hAnsi="Courier New" w:cs="Courier New"/>
          <w:color w:val="228B22"/>
          <w:sz w:val="16"/>
          <w:szCs w:val="16"/>
        </w:rPr>
        <w:t xml:space="preserve">% interpoliuojame pagal ivestus taskus ir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 xml:space="preserve">                                                   </w:t>
      </w:r>
      <w:r w:rsidRPr="0087616F">
        <w:rPr>
          <w:rFonts w:ascii="Courier New" w:hAnsi="Courier New" w:cs="Courier New"/>
          <w:color w:val="228B22"/>
          <w:sz w:val="16"/>
          <w:szCs w:val="16"/>
        </w:rPr>
        <w:t xml:space="preserve">% nubraizome pradine kreive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 xml:space="preserve">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228B22"/>
          <w:sz w:val="16"/>
          <w:szCs w:val="16"/>
        </w:rPr>
        <w:t xml:space="preserve">%************************************************************************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228B22"/>
          <w:sz w:val="16"/>
          <w:szCs w:val="16"/>
        </w:rPr>
        <w:t xml:space="preserve">% Toliau programa laukia pertraukimo nuo peles klaviso, kuris inicijuja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228B22"/>
          <w:sz w:val="16"/>
          <w:szCs w:val="16"/>
        </w:rPr>
        <w:t xml:space="preserve">% startDragFcn arba stopDragFcn vykdyma. Jos savo ruoztu peles judesi susieja arba atsieja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228B22"/>
          <w:sz w:val="16"/>
          <w:szCs w:val="16"/>
        </w:rPr>
        <w:t>% su draggingFcn</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228B22"/>
          <w:sz w:val="16"/>
          <w:szCs w:val="16"/>
        </w:rPr>
        <w:t>%************************************************************************</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 xml:space="preserve">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228B22"/>
          <w:sz w:val="16"/>
          <w:szCs w:val="16"/>
        </w:rPr>
        <w:t>%-----------  vidines funkcijos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228B22"/>
          <w:sz w:val="16"/>
          <w:szCs w:val="16"/>
        </w:rPr>
        <w:t>%  jos aprasomos anksciau, nei sutinkamas pagrindines funkcijos "end",</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228B22"/>
          <w:sz w:val="16"/>
          <w:szCs w:val="16"/>
        </w:rPr>
        <w:t>%  todel visi pagrindineje funkcijoje naudojami kintamieji matomi taip pat</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228B22"/>
          <w:sz w:val="16"/>
          <w:szCs w:val="16"/>
        </w:rPr>
        <w:t>%  ir vidinese funkcijose</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228B22"/>
          <w:sz w:val="16"/>
          <w:szCs w:val="16"/>
        </w:rPr>
        <w:t xml:space="preserve">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FF"/>
          <w:sz w:val="16"/>
          <w:szCs w:val="16"/>
        </w:rPr>
        <w:t>function</w:t>
      </w:r>
      <w:r w:rsidRPr="0087616F">
        <w:rPr>
          <w:rFonts w:ascii="Courier New" w:hAnsi="Courier New" w:cs="Courier New"/>
          <w:color w:val="000000"/>
          <w:sz w:val="16"/>
          <w:szCs w:val="16"/>
        </w:rPr>
        <w:t xml:space="preserve"> startDragFcn(varargin)</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 xml:space="preserve">    </w:t>
      </w:r>
      <w:r w:rsidRPr="0087616F">
        <w:rPr>
          <w:rFonts w:ascii="Courier New" w:hAnsi="Courier New" w:cs="Courier New"/>
          <w:color w:val="228B22"/>
          <w:sz w:val="16"/>
          <w:szCs w:val="16"/>
        </w:rPr>
        <w:t>% apraso, kas atliekama, kai paspaudziamas kairys peles klavisas</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 xml:space="preserve">    set(gcf, </w:t>
      </w:r>
      <w:r w:rsidRPr="0087616F">
        <w:rPr>
          <w:rFonts w:ascii="Courier New" w:hAnsi="Courier New" w:cs="Courier New"/>
          <w:color w:val="A020F0"/>
          <w:sz w:val="16"/>
          <w:szCs w:val="16"/>
        </w:rPr>
        <w:t>'WindowButtonMotionFcn'</w:t>
      </w:r>
      <w:r w:rsidRPr="0087616F">
        <w:rPr>
          <w:rFonts w:ascii="Courier New" w:hAnsi="Courier New" w:cs="Courier New"/>
          <w:color w:val="000000"/>
          <w:sz w:val="16"/>
          <w:szCs w:val="16"/>
        </w:rPr>
        <w:t xml:space="preserve">,@draggingFcn); </w:t>
      </w:r>
      <w:r w:rsidRPr="0087616F">
        <w:rPr>
          <w:rFonts w:ascii="Courier New" w:hAnsi="Courier New" w:cs="Courier New"/>
          <w:color w:val="228B22"/>
          <w:sz w:val="16"/>
          <w:szCs w:val="16"/>
        </w:rPr>
        <w:t>% nurodo funkcija, kuria reikia nuolat kviesti pelei judant</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FF"/>
          <w:sz w:val="16"/>
          <w:szCs w:val="16"/>
        </w:rPr>
        <w:t>end</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FF"/>
          <w:sz w:val="16"/>
          <w:szCs w:val="16"/>
        </w:rPr>
        <w:t xml:space="preserve">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FF"/>
          <w:sz w:val="16"/>
          <w:szCs w:val="16"/>
        </w:rPr>
        <w:t>function</w:t>
      </w:r>
      <w:r w:rsidRPr="0087616F">
        <w:rPr>
          <w:rFonts w:ascii="Courier New" w:hAnsi="Courier New" w:cs="Courier New"/>
          <w:color w:val="000000"/>
          <w:sz w:val="16"/>
          <w:szCs w:val="16"/>
        </w:rPr>
        <w:t xml:space="preserve"> draggingFcn(varargin)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 xml:space="preserve">    </w:t>
      </w:r>
      <w:r w:rsidRPr="0087616F">
        <w:rPr>
          <w:rFonts w:ascii="Courier New" w:hAnsi="Courier New" w:cs="Courier New"/>
          <w:color w:val="228B22"/>
          <w:sz w:val="16"/>
          <w:szCs w:val="16"/>
        </w:rPr>
        <w:t>% apraso, kas atliekama, kai pakinta pele valdomo objekto padetis</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 xml:space="preserve">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 xml:space="preserve">    pt=get(gca,</w:t>
      </w:r>
      <w:r w:rsidRPr="0087616F">
        <w:rPr>
          <w:rFonts w:ascii="Courier New" w:hAnsi="Courier New" w:cs="Courier New"/>
          <w:color w:val="A020F0"/>
          <w:sz w:val="16"/>
          <w:szCs w:val="16"/>
        </w:rPr>
        <w:t>'Currentpoint'</w:t>
      </w:r>
      <w:r w:rsidRPr="0087616F">
        <w:rPr>
          <w:rFonts w:ascii="Courier New" w:hAnsi="Courier New" w:cs="Courier New"/>
          <w:color w:val="000000"/>
          <w:sz w:val="16"/>
          <w:szCs w:val="16"/>
        </w:rPr>
        <w:t xml:space="preserve">);  </w:t>
      </w:r>
      <w:r w:rsidRPr="0087616F">
        <w:rPr>
          <w:rFonts w:ascii="Courier New" w:hAnsi="Courier New" w:cs="Courier New"/>
          <w:color w:val="228B22"/>
          <w:sz w:val="16"/>
          <w:szCs w:val="16"/>
        </w:rPr>
        <w:t>% perskaitoma nauja padetis</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lastRenderedPageBreak/>
        <w:t xml:space="preserve">    set(gco,</w:t>
      </w:r>
      <w:r w:rsidRPr="0087616F">
        <w:rPr>
          <w:rFonts w:ascii="Courier New" w:hAnsi="Courier New" w:cs="Courier New"/>
          <w:color w:val="A020F0"/>
          <w:sz w:val="16"/>
          <w:szCs w:val="16"/>
        </w:rPr>
        <w:t>'xData'</w:t>
      </w:r>
      <w:r w:rsidRPr="0087616F">
        <w:rPr>
          <w:rFonts w:ascii="Courier New" w:hAnsi="Courier New" w:cs="Courier New"/>
          <w:color w:val="000000"/>
          <w:sz w:val="16"/>
          <w:szCs w:val="16"/>
        </w:rPr>
        <w:t>,pt(1,1),</w:t>
      </w:r>
      <w:r w:rsidRPr="0087616F">
        <w:rPr>
          <w:rFonts w:ascii="Courier New" w:hAnsi="Courier New" w:cs="Courier New"/>
          <w:color w:val="A020F0"/>
          <w:sz w:val="16"/>
          <w:szCs w:val="16"/>
        </w:rPr>
        <w:t>'yData'</w:t>
      </w:r>
      <w:r w:rsidRPr="0087616F">
        <w:rPr>
          <w:rFonts w:ascii="Courier New" w:hAnsi="Courier New" w:cs="Courier New"/>
          <w:color w:val="000000"/>
          <w:sz w:val="16"/>
          <w:szCs w:val="16"/>
        </w:rPr>
        <w:t xml:space="preserve">,pt(1,2)); </w:t>
      </w:r>
      <w:r w:rsidRPr="0087616F">
        <w:rPr>
          <w:rFonts w:ascii="Courier New" w:hAnsi="Courier New" w:cs="Courier New"/>
          <w:color w:val="228B22"/>
          <w:sz w:val="16"/>
          <w:szCs w:val="16"/>
        </w:rPr>
        <w:t>% pakeiciamos objekto koordinates</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 xml:space="preserve">    X(find(gco == h))=pt(1,1);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 xml:space="preserve">    Y(find(gco == h))=pt(1,2);</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 xml:space="preserve">    </w:t>
      </w:r>
      <w:r w:rsidRPr="0087616F">
        <w:rPr>
          <w:rFonts w:ascii="Courier New" w:hAnsi="Courier New" w:cs="Courier New"/>
          <w:color w:val="228B22"/>
          <w:sz w:val="16"/>
          <w:szCs w:val="16"/>
        </w:rPr>
        <w:t xml:space="preserve">% kvieciame savo sukurta funkcija interpoliuojanciai kreivei apskaiciuoti: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 xml:space="preserve">    splainu_parametrinis_interpoliavimas(X,Y,t);</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 xml:space="preserve">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FF"/>
          <w:sz w:val="16"/>
          <w:szCs w:val="16"/>
        </w:rPr>
        <w:t>end</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FF"/>
          <w:sz w:val="16"/>
          <w:szCs w:val="16"/>
        </w:rPr>
        <w:t xml:space="preserve">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FF"/>
          <w:sz w:val="16"/>
          <w:szCs w:val="16"/>
        </w:rPr>
        <w:t>function</w:t>
      </w:r>
      <w:r w:rsidRPr="0087616F">
        <w:rPr>
          <w:rFonts w:ascii="Courier New" w:hAnsi="Courier New" w:cs="Courier New"/>
          <w:color w:val="000000"/>
          <w:sz w:val="16"/>
          <w:szCs w:val="16"/>
        </w:rPr>
        <w:t xml:space="preserve"> stopDragFcn(varargin)</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 xml:space="preserve">    </w:t>
      </w:r>
      <w:r w:rsidRPr="0087616F">
        <w:rPr>
          <w:rFonts w:ascii="Courier New" w:hAnsi="Courier New" w:cs="Courier New"/>
          <w:color w:val="228B22"/>
          <w:sz w:val="16"/>
          <w:szCs w:val="16"/>
        </w:rPr>
        <w:t>% apraso, kas atliekama, kai atleidziamas kairys peles klavisas</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 xml:space="preserve">    set(gcf, </w:t>
      </w:r>
      <w:r w:rsidRPr="0087616F">
        <w:rPr>
          <w:rFonts w:ascii="Courier New" w:hAnsi="Courier New" w:cs="Courier New"/>
          <w:color w:val="A020F0"/>
          <w:sz w:val="16"/>
          <w:szCs w:val="16"/>
        </w:rPr>
        <w:t>'WindowButtonMotionFcn'</w:t>
      </w:r>
      <w:r w:rsidRPr="0087616F">
        <w:rPr>
          <w:rFonts w:ascii="Courier New" w:hAnsi="Courier New" w:cs="Courier New"/>
          <w:color w:val="000000"/>
          <w:sz w:val="16"/>
          <w:szCs w:val="16"/>
        </w:rPr>
        <w:t>,</w:t>
      </w:r>
      <w:r w:rsidRPr="0087616F">
        <w:rPr>
          <w:rFonts w:ascii="Courier New" w:hAnsi="Courier New" w:cs="Courier New"/>
          <w:color w:val="A020F0"/>
          <w:sz w:val="16"/>
          <w:szCs w:val="16"/>
        </w:rPr>
        <w:t>''</w:t>
      </w:r>
      <w:r w:rsidRPr="0087616F">
        <w:rPr>
          <w:rFonts w:ascii="Courier New" w:hAnsi="Courier New" w:cs="Courier New"/>
          <w:color w:val="000000"/>
          <w:sz w:val="16"/>
          <w:szCs w:val="16"/>
        </w:rPr>
        <w:t>);</w:t>
      </w:r>
      <w:r w:rsidRPr="0087616F">
        <w:rPr>
          <w:rFonts w:ascii="Courier New" w:hAnsi="Courier New" w:cs="Courier New"/>
          <w:color w:val="228B22"/>
          <w:sz w:val="16"/>
          <w:szCs w:val="16"/>
        </w:rPr>
        <w:t>% nurodo, kad atleidus peles klavisa peles judejimas nebeturi kviesti funkcijos</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 xml:space="preserve">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FF"/>
          <w:sz w:val="16"/>
          <w:szCs w:val="16"/>
        </w:rPr>
        <w:t>end</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FF"/>
          <w:sz w:val="16"/>
          <w:szCs w:val="16"/>
        </w:rPr>
        <w:t xml:space="preserve">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FF"/>
          <w:sz w:val="16"/>
          <w:szCs w:val="16"/>
        </w:rPr>
        <w:t>function</w:t>
      </w:r>
      <w:r w:rsidRPr="0087616F">
        <w:rPr>
          <w:rFonts w:ascii="Courier New" w:hAnsi="Courier New" w:cs="Courier New"/>
          <w:color w:val="000000"/>
          <w:sz w:val="16"/>
          <w:szCs w:val="16"/>
        </w:rPr>
        <w:t xml:space="preserve"> splainu_parametrinis_interpoliavimas(X,Y,t)</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 xml:space="preserve">nP=length(X) </w:t>
      </w:r>
      <w:r w:rsidRPr="0087616F">
        <w:rPr>
          <w:rFonts w:ascii="Courier New" w:hAnsi="Courier New" w:cs="Courier New"/>
          <w:color w:val="228B22"/>
          <w:sz w:val="16"/>
          <w:szCs w:val="16"/>
        </w:rPr>
        <w:t>% interpoliavimo tasku skaicius</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FF"/>
          <w:sz w:val="16"/>
          <w:szCs w:val="16"/>
        </w:rPr>
        <w:t>if</w:t>
      </w:r>
      <w:r w:rsidRPr="0087616F">
        <w:rPr>
          <w:rFonts w:ascii="Courier New" w:hAnsi="Courier New" w:cs="Courier New"/>
          <w:color w:val="000000"/>
          <w:sz w:val="16"/>
          <w:szCs w:val="16"/>
        </w:rPr>
        <w:t xml:space="preserve"> ~isempty(hL), delete(hL); </w:t>
      </w:r>
      <w:r w:rsidRPr="0087616F">
        <w:rPr>
          <w:rFonts w:ascii="Courier New" w:hAnsi="Courier New" w:cs="Courier New"/>
          <w:color w:val="0000FF"/>
          <w:sz w:val="16"/>
          <w:szCs w:val="16"/>
        </w:rPr>
        <w:t>end</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228B22"/>
          <w:sz w:val="16"/>
          <w:szCs w:val="16"/>
        </w:rPr>
        <w:t xml:space="preserve">%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228B22"/>
          <w:sz w:val="16"/>
          <w:szCs w:val="16"/>
        </w:rPr>
        <w:t xml:space="preserve">% iper=1;  % 0 - splainas laisvais galais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228B22"/>
          <w:sz w:val="16"/>
          <w:szCs w:val="16"/>
        </w:rPr>
        <w:t xml:space="preserve">%          % 1 - periodinis splainas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DDFX=splaino_koeficientai(t,X,iper);</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DDFY=splaino_koeficientai(t,Y,iper);</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 xml:space="preserve">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FF"/>
          <w:sz w:val="16"/>
          <w:szCs w:val="16"/>
        </w:rPr>
        <w:t>for</w:t>
      </w:r>
      <w:r w:rsidRPr="0087616F">
        <w:rPr>
          <w:rFonts w:ascii="Courier New" w:hAnsi="Courier New" w:cs="Courier New"/>
          <w:color w:val="000000"/>
          <w:sz w:val="16"/>
          <w:szCs w:val="16"/>
        </w:rPr>
        <w:t xml:space="preserve"> iii=1:nP-1  </w:t>
      </w:r>
      <w:r w:rsidRPr="0087616F">
        <w:rPr>
          <w:rFonts w:ascii="Courier New" w:hAnsi="Courier New" w:cs="Courier New"/>
          <w:color w:val="228B22"/>
          <w:sz w:val="16"/>
          <w:szCs w:val="16"/>
        </w:rPr>
        <w:t>%------  ciklas per intervalus tarp gretimu tasku</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228B22"/>
          <w:sz w:val="16"/>
          <w:szCs w:val="16"/>
        </w:rPr>
        <w:t xml:space="preserve">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nnn=100;</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[SX,sss]=splainas(t(iii:iii+1),X(iii:iii+1),DDFX(iii:iii+1),nnn);</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[SY,sss]=splainas(t(iii:iii+1),Y(iii:iii+1),DDFY(iii:iii+1),nnn);</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hL(iii)=plot(SX,SY,</w:t>
      </w:r>
      <w:r w:rsidRPr="0087616F">
        <w:rPr>
          <w:rFonts w:ascii="Courier New" w:hAnsi="Courier New" w:cs="Courier New"/>
          <w:color w:val="A020F0"/>
          <w:sz w:val="16"/>
          <w:szCs w:val="16"/>
        </w:rPr>
        <w:t>'k-'</w:t>
      </w:r>
      <w:r w:rsidRPr="0087616F">
        <w:rPr>
          <w:rFonts w:ascii="Courier New" w:hAnsi="Courier New" w:cs="Courier New"/>
          <w:color w:val="000000"/>
          <w:sz w:val="16"/>
          <w:szCs w:val="16"/>
        </w:rPr>
        <w:t>,</w:t>
      </w:r>
      <w:r w:rsidRPr="0087616F">
        <w:rPr>
          <w:rFonts w:ascii="Courier New" w:hAnsi="Courier New" w:cs="Courier New"/>
          <w:color w:val="A020F0"/>
          <w:sz w:val="16"/>
          <w:szCs w:val="16"/>
        </w:rPr>
        <w:t>'LineWidth'</w:t>
      </w:r>
      <w:r w:rsidRPr="0087616F">
        <w:rPr>
          <w:rFonts w:ascii="Courier New" w:hAnsi="Courier New" w:cs="Courier New"/>
          <w:color w:val="000000"/>
          <w:sz w:val="16"/>
          <w:szCs w:val="16"/>
        </w:rPr>
        <w:t>,2,</w:t>
      </w:r>
      <w:r w:rsidRPr="0087616F">
        <w:rPr>
          <w:rFonts w:ascii="Courier New" w:hAnsi="Courier New" w:cs="Courier New"/>
          <w:color w:val="A020F0"/>
          <w:sz w:val="16"/>
          <w:szCs w:val="16"/>
        </w:rPr>
        <w:t>'MarkerSize'</w:t>
      </w:r>
      <w:r w:rsidRPr="0087616F">
        <w:rPr>
          <w:rFonts w:ascii="Courier New" w:hAnsi="Courier New" w:cs="Courier New"/>
          <w:color w:val="000000"/>
          <w:sz w:val="16"/>
          <w:szCs w:val="16"/>
        </w:rPr>
        <w:t>,12)</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 xml:space="preserve">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FF"/>
          <w:sz w:val="16"/>
          <w:szCs w:val="16"/>
        </w:rPr>
        <w:t>end</w:t>
      </w:r>
      <w:r w:rsidRPr="0087616F">
        <w:rPr>
          <w:rFonts w:ascii="Courier New" w:hAnsi="Courier New" w:cs="Courier New"/>
          <w:color w:val="000000"/>
          <w:sz w:val="16"/>
          <w:szCs w:val="16"/>
        </w:rPr>
        <w:t xml:space="preserve"> </w:t>
      </w:r>
      <w:r w:rsidRPr="0087616F">
        <w:rPr>
          <w:rFonts w:ascii="Courier New" w:hAnsi="Courier New" w:cs="Courier New"/>
          <w:color w:val="228B22"/>
          <w:sz w:val="16"/>
          <w:szCs w:val="16"/>
        </w:rPr>
        <w:t>%-----------------ciklas per intervalus pabaiga</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228B22"/>
          <w:sz w:val="16"/>
          <w:szCs w:val="16"/>
        </w:rPr>
        <w:t>% splaino intervalu objektu valdikliai issaugomi masyve hL</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228B22"/>
          <w:sz w:val="16"/>
          <w:szCs w:val="16"/>
        </w:rPr>
        <w:t xml:space="preserve">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FF"/>
          <w:sz w:val="16"/>
          <w:szCs w:val="16"/>
        </w:rPr>
        <w:t>return</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FF"/>
          <w:sz w:val="16"/>
          <w:szCs w:val="16"/>
        </w:rPr>
        <w:t>end</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FF"/>
          <w:sz w:val="16"/>
          <w:szCs w:val="16"/>
        </w:rPr>
        <w:t xml:space="preserve">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FF"/>
          <w:sz w:val="16"/>
          <w:szCs w:val="16"/>
        </w:rPr>
        <w:t xml:space="preserve">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FF"/>
          <w:sz w:val="16"/>
          <w:szCs w:val="16"/>
        </w:rPr>
        <w:t>function</w:t>
      </w:r>
      <w:r w:rsidRPr="0087616F">
        <w:rPr>
          <w:rFonts w:ascii="Courier New" w:hAnsi="Courier New" w:cs="Courier New"/>
          <w:color w:val="000000"/>
          <w:sz w:val="16"/>
          <w:szCs w:val="16"/>
        </w:rPr>
        <w:t xml:space="preserve"> DDF=splaino_koeficientai(X,Y,iper)</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228B22"/>
          <w:sz w:val="16"/>
          <w:szCs w:val="16"/>
        </w:rPr>
        <w:t>% apskaiciuojamos antros isvestines splaino mazguose</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228B22"/>
          <w:sz w:val="16"/>
          <w:szCs w:val="16"/>
        </w:rPr>
        <w:t>% iopt=1 - periodinis splainas</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228B22"/>
          <w:sz w:val="16"/>
          <w:szCs w:val="16"/>
        </w:rPr>
        <w:t xml:space="preserve">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n=length(X);</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A=zeros(n);b=zeros(n,1);</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d=X(2:n)-X(1:(n-1));</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 xml:space="preserve"> </w:t>
      </w:r>
      <w:r w:rsidRPr="0087616F">
        <w:rPr>
          <w:rFonts w:ascii="Courier New" w:hAnsi="Courier New" w:cs="Courier New"/>
          <w:color w:val="0000FF"/>
          <w:sz w:val="16"/>
          <w:szCs w:val="16"/>
        </w:rPr>
        <w:t>for</w:t>
      </w:r>
      <w:r w:rsidRPr="0087616F">
        <w:rPr>
          <w:rFonts w:ascii="Courier New" w:hAnsi="Courier New" w:cs="Courier New"/>
          <w:color w:val="000000"/>
          <w:sz w:val="16"/>
          <w:szCs w:val="16"/>
        </w:rPr>
        <w:t xml:space="preserve"> i=1:n-2</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 xml:space="preserve">     A(i,i:i+2)=[d(i)/6, (d(i)+d(i+1))/3,d(i+1)/6];</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 xml:space="preserve">     b(i)=(Y(i+2)-Y(i+1))/d(i+1)-(Y(i+1)-Y(i))/d(i);</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 xml:space="preserve"> </w:t>
      </w:r>
      <w:r w:rsidRPr="0087616F">
        <w:rPr>
          <w:rFonts w:ascii="Courier New" w:hAnsi="Courier New" w:cs="Courier New"/>
          <w:color w:val="0000FF"/>
          <w:sz w:val="16"/>
          <w:szCs w:val="16"/>
        </w:rPr>
        <w:t>end</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 xml:space="preserve">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FF"/>
          <w:sz w:val="16"/>
          <w:szCs w:val="16"/>
        </w:rPr>
        <w:t>if</w:t>
      </w:r>
      <w:r w:rsidRPr="0087616F">
        <w:rPr>
          <w:rFonts w:ascii="Courier New" w:hAnsi="Courier New" w:cs="Courier New"/>
          <w:color w:val="000000"/>
          <w:sz w:val="16"/>
          <w:szCs w:val="16"/>
        </w:rPr>
        <w:t xml:space="preserve"> iper == 0,  A(n-1,1)=1;A(n,n)=1;</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FF"/>
          <w:sz w:val="16"/>
          <w:szCs w:val="16"/>
        </w:rPr>
        <w:t>else</w:t>
      </w:r>
      <w:r w:rsidRPr="0087616F">
        <w:rPr>
          <w:rFonts w:ascii="Courier New" w:hAnsi="Courier New" w:cs="Courier New"/>
          <w:color w:val="000000"/>
          <w:sz w:val="16"/>
          <w:szCs w:val="16"/>
        </w:rPr>
        <w:t xml:space="preserve">, A(n-1,[1,2,n-1,n])=[d(1)/3, d(1)/6, d(n-1)/6,d(n-1)/3];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 xml:space="preserve">      A(n,[1,n])=[1,-1];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 xml:space="preserve">      b(n-1)=(Y(2)-Y(1))/d(1)-(Y(n)-Y(n-1))/d(n-1);</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FF"/>
          <w:sz w:val="16"/>
          <w:szCs w:val="16"/>
        </w:rPr>
        <w:t>end</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FF"/>
          <w:sz w:val="16"/>
          <w:szCs w:val="16"/>
        </w:rPr>
        <w:t xml:space="preserve">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DDF=A\b;</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 xml:space="preserve">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FF"/>
          <w:sz w:val="16"/>
          <w:szCs w:val="16"/>
        </w:rPr>
        <w:t>return</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FF"/>
          <w:sz w:val="16"/>
          <w:szCs w:val="16"/>
        </w:rPr>
        <w:t>end</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FF"/>
          <w:sz w:val="16"/>
          <w:szCs w:val="16"/>
        </w:rPr>
        <w:t xml:space="preserve">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FF"/>
          <w:sz w:val="16"/>
          <w:szCs w:val="16"/>
        </w:rPr>
        <w:t xml:space="preserve">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FF"/>
          <w:sz w:val="16"/>
          <w:szCs w:val="16"/>
        </w:rPr>
        <w:t>function</w:t>
      </w:r>
      <w:r w:rsidRPr="0087616F">
        <w:rPr>
          <w:rFonts w:ascii="Courier New" w:hAnsi="Courier New" w:cs="Courier New"/>
          <w:color w:val="000000"/>
          <w:sz w:val="16"/>
          <w:szCs w:val="16"/>
        </w:rPr>
        <w:t xml:space="preserve"> [S,sss]=splainas(X,Y,DDF,nnn)</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228B22"/>
          <w:sz w:val="16"/>
          <w:szCs w:val="16"/>
        </w:rPr>
        <w:t>% splaino intervale tarp dvieju tasku apskaiciavimas</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228B22"/>
          <w:sz w:val="16"/>
          <w:szCs w:val="16"/>
        </w:rPr>
        <w:t>% nnn - vaizdavimo tzku skaicius</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228B22"/>
          <w:sz w:val="16"/>
          <w:szCs w:val="16"/>
        </w:rPr>
        <w:t>% S - splaino reiksmes</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228B22"/>
          <w:sz w:val="16"/>
          <w:szCs w:val="16"/>
        </w:rPr>
        <w:t>% sss - vaizdavimo abscises</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d=X(2)-X(1);</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sss=X(1):(X(2)-X(1))/(nnn-1):X(2);</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t>S=DDF(1)/2*(sss-X(1)).^2+(DDF(2)-DDF(1))/(6*d)*(sss-X(1)).^3+(sss-X(1))*((Y(2)-Y(1))/d-DDF(1)*d/3-DDF(2)*d/6) +Y(1);</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00"/>
          <w:sz w:val="16"/>
          <w:szCs w:val="16"/>
        </w:rPr>
        <w:lastRenderedPageBreak/>
        <w:t xml:space="preserve">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FF"/>
          <w:sz w:val="16"/>
          <w:szCs w:val="16"/>
        </w:rPr>
        <w:t>return</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FF"/>
          <w:sz w:val="16"/>
          <w:szCs w:val="16"/>
        </w:rPr>
        <w:t>end</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FF"/>
          <w:sz w:val="16"/>
          <w:szCs w:val="16"/>
        </w:rPr>
        <w:t xml:space="preserve">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FF"/>
          <w:sz w:val="16"/>
          <w:szCs w:val="16"/>
        </w:rPr>
        <w:t xml:space="preserve"> </w:t>
      </w:r>
    </w:p>
    <w:p w:rsidR="0087616F" w:rsidRPr="0087616F" w:rsidRDefault="0087616F" w:rsidP="0087616F">
      <w:pPr>
        <w:autoSpaceDE w:val="0"/>
        <w:autoSpaceDN w:val="0"/>
        <w:adjustRightInd w:val="0"/>
        <w:spacing w:after="0" w:line="240" w:lineRule="auto"/>
        <w:rPr>
          <w:rFonts w:ascii="Courier New" w:hAnsi="Courier New" w:cs="Courier New"/>
          <w:sz w:val="16"/>
          <w:szCs w:val="16"/>
        </w:rPr>
      </w:pPr>
      <w:r w:rsidRPr="0087616F">
        <w:rPr>
          <w:rFonts w:ascii="Courier New" w:hAnsi="Courier New" w:cs="Courier New"/>
          <w:color w:val="0000FF"/>
          <w:sz w:val="16"/>
          <w:szCs w:val="16"/>
        </w:rPr>
        <w:t>end</w:t>
      </w:r>
      <w:r w:rsidRPr="0087616F">
        <w:rPr>
          <w:rFonts w:ascii="Courier New" w:hAnsi="Courier New" w:cs="Courier New"/>
          <w:color w:val="000000"/>
          <w:sz w:val="16"/>
          <w:szCs w:val="16"/>
        </w:rPr>
        <w:t xml:space="preserve">   </w:t>
      </w:r>
      <w:r w:rsidRPr="0087616F">
        <w:rPr>
          <w:rFonts w:ascii="Courier New" w:hAnsi="Courier New" w:cs="Courier New"/>
          <w:color w:val="228B22"/>
          <w:sz w:val="16"/>
          <w:szCs w:val="16"/>
        </w:rPr>
        <w:t>% Sis end uzbaigia pagrindine funkcija</w:t>
      </w:r>
    </w:p>
    <w:p w:rsidR="00752311" w:rsidRDefault="00752311" w:rsidP="00752311">
      <w:pPr>
        <w:tabs>
          <w:tab w:val="left" w:pos="6228"/>
        </w:tabs>
      </w:pPr>
    </w:p>
    <w:p w:rsidR="00752311" w:rsidRPr="00752311" w:rsidRDefault="00752311" w:rsidP="00752311">
      <w:pPr>
        <w:tabs>
          <w:tab w:val="left" w:pos="6228"/>
        </w:tabs>
      </w:pPr>
      <w:r w:rsidRPr="00752311">
        <w:t>L2_3</w:t>
      </w:r>
      <w:r>
        <w:t>.m – Piešiamas užduotyje nurodytos figūros paviršius pagal taškus, kurie skaitomi iš failų. Pateikiami haro bangelių detalių ir aporksimuotos funkcijos lygiai.</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228B22"/>
          <w:sz w:val="16"/>
          <w:szCs w:val="16"/>
        </w:rPr>
        <w:t>%</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228B22"/>
          <w:sz w:val="16"/>
          <w:szCs w:val="16"/>
        </w:rPr>
        <w:t>%   Haro bangeliu aproksimacija</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228B22"/>
          <w:sz w:val="16"/>
          <w:szCs w:val="16"/>
        </w:rPr>
        <w:t>%</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FF"/>
          <w:sz w:val="16"/>
          <w:szCs w:val="16"/>
        </w:rPr>
        <w:t>function</w:t>
      </w:r>
      <w:r w:rsidRPr="00752311">
        <w:rPr>
          <w:rFonts w:ascii="Courier New" w:hAnsi="Courier New" w:cs="Courier New"/>
          <w:color w:val="000000"/>
          <w:sz w:val="16"/>
          <w:szCs w:val="16"/>
        </w:rPr>
        <w:t xml:space="preserve"> main</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00"/>
          <w:sz w:val="16"/>
          <w:szCs w:val="16"/>
        </w:rPr>
        <w:t xml:space="preserve">clc;close </w:t>
      </w:r>
      <w:r w:rsidRPr="00752311">
        <w:rPr>
          <w:rFonts w:ascii="Courier New" w:hAnsi="Courier New" w:cs="Courier New"/>
          <w:color w:val="A020F0"/>
          <w:sz w:val="16"/>
          <w:szCs w:val="16"/>
        </w:rPr>
        <w:t>all</w:t>
      </w:r>
      <w:r w:rsidRPr="00752311">
        <w:rPr>
          <w:rFonts w:ascii="Courier New" w:hAnsi="Courier New" w:cs="Courier New"/>
          <w:color w:val="000000"/>
          <w:sz w:val="16"/>
          <w:szCs w:val="16"/>
        </w:rPr>
        <w:t xml:space="preserve">;clear </w:t>
      </w:r>
      <w:r w:rsidRPr="00752311">
        <w:rPr>
          <w:rFonts w:ascii="Courier New" w:hAnsi="Courier New" w:cs="Courier New"/>
          <w:color w:val="A020F0"/>
          <w:sz w:val="16"/>
          <w:szCs w:val="16"/>
        </w:rPr>
        <w:t>all</w:t>
      </w:r>
      <w:r w:rsidRPr="00752311">
        <w:rPr>
          <w:rFonts w:ascii="Courier New" w:hAnsi="Courier New" w:cs="Courier New"/>
          <w:color w:val="000000"/>
          <w:sz w:val="16"/>
          <w:szCs w:val="16"/>
        </w:rPr>
        <w:t>;</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00"/>
          <w:sz w:val="16"/>
          <w:szCs w:val="16"/>
        </w:rPr>
        <w:t>spalvos={</w:t>
      </w:r>
      <w:r w:rsidRPr="00752311">
        <w:rPr>
          <w:rFonts w:ascii="Courier New" w:hAnsi="Courier New" w:cs="Courier New"/>
          <w:color w:val="A020F0"/>
          <w:sz w:val="16"/>
          <w:szCs w:val="16"/>
        </w:rPr>
        <w:t>'r-'</w:t>
      </w:r>
      <w:r w:rsidRPr="00752311">
        <w:rPr>
          <w:rFonts w:ascii="Courier New" w:hAnsi="Courier New" w:cs="Courier New"/>
          <w:color w:val="000000"/>
          <w:sz w:val="16"/>
          <w:szCs w:val="16"/>
        </w:rPr>
        <w:t>,</w:t>
      </w:r>
      <w:r w:rsidRPr="00752311">
        <w:rPr>
          <w:rFonts w:ascii="Courier New" w:hAnsi="Courier New" w:cs="Courier New"/>
          <w:color w:val="A020F0"/>
          <w:sz w:val="16"/>
          <w:szCs w:val="16"/>
        </w:rPr>
        <w:t>'g-'</w:t>
      </w:r>
      <w:r w:rsidRPr="00752311">
        <w:rPr>
          <w:rFonts w:ascii="Courier New" w:hAnsi="Courier New" w:cs="Courier New"/>
          <w:color w:val="000000"/>
          <w:sz w:val="16"/>
          <w:szCs w:val="16"/>
        </w:rPr>
        <w:t>,</w:t>
      </w:r>
      <w:r w:rsidRPr="00752311">
        <w:rPr>
          <w:rFonts w:ascii="Courier New" w:hAnsi="Courier New" w:cs="Courier New"/>
          <w:color w:val="A020F0"/>
          <w:sz w:val="16"/>
          <w:szCs w:val="16"/>
        </w:rPr>
        <w:t>'m-'</w:t>
      </w:r>
      <w:r w:rsidRPr="00752311">
        <w:rPr>
          <w:rFonts w:ascii="Courier New" w:hAnsi="Courier New" w:cs="Courier New"/>
          <w:color w:val="000000"/>
          <w:sz w:val="16"/>
          <w:szCs w:val="16"/>
        </w:rPr>
        <w:t>,</w:t>
      </w:r>
      <w:r w:rsidRPr="00752311">
        <w:rPr>
          <w:rFonts w:ascii="Courier New" w:hAnsi="Courier New" w:cs="Courier New"/>
          <w:color w:val="A020F0"/>
          <w:sz w:val="16"/>
          <w:szCs w:val="16"/>
        </w:rPr>
        <w:t>'c-'</w:t>
      </w:r>
      <w:r w:rsidRPr="00752311">
        <w:rPr>
          <w:rFonts w:ascii="Courier New" w:hAnsi="Courier New" w:cs="Courier New"/>
          <w:color w:val="000000"/>
          <w:sz w:val="16"/>
          <w:szCs w:val="16"/>
        </w:rPr>
        <w:t>,</w:t>
      </w:r>
      <w:r w:rsidRPr="00752311">
        <w:rPr>
          <w:rFonts w:ascii="Courier New" w:hAnsi="Courier New" w:cs="Courier New"/>
          <w:color w:val="A020F0"/>
          <w:sz w:val="16"/>
          <w:szCs w:val="16"/>
        </w:rPr>
        <w:t>'k-'</w:t>
      </w:r>
      <w:r w:rsidRPr="00752311">
        <w:rPr>
          <w:rFonts w:ascii="Courier New" w:hAnsi="Courier New" w:cs="Courier New"/>
          <w:color w:val="000000"/>
          <w:sz w:val="16"/>
          <w:szCs w:val="16"/>
        </w:rPr>
        <w:t>,</w:t>
      </w:r>
      <w:r w:rsidRPr="00752311">
        <w:rPr>
          <w:rFonts w:ascii="Courier New" w:hAnsi="Courier New" w:cs="Courier New"/>
          <w:color w:val="A020F0"/>
          <w:sz w:val="16"/>
          <w:szCs w:val="16"/>
        </w:rPr>
        <w:t>'y-'</w:t>
      </w:r>
      <w:r w:rsidRPr="00752311">
        <w:rPr>
          <w:rFonts w:ascii="Courier New" w:hAnsi="Courier New" w:cs="Courier New"/>
          <w:color w:val="000000"/>
          <w:sz w:val="16"/>
          <w:szCs w:val="16"/>
        </w:rPr>
        <w:t>,</w:t>
      </w:r>
      <w:r w:rsidRPr="00752311">
        <w:rPr>
          <w:rFonts w:ascii="Courier New" w:hAnsi="Courier New" w:cs="Courier New"/>
          <w:color w:val="A020F0"/>
          <w:sz w:val="16"/>
          <w:szCs w:val="16"/>
        </w:rPr>
        <w:t>'r.'</w:t>
      </w:r>
      <w:r w:rsidRPr="00752311">
        <w:rPr>
          <w:rFonts w:ascii="Courier New" w:hAnsi="Courier New" w:cs="Courier New"/>
          <w:color w:val="000000"/>
          <w:sz w:val="16"/>
          <w:szCs w:val="16"/>
        </w:rPr>
        <w:t>,</w:t>
      </w:r>
      <w:r w:rsidRPr="00752311">
        <w:rPr>
          <w:rFonts w:ascii="Courier New" w:hAnsi="Courier New" w:cs="Courier New"/>
          <w:color w:val="A020F0"/>
          <w:sz w:val="16"/>
          <w:szCs w:val="16"/>
        </w:rPr>
        <w:t>'g.'</w:t>
      </w:r>
      <w:r w:rsidRPr="00752311">
        <w:rPr>
          <w:rFonts w:ascii="Courier New" w:hAnsi="Courier New" w:cs="Courier New"/>
          <w:color w:val="000000"/>
          <w:sz w:val="16"/>
          <w:szCs w:val="16"/>
        </w:rPr>
        <w:t>,</w:t>
      </w:r>
      <w:r w:rsidRPr="00752311">
        <w:rPr>
          <w:rFonts w:ascii="Courier New" w:hAnsi="Courier New" w:cs="Courier New"/>
          <w:color w:val="A020F0"/>
          <w:sz w:val="16"/>
          <w:szCs w:val="16"/>
        </w:rPr>
        <w:t>'m.'</w:t>
      </w:r>
      <w:r w:rsidRPr="00752311">
        <w:rPr>
          <w:rFonts w:ascii="Courier New" w:hAnsi="Courier New" w:cs="Courier New"/>
          <w:color w:val="000000"/>
          <w:sz w:val="16"/>
          <w:szCs w:val="16"/>
        </w:rPr>
        <w:t>,</w:t>
      </w:r>
      <w:r w:rsidRPr="00752311">
        <w:rPr>
          <w:rFonts w:ascii="Courier New" w:hAnsi="Courier New" w:cs="Courier New"/>
          <w:color w:val="A020F0"/>
          <w:sz w:val="16"/>
          <w:szCs w:val="16"/>
        </w:rPr>
        <w:t>'c.'</w:t>
      </w:r>
      <w:r w:rsidRPr="00752311">
        <w:rPr>
          <w:rFonts w:ascii="Courier New" w:hAnsi="Courier New" w:cs="Courier New"/>
          <w:color w:val="000000"/>
          <w:sz w:val="16"/>
          <w:szCs w:val="16"/>
        </w:rPr>
        <w:t>,</w:t>
      </w:r>
      <w:r w:rsidRPr="00752311">
        <w:rPr>
          <w:rFonts w:ascii="Courier New" w:hAnsi="Courier New" w:cs="Courier New"/>
          <w:color w:val="A020F0"/>
          <w:sz w:val="16"/>
          <w:szCs w:val="16"/>
        </w:rPr>
        <w:t>'k.'</w:t>
      </w:r>
      <w:r w:rsidRPr="00752311">
        <w:rPr>
          <w:rFonts w:ascii="Courier New" w:hAnsi="Courier New" w:cs="Courier New"/>
          <w:color w:val="000000"/>
          <w:sz w:val="16"/>
          <w:szCs w:val="16"/>
        </w:rPr>
        <w:t>,</w:t>
      </w:r>
      <w:r w:rsidRPr="00752311">
        <w:rPr>
          <w:rFonts w:ascii="Courier New" w:hAnsi="Courier New" w:cs="Courier New"/>
          <w:color w:val="A020F0"/>
          <w:sz w:val="16"/>
          <w:szCs w:val="16"/>
        </w:rPr>
        <w:t>'y.'</w:t>
      </w:r>
      <w:r w:rsidRPr="00752311">
        <w:rPr>
          <w:rFonts w:ascii="Courier New" w:hAnsi="Courier New" w:cs="Courier New"/>
          <w:color w:val="000000"/>
          <w:sz w:val="16"/>
          <w:szCs w:val="16"/>
        </w:rPr>
        <w:t>};</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00"/>
          <w:sz w:val="16"/>
          <w:szCs w:val="16"/>
        </w:rPr>
        <w:t xml:space="preserve"> </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228B22"/>
          <w:sz w:val="16"/>
          <w:szCs w:val="16"/>
        </w:rPr>
        <w:t xml:space="preserve">% Is failu ivedami duomenys: </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228B22"/>
          <w:sz w:val="16"/>
          <w:szCs w:val="16"/>
        </w:rPr>
        <w:t xml:space="preserve">%n=6  </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00"/>
          <w:sz w:val="16"/>
          <w:szCs w:val="16"/>
        </w:rPr>
        <w:t>n=10</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00"/>
          <w:sz w:val="16"/>
          <w:szCs w:val="16"/>
        </w:rPr>
        <w:t>nnn=2^n;</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00"/>
          <w:sz w:val="16"/>
          <w:szCs w:val="16"/>
        </w:rPr>
        <w:t xml:space="preserve">fclose </w:t>
      </w:r>
      <w:r w:rsidRPr="00752311">
        <w:rPr>
          <w:rFonts w:ascii="Courier New" w:hAnsi="Courier New" w:cs="Courier New"/>
          <w:color w:val="A020F0"/>
          <w:sz w:val="16"/>
          <w:szCs w:val="16"/>
        </w:rPr>
        <w:t>all</w:t>
      </w:r>
      <w:r w:rsidRPr="00752311">
        <w:rPr>
          <w:rFonts w:ascii="Courier New" w:hAnsi="Courier New" w:cs="Courier New"/>
          <w:color w:val="000000"/>
          <w:sz w:val="16"/>
          <w:szCs w:val="16"/>
        </w:rPr>
        <w:t>; fhx=fopen(</w:t>
      </w:r>
      <w:r w:rsidRPr="00752311">
        <w:rPr>
          <w:rFonts w:ascii="Courier New" w:hAnsi="Courier New" w:cs="Courier New"/>
          <w:color w:val="A020F0"/>
          <w:sz w:val="16"/>
          <w:szCs w:val="16"/>
        </w:rPr>
        <w:t>'autox.txt'</w:t>
      </w:r>
      <w:r w:rsidRPr="00752311">
        <w:rPr>
          <w:rFonts w:ascii="Courier New" w:hAnsi="Courier New" w:cs="Courier New"/>
          <w:color w:val="000000"/>
          <w:sz w:val="16"/>
          <w:szCs w:val="16"/>
        </w:rPr>
        <w:t>,</w:t>
      </w:r>
      <w:r w:rsidRPr="00752311">
        <w:rPr>
          <w:rFonts w:ascii="Courier New" w:hAnsi="Courier New" w:cs="Courier New"/>
          <w:color w:val="A020F0"/>
          <w:sz w:val="16"/>
          <w:szCs w:val="16"/>
        </w:rPr>
        <w:t>'r'</w:t>
      </w:r>
      <w:r w:rsidRPr="00752311">
        <w:rPr>
          <w:rFonts w:ascii="Courier New" w:hAnsi="Courier New" w:cs="Courier New"/>
          <w:color w:val="000000"/>
          <w:sz w:val="16"/>
          <w:szCs w:val="16"/>
        </w:rPr>
        <w:t>); fhy=fopen(</w:t>
      </w:r>
      <w:r w:rsidRPr="00752311">
        <w:rPr>
          <w:rFonts w:ascii="Courier New" w:hAnsi="Courier New" w:cs="Courier New"/>
          <w:color w:val="A020F0"/>
          <w:sz w:val="16"/>
          <w:szCs w:val="16"/>
        </w:rPr>
        <w:t>'autoy.txt'</w:t>
      </w:r>
      <w:r w:rsidRPr="00752311">
        <w:rPr>
          <w:rFonts w:ascii="Courier New" w:hAnsi="Courier New" w:cs="Courier New"/>
          <w:color w:val="000000"/>
          <w:sz w:val="16"/>
          <w:szCs w:val="16"/>
        </w:rPr>
        <w:t>,</w:t>
      </w:r>
      <w:r w:rsidRPr="00752311">
        <w:rPr>
          <w:rFonts w:ascii="Courier New" w:hAnsi="Courier New" w:cs="Courier New"/>
          <w:color w:val="A020F0"/>
          <w:sz w:val="16"/>
          <w:szCs w:val="16"/>
        </w:rPr>
        <w:t>'r'</w:t>
      </w:r>
      <w:r w:rsidRPr="00752311">
        <w:rPr>
          <w:rFonts w:ascii="Courier New" w:hAnsi="Courier New" w:cs="Courier New"/>
          <w:color w:val="000000"/>
          <w:sz w:val="16"/>
          <w:szCs w:val="16"/>
        </w:rPr>
        <w:t>);</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00"/>
          <w:sz w:val="16"/>
          <w:szCs w:val="16"/>
        </w:rPr>
        <w:t xml:space="preserve">figure(1); axis </w:t>
      </w:r>
      <w:r w:rsidRPr="00752311">
        <w:rPr>
          <w:rFonts w:ascii="Courier New" w:hAnsi="Courier New" w:cs="Courier New"/>
          <w:color w:val="A020F0"/>
          <w:sz w:val="16"/>
          <w:szCs w:val="16"/>
        </w:rPr>
        <w:t>equal</w:t>
      </w:r>
      <w:r w:rsidRPr="00752311">
        <w:rPr>
          <w:rFonts w:ascii="Courier New" w:hAnsi="Courier New" w:cs="Courier New"/>
          <w:color w:val="000000"/>
          <w:sz w:val="16"/>
          <w:szCs w:val="16"/>
        </w:rPr>
        <w:t xml:space="preserve">,hold </w:t>
      </w:r>
      <w:r w:rsidRPr="00752311">
        <w:rPr>
          <w:rFonts w:ascii="Courier New" w:hAnsi="Courier New" w:cs="Courier New"/>
          <w:color w:val="A020F0"/>
          <w:sz w:val="16"/>
          <w:szCs w:val="16"/>
        </w:rPr>
        <w:t>on</w:t>
      </w:r>
      <w:r w:rsidRPr="00752311">
        <w:rPr>
          <w:rFonts w:ascii="Courier New" w:hAnsi="Courier New" w:cs="Courier New"/>
          <w:color w:val="000000"/>
          <w:sz w:val="16"/>
          <w:szCs w:val="16"/>
        </w:rPr>
        <w:t xml:space="preserve">,grid </w:t>
      </w:r>
      <w:r w:rsidRPr="00752311">
        <w:rPr>
          <w:rFonts w:ascii="Courier New" w:hAnsi="Courier New" w:cs="Courier New"/>
          <w:color w:val="A020F0"/>
          <w:sz w:val="16"/>
          <w:szCs w:val="16"/>
        </w:rPr>
        <w:t>on</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00"/>
          <w:sz w:val="16"/>
          <w:szCs w:val="16"/>
        </w:rPr>
        <w:t>SX=fscanf(fhx,</w:t>
      </w:r>
      <w:r w:rsidRPr="00752311">
        <w:rPr>
          <w:rFonts w:ascii="Courier New" w:hAnsi="Courier New" w:cs="Courier New"/>
          <w:color w:val="A020F0"/>
          <w:sz w:val="16"/>
          <w:szCs w:val="16"/>
        </w:rPr>
        <w:t>'%g '</w:t>
      </w:r>
      <w:r w:rsidRPr="00752311">
        <w:rPr>
          <w:rFonts w:ascii="Courier New" w:hAnsi="Courier New" w:cs="Courier New"/>
          <w:color w:val="000000"/>
          <w:sz w:val="16"/>
          <w:szCs w:val="16"/>
        </w:rPr>
        <w:t>); SY=fscanf(fhy,</w:t>
      </w:r>
      <w:r w:rsidRPr="00752311">
        <w:rPr>
          <w:rFonts w:ascii="Courier New" w:hAnsi="Courier New" w:cs="Courier New"/>
          <w:color w:val="A020F0"/>
          <w:sz w:val="16"/>
          <w:szCs w:val="16"/>
        </w:rPr>
        <w:t>'%g '</w:t>
      </w:r>
      <w:r w:rsidRPr="00752311">
        <w:rPr>
          <w:rFonts w:ascii="Courier New" w:hAnsi="Courier New" w:cs="Courier New"/>
          <w:color w:val="000000"/>
          <w:sz w:val="16"/>
          <w:szCs w:val="16"/>
        </w:rPr>
        <w:t xml:space="preserve">); fclose </w:t>
      </w:r>
      <w:r w:rsidRPr="00752311">
        <w:rPr>
          <w:rFonts w:ascii="Courier New" w:hAnsi="Courier New" w:cs="Courier New"/>
          <w:color w:val="A020F0"/>
          <w:sz w:val="16"/>
          <w:szCs w:val="16"/>
        </w:rPr>
        <w:t>all</w:t>
      </w:r>
      <w:r w:rsidRPr="00752311">
        <w:rPr>
          <w:rFonts w:ascii="Courier New" w:hAnsi="Courier New" w:cs="Courier New"/>
          <w:color w:val="000000"/>
          <w:sz w:val="16"/>
          <w:szCs w:val="16"/>
        </w:rPr>
        <w:t xml:space="preserve">; plot(SX,SY); </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00"/>
          <w:sz w:val="16"/>
          <w:szCs w:val="16"/>
        </w:rPr>
        <w:t>a=min(SX),b=max(SX),t=[a:(b-a)/(nnn-1):b];</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00"/>
          <w:sz w:val="16"/>
          <w:szCs w:val="16"/>
        </w:rPr>
        <w:t>ts=interp1(SX,SY,t);</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00"/>
          <w:sz w:val="16"/>
          <w:szCs w:val="16"/>
        </w:rPr>
        <w:t xml:space="preserve">clear </w:t>
      </w:r>
      <w:r w:rsidRPr="00752311">
        <w:rPr>
          <w:rFonts w:ascii="Courier New" w:hAnsi="Courier New" w:cs="Courier New"/>
          <w:color w:val="A020F0"/>
          <w:sz w:val="16"/>
          <w:szCs w:val="16"/>
        </w:rPr>
        <w:t>SX</w:t>
      </w:r>
      <w:r w:rsidRPr="00752311">
        <w:rPr>
          <w:rFonts w:ascii="Courier New" w:hAnsi="Courier New" w:cs="Courier New"/>
          <w:color w:val="000000"/>
          <w:sz w:val="16"/>
          <w:szCs w:val="16"/>
        </w:rPr>
        <w:t xml:space="preserve"> </w:t>
      </w:r>
      <w:r w:rsidRPr="00752311">
        <w:rPr>
          <w:rFonts w:ascii="Courier New" w:hAnsi="Courier New" w:cs="Courier New"/>
          <w:color w:val="A020F0"/>
          <w:sz w:val="16"/>
          <w:szCs w:val="16"/>
        </w:rPr>
        <w:t>SY</w:t>
      </w:r>
      <w:r w:rsidRPr="00752311">
        <w:rPr>
          <w:rFonts w:ascii="Courier New" w:hAnsi="Courier New" w:cs="Courier New"/>
          <w:color w:val="000000"/>
          <w:sz w:val="16"/>
          <w:szCs w:val="16"/>
        </w:rPr>
        <w:t>, SX=t;SY=ts;plot(SX,SY,</w:t>
      </w:r>
      <w:r w:rsidRPr="00752311">
        <w:rPr>
          <w:rFonts w:ascii="Courier New" w:hAnsi="Courier New" w:cs="Courier New"/>
          <w:color w:val="A020F0"/>
          <w:sz w:val="16"/>
          <w:szCs w:val="16"/>
        </w:rPr>
        <w:t>'r.'</w:t>
      </w:r>
      <w:r w:rsidRPr="00752311">
        <w:rPr>
          <w:rFonts w:ascii="Courier New" w:hAnsi="Courier New" w:cs="Courier New"/>
          <w:color w:val="000000"/>
          <w:sz w:val="16"/>
          <w:szCs w:val="16"/>
        </w:rPr>
        <w:t xml:space="preserve">);   </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00"/>
          <w:sz w:val="16"/>
          <w:szCs w:val="16"/>
        </w:rPr>
        <w:t>title(sprintf(</w:t>
      </w:r>
      <w:r w:rsidRPr="00752311">
        <w:rPr>
          <w:rFonts w:ascii="Courier New" w:hAnsi="Courier New" w:cs="Courier New"/>
          <w:color w:val="A020F0"/>
          <w:sz w:val="16"/>
          <w:szCs w:val="16"/>
        </w:rPr>
        <w:t>'duota funkcija, tasku skaicius 2^%d'</w:t>
      </w:r>
      <w:r w:rsidRPr="00752311">
        <w:rPr>
          <w:rFonts w:ascii="Courier New" w:hAnsi="Courier New" w:cs="Courier New"/>
          <w:color w:val="000000"/>
          <w:sz w:val="16"/>
          <w:szCs w:val="16"/>
        </w:rPr>
        <w:t>,n));</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00"/>
          <w:sz w:val="16"/>
          <w:szCs w:val="16"/>
        </w:rPr>
        <w:t>xmin=min(SX);xmax=max(SX);</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00"/>
          <w:sz w:val="16"/>
          <w:szCs w:val="16"/>
        </w:rPr>
        <w:t>ymin=min(SY);ymax=max(SY);</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00"/>
          <w:sz w:val="16"/>
          <w:szCs w:val="16"/>
        </w:rPr>
        <w:t xml:space="preserve"> </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00"/>
          <w:sz w:val="16"/>
          <w:szCs w:val="16"/>
        </w:rPr>
        <w:t xml:space="preserve"> </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228B22"/>
          <w:sz w:val="16"/>
          <w:szCs w:val="16"/>
        </w:rPr>
        <w:t>% Aproksimavimas Haro bangelemis:</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228B22"/>
          <w:sz w:val="16"/>
          <w:szCs w:val="16"/>
        </w:rPr>
        <w:t>%m=6  % detalumo lygiu skaicius   n &gt;= m</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00"/>
          <w:sz w:val="16"/>
          <w:szCs w:val="16"/>
        </w:rPr>
        <w:t xml:space="preserve">m=10  </w:t>
      </w:r>
      <w:r w:rsidRPr="00752311">
        <w:rPr>
          <w:rFonts w:ascii="Courier New" w:hAnsi="Courier New" w:cs="Courier New"/>
          <w:color w:val="228B22"/>
          <w:sz w:val="16"/>
          <w:szCs w:val="16"/>
        </w:rPr>
        <w:t>% detalumo lygiu skaicius</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00"/>
          <w:sz w:val="16"/>
          <w:szCs w:val="16"/>
        </w:rPr>
        <w:t xml:space="preserve">smooth=(b-a)*SY*2^(-n/2); </w:t>
      </w:r>
      <w:r w:rsidRPr="00752311">
        <w:rPr>
          <w:rFonts w:ascii="Courier New" w:hAnsi="Courier New" w:cs="Courier New"/>
          <w:color w:val="228B22"/>
          <w:sz w:val="16"/>
          <w:szCs w:val="16"/>
        </w:rPr>
        <w:t>% auksciausio detalumo suglodinimas (pagal duota funkcija)</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228B22"/>
          <w:sz w:val="16"/>
          <w:szCs w:val="16"/>
        </w:rPr>
        <w:t xml:space="preserve"> </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FF"/>
          <w:sz w:val="16"/>
          <w:szCs w:val="16"/>
        </w:rPr>
        <w:t>for</w:t>
      </w:r>
      <w:r w:rsidRPr="00752311">
        <w:rPr>
          <w:rFonts w:ascii="Courier New" w:hAnsi="Courier New" w:cs="Courier New"/>
          <w:color w:val="000000"/>
          <w:sz w:val="16"/>
          <w:szCs w:val="16"/>
        </w:rPr>
        <w:t xml:space="preserve"> i=1:m</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00"/>
          <w:sz w:val="16"/>
          <w:szCs w:val="16"/>
        </w:rPr>
        <w:t xml:space="preserve">    smooth1=(smooth(1:2:end)+smooth(2:2:end))/sqrt(2);</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00"/>
          <w:sz w:val="16"/>
          <w:szCs w:val="16"/>
        </w:rPr>
        <w:t xml:space="preserve">    details{i}=(smooth(1:2:end)-smooth(2:2:end))/sqrt(2);</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00"/>
          <w:sz w:val="16"/>
          <w:szCs w:val="16"/>
        </w:rPr>
        <w:t xml:space="preserve">    fprintf(1,</w:t>
      </w:r>
      <w:r w:rsidRPr="00752311">
        <w:rPr>
          <w:rFonts w:ascii="Courier New" w:hAnsi="Courier New" w:cs="Courier New"/>
          <w:color w:val="A020F0"/>
          <w:sz w:val="16"/>
          <w:szCs w:val="16"/>
        </w:rPr>
        <w:t>'\n details %d :  '</w:t>
      </w:r>
      <w:r w:rsidRPr="00752311">
        <w:rPr>
          <w:rFonts w:ascii="Courier New" w:hAnsi="Courier New" w:cs="Courier New"/>
          <w:color w:val="000000"/>
          <w:sz w:val="16"/>
          <w:szCs w:val="16"/>
        </w:rPr>
        <w:t>,i);fprintf(</w:t>
      </w:r>
      <w:r w:rsidRPr="00752311">
        <w:rPr>
          <w:rFonts w:ascii="Courier New" w:hAnsi="Courier New" w:cs="Courier New"/>
          <w:color w:val="A020F0"/>
          <w:sz w:val="16"/>
          <w:szCs w:val="16"/>
        </w:rPr>
        <w:t>'%g '</w:t>
      </w:r>
      <w:r w:rsidRPr="00752311">
        <w:rPr>
          <w:rFonts w:ascii="Courier New" w:hAnsi="Courier New" w:cs="Courier New"/>
          <w:color w:val="000000"/>
          <w:sz w:val="16"/>
          <w:szCs w:val="16"/>
        </w:rPr>
        <w:t>, details{i});</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00"/>
          <w:sz w:val="16"/>
          <w:szCs w:val="16"/>
        </w:rPr>
        <w:t xml:space="preserve">    smooth=smooth1;</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FF"/>
          <w:sz w:val="16"/>
          <w:szCs w:val="16"/>
        </w:rPr>
        <w:t>end</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00"/>
          <w:sz w:val="16"/>
          <w:szCs w:val="16"/>
        </w:rPr>
        <w:t>fprintf(1,</w:t>
      </w:r>
      <w:r w:rsidRPr="00752311">
        <w:rPr>
          <w:rFonts w:ascii="Courier New" w:hAnsi="Courier New" w:cs="Courier New"/>
          <w:color w:val="A020F0"/>
          <w:sz w:val="16"/>
          <w:szCs w:val="16"/>
        </w:rPr>
        <w:t>'\n smooth  %d :  '</w:t>
      </w:r>
      <w:r w:rsidRPr="00752311">
        <w:rPr>
          <w:rFonts w:ascii="Courier New" w:hAnsi="Courier New" w:cs="Courier New"/>
          <w:color w:val="000000"/>
          <w:sz w:val="16"/>
          <w:szCs w:val="16"/>
        </w:rPr>
        <w:t>,i);fprintf(</w:t>
      </w:r>
      <w:r w:rsidRPr="00752311">
        <w:rPr>
          <w:rFonts w:ascii="Courier New" w:hAnsi="Courier New" w:cs="Courier New"/>
          <w:color w:val="A020F0"/>
          <w:sz w:val="16"/>
          <w:szCs w:val="16"/>
        </w:rPr>
        <w:t>'%g '</w:t>
      </w:r>
      <w:r w:rsidRPr="00752311">
        <w:rPr>
          <w:rFonts w:ascii="Courier New" w:hAnsi="Courier New" w:cs="Courier New"/>
          <w:color w:val="000000"/>
          <w:sz w:val="16"/>
          <w:szCs w:val="16"/>
        </w:rPr>
        <w:t>, smooth);fprintf(</w:t>
      </w:r>
      <w:r w:rsidRPr="00752311">
        <w:rPr>
          <w:rFonts w:ascii="Courier New" w:hAnsi="Courier New" w:cs="Courier New"/>
          <w:color w:val="A020F0"/>
          <w:sz w:val="16"/>
          <w:szCs w:val="16"/>
        </w:rPr>
        <w:t>'\n'</w:t>
      </w:r>
      <w:r w:rsidRPr="00752311">
        <w:rPr>
          <w:rFonts w:ascii="Courier New" w:hAnsi="Courier New" w:cs="Courier New"/>
          <w:color w:val="000000"/>
          <w:sz w:val="16"/>
          <w:szCs w:val="16"/>
        </w:rPr>
        <w:t>);</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228B22"/>
          <w:sz w:val="16"/>
          <w:szCs w:val="16"/>
        </w:rPr>
        <w:t>% Funkcijos rekonstrukcija:</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228B22"/>
          <w:sz w:val="16"/>
          <w:szCs w:val="16"/>
        </w:rPr>
        <w:t xml:space="preserve"> </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00"/>
          <w:sz w:val="16"/>
          <w:szCs w:val="16"/>
        </w:rPr>
        <w:t xml:space="preserve">h=zeros(1,nnn); </w:t>
      </w:r>
      <w:r w:rsidRPr="00752311">
        <w:rPr>
          <w:rFonts w:ascii="Courier New" w:hAnsi="Courier New" w:cs="Courier New"/>
          <w:color w:val="0000FF"/>
          <w:sz w:val="16"/>
          <w:szCs w:val="16"/>
        </w:rPr>
        <w:t>for</w:t>
      </w:r>
      <w:r w:rsidRPr="00752311">
        <w:rPr>
          <w:rFonts w:ascii="Courier New" w:hAnsi="Courier New" w:cs="Courier New"/>
          <w:color w:val="000000"/>
          <w:sz w:val="16"/>
          <w:szCs w:val="16"/>
        </w:rPr>
        <w:t xml:space="preserve"> k=0:2^(n-m)-1, h=h+smooth(k+1)*Haar_scaling(SX,n-m,k,a,b); </w:t>
      </w:r>
      <w:r w:rsidRPr="00752311">
        <w:rPr>
          <w:rFonts w:ascii="Courier New" w:hAnsi="Courier New" w:cs="Courier New"/>
          <w:color w:val="0000FF"/>
          <w:sz w:val="16"/>
          <w:szCs w:val="16"/>
        </w:rPr>
        <w:t>end</w:t>
      </w:r>
      <w:r w:rsidRPr="00752311">
        <w:rPr>
          <w:rFonts w:ascii="Courier New" w:hAnsi="Courier New" w:cs="Courier New"/>
          <w:color w:val="000000"/>
          <w:sz w:val="16"/>
          <w:szCs w:val="16"/>
        </w:rPr>
        <w:t xml:space="preserve">  </w:t>
      </w:r>
      <w:r w:rsidRPr="00752311">
        <w:rPr>
          <w:rFonts w:ascii="Courier New" w:hAnsi="Courier New" w:cs="Courier New"/>
          <w:color w:val="228B22"/>
          <w:sz w:val="16"/>
          <w:szCs w:val="16"/>
        </w:rPr>
        <w:t>% suglodinta funkcija</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00"/>
          <w:sz w:val="16"/>
          <w:szCs w:val="16"/>
        </w:rPr>
        <w:t>leg={sprintf(</w:t>
      </w:r>
      <w:r w:rsidRPr="00752311">
        <w:rPr>
          <w:rFonts w:ascii="Courier New" w:hAnsi="Courier New" w:cs="Courier New"/>
          <w:color w:val="A020F0"/>
          <w:sz w:val="16"/>
          <w:szCs w:val="16"/>
        </w:rPr>
        <w:t>'aproksimuota funkcija, detalumo lygmuo %d'</w:t>
      </w:r>
      <w:r w:rsidRPr="00752311">
        <w:rPr>
          <w:rFonts w:ascii="Courier New" w:hAnsi="Courier New" w:cs="Courier New"/>
          <w:color w:val="000000"/>
          <w:sz w:val="16"/>
          <w:szCs w:val="16"/>
        </w:rPr>
        <w:t>,n-m)};</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00"/>
          <w:sz w:val="16"/>
          <w:szCs w:val="16"/>
        </w:rPr>
        <w:t xml:space="preserve">figure(30);axis </w:t>
      </w:r>
      <w:r w:rsidRPr="00752311">
        <w:rPr>
          <w:rFonts w:ascii="Courier New" w:hAnsi="Courier New" w:cs="Courier New"/>
          <w:color w:val="A020F0"/>
          <w:sz w:val="16"/>
          <w:szCs w:val="16"/>
        </w:rPr>
        <w:t>equal</w:t>
      </w:r>
      <w:r w:rsidRPr="00752311">
        <w:rPr>
          <w:rFonts w:ascii="Courier New" w:hAnsi="Courier New" w:cs="Courier New"/>
          <w:color w:val="000000"/>
          <w:sz w:val="16"/>
          <w:szCs w:val="16"/>
        </w:rPr>
        <w:t xml:space="preserve">,axis([xmin xmax ymin ymax]); hold </w:t>
      </w:r>
      <w:r w:rsidRPr="00752311">
        <w:rPr>
          <w:rFonts w:ascii="Courier New" w:hAnsi="Courier New" w:cs="Courier New"/>
          <w:color w:val="A020F0"/>
          <w:sz w:val="16"/>
          <w:szCs w:val="16"/>
        </w:rPr>
        <w:t>on</w:t>
      </w:r>
      <w:r w:rsidRPr="00752311">
        <w:rPr>
          <w:rFonts w:ascii="Courier New" w:hAnsi="Courier New" w:cs="Courier New"/>
          <w:color w:val="000000"/>
          <w:sz w:val="16"/>
          <w:szCs w:val="16"/>
        </w:rPr>
        <w:t xml:space="preserve">,grid </w:t>
      </w:r>
      <w:r w:rsidRPr="00752311">
        <w:rPr>
          <w:rFonts w:ascii="Courier New" w:hAnsi="Courier New" w:cs="Courier New"/>
          <w:color w:val="A020F0"/>
          <w:sz w:val="16"/>
          <w:szCs w:val="16"/>
        </w:rPr>
        <w:t>on</w:t>
      </w:r>
      <w:r w:rsidRPr="00752311">
        <w:rPr>
          <w:rFonts w:ascii="Courier New" w:hAnsi="Courier New" w:cs="Courier New"/>
          <w:color w:val="000000"/>
          <w:sz w:val="16"/>
          <w:szCs w:val="16"/>
        </w:rPr>
        <w:t>, plot(SX,h,</w:t>
      </w:r>
      <w:r w:rsidRPr="00752311">
        <w:rPr>
          <w:rFonts w:ascii="Courier New" w:hAnsi="Courier New" w:cs="Courier New"/>
          <w:color w:val="A020F0"/>
          <w:sz w:val="16"/>
          <w:szCs w:val="16"/>
        </w:rPr>
        <w:t>'Linewidth'</w:t>
      </w:r>
      <w:r w:rsidRPr="00752311">
        <w:rPr>
          <w:rFonts w:ascii="Courier New" w:hAnsi="Courier New" w:cs="Courier New"/>
          <w:color w:val="000000"/>
          <w:sz w:val="16"/>
          <w:szCs w:val="16"/>
        </w:rPr>
        <w:t>,2);title(sprintf(</w:t>
      </w:r>
      <w:r w:rsidRPr="00752311">
        <w:rPr>
          <w:rFonts w:ascii="Courier New" w:hAnsi="Courier New" w:cs="Courier New"/>
          <w:color w:val="A020F0"/>
          <w:sz w:val="16"/>
          <w:szCs w:val="16"/>
        </w:rPr>
        <w:t>'lygyje %d aproksimuota funkcija'</w:t>
      </w:r>
      <w:r w:rsidRPr="00752311">
        <w:rPr>
          <w:rFonts w:ascii="Courier New" w:hAnsi="Courier New" w:cs="Courier New"/>
          <w:color w:val="000000"/>
          <w:sz w:val="16"/>
          <w:szCs w:val="16"/>
        </w:rPr>
        <w:t>,0));</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00"/>
          <w:sz w:val="16"/>
          <w:szCs w:val="16"/>
        </w:rPr>
        <w:t xml:space="preserve"> </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00"/>
          <w:sz w:val="16"/>
          <w:szCs w:val="16"/>
        </w:rPr>
        <w:t xml:space="preserve">                        </w:t>
      </w:r>
      <w:r w:rsidRPr="00752311">
        <w:rPr>
          <w:rFonts w:ascii="Courier New" w:hAnsi="Courier New" w:cs="Courier New"/>
          <w:color w:val="228B22"/>
          <w:sz w:val="16"/>
          <w:szCs w:val="16"/>
        </w:rPr>
        <w:t>% subplot sudeda á vienà</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228B22"/>
          <w:sz w:val="16"/>
          <w:szCs w:val="16"/>
        </w:rPr>
        <w:t xml:space="preserve"> </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FF"/>
          <w:sz w:val="16"/>
          <w:szCs w:val="16"/>
        </w:rPr>
        <w:t>for</w:t>
      </w:r>
      <w:r w:rsidRPr="00752311">
        <w:rPr>
          <w:rFonts w:ascii="Courier New" w:hAnsi="Courier New" w:cs="Courier New"/>
          <w:color w:val="000000"/>
          <w:sz w:val="16"/>
          <w:szCs w:val="16"/>
        </w:rPr>
        <w:t xml:space="preserve"> i=0:m-1 </w:t>
      </w:r>
      <w:r w:rsidRPr="00752311">
        <w:rPr>
          <w:rFonts w:ascii="Courier New" w:hAnsi="Courier New" w:cs="Courier New"/>
          <w:color w:val="228B22"/>
          <w:sz w:val="16"/>
          <w:szCs w:val="16"/>
        </w:rPr>
        <w:t>%detalumo didinimo ciklas</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00"/>
          <w:sz w:val="16"/>
          <w:szCs w:val="16"/>
        </w:rPr>
        <w:t xml:space="preserve">    </w:t>
      </w:r>
      <w:r w:rsidRPr="00752311">
        <w:rPr>
          <w:rFonts w:ascii="Courier New" w:hAnsi="Courier New" w:cs="Courier New"/>
          <w:color w:val="228B22"/>
          <w:sz w:val="16"/>
          <w:szCs w:val="16"/>
        </w:rPr>
        <w:t xml:space="preserve">% apskaiciuojamos funkcijos detales:  </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00"/>
          <w:sz w:val="16"/>
          <w:szCs w:val="16"/>
        </w:rPr>
        <w:t xml:space="preserve">    h1=zeros(1,nnn); </w:t>
      </w:r>
      <w:r w:rsidRPr="00752311">
        <w:rPr>
          <w:rFonts w:ascii="Courier New" w:hAnsi="Courier New" w:cs="Courier New"/>
          <w:color w:val="0000FF"/>
          <w:sz w:val="16"/>
          <w:szCs w:val="16"/>
        </w:rPr>
        <w:t>for</w:t>
      </w:r>
      <w:r w:rsidRPr="00752311">
        <w:rPr>
          <w:rFonts w:ascii="Courier New" w:hAnsi="Courier New" w:cs="Courier New"/>
          <w:color w:val="000000"/>
          <w:sz w:val="16"/>
          <w:szCs w:val="16"/>
        </w:rPr>
        <w:t xml:space="preserve"> k=0:2^(n-m+i)-1, h1=h1+details{m-i}(k+1)*Haar_wavelet(SX,n-m+i,k,a,b);  </w:t>
      </w:r>
      <w:r w:rsidRPr="00752311">
        <w:rPr>
          <w:rFonts w:ascii="Courier New" w:hAnsi="Courier New" w:cs="Courier New"/>
          <w:color w:val="0000FF"/>
          <w:sz w:val="16"/>
          <w:szCs w:val="16"/>
        </w:rPr>
        <w:t>end</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00"/>
          <w:sz w:val="16"/>
          <w:szCs w:val="16"/>
        </w:rPr>
        <w:t xml:space="preserve">    figure(i+20); axis </w:t>
      </w:r>
      <w:r w:rsidRPr="00752311">
        <w:rPr>
          <w:rFonts w:ascii="Courier New" w:hAnsi="Courier New" w:cs="Courier New"/>
          <w:color w:val="A020F0"/>
          <w:sz w:val="16"/>
          <w:szCs w:val="16"/>
        </w:rPr>
        <w:t>equal</w:t>
      </w:r>
      <w:r w:rsidRPr="00752311">
        <w:rPr>
          <w:rFonts w:ascii="Courier New" w:hAnsi="Courier New" w:cs="Courier New"/>
          <w:color w:val="000000"/>
          <w:sz w:val="16"/>
          <w:szCs w:val="16"/>
        </w:rPr>
        <w:t xml:space="preserve">,hold </w:t>
      </w:r>
      <w:r w:rsidRPr="00752311">
        <w:rPr>
          <w:rFonts w:ascii="Courier New" w:hAnsi="Courier New" w:cs="Courier New"/>
          <w:color w:val="A020F0"/>
          <w:sz w:val="16"/>
          <w:szCs w:val="16"/>
        </w:rPr>
        <w:t>on</w:t>
      </w:r>
      <w:r w:rsidRPr="00752311">
        <w:rPr>
          <w:rFonts w:ascii="Courier New" w:hAnsi="Courier New" w:cs="Courier New"/>
          <w:color w:val="000000"/>
          <w:sz w:val="16"/>
          <w:szCs w:val="16"/>
        </w:rPr>
        <w:t xml:space="preserve">,grid </w:t>
      </w:r>
      <w:r w:rsidRPr="00752311">
        <w:rPr>
          <w:rFonts w:ascii="Courier New" w:hAnsi="Courier New" w:cs="Courier New"/>
          <w:color w:val="A020F0"/>
          <w:sz w:val="16"/>
          <w:szCs w:val="16"/>
        </w:rPr>
        <w:t>on</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00"/>
          <w:sz w:val="16"/>
          <w:szCs w:val="16"/>
        </w:rPr>
        <w:t xml:space="preserve">    yshift=(ymin+ymax)/2;axis([xmin xmax ymin-yshift ymax-yshift]), plot(SX,h1,</w:t>
      </w:r>
      <w:r w:rsidRPr="00752311">
        <w:rPr>
          <w:rFonts w:ascii="Courier New" w:hAnsi="Courier New" w:cs="Courier New"/>
          <w:color w:val="A020F0"/>
          <w:sz w:val="16"/>
          <w:szCs w:val="16"/>
        </w:rPr>
        <w:t>'b-'</w:t>
      </w:r>
      <w:r w:rsidRPr="00752311">
        <w:rPr>
          <w:rFonts w:ascii="Courier New" w:hAnsi="Courier New" w:cs="Courier New"/>
          <w:color w:val="000000"/>
          <w:sz w:val="16"/>
          <w:szCs w:val="16"/>
        </w:rPr>
        <w:t>,</w:t>
      </w:r>
      <w:r w:rsidRPr="00752311">
        <w:rPr>
          <w:rFonts w:ascii="Courier New" w:hAnsi="Courier New" w:cs="Courier New"/>
          <w:color w:val="A020F0"/>
          <w:sz w:val="16"/>
          <w:szCs w:val="16"/>
        </w:rPr>
        <w:t>'Linewidth'</w:t>
      </w:r>
      <w:r w:rsidRPr="00752311">
        <w:rPr>
          <w:rFonts w:ascii="Courier New" w:hAnsi="Courier New" w:cs="Courier New"/>
          <w:color w:val="000000"/>
          <w:sz w:val="16"/>
          <w:szCs w:val="16"/>
        </w:rPr>
        <w:t>,2);title(sprintf(</w:t>
      </w:r>
      <w:r w:rsidRPr="00752311">
        <w:rPr>
          <w:rFonts w:ascii="Courier New" w:hAnsi="Courier New" w:cs="Courier New"/>
          <w:color w:val="A020F0"/>
          <w:sz w:val="16"/>
          <w:szCs w:val="16"/>
        </w:rPr>
        <w:t>'%d lygio detales'</w:t>
      </w:r>
      <w:r w:rsidRPr="00752311">
        <w:rPr>
          <w:rFonts w:ascii="Courier New" w:hAnsi="Courier New" w:cs="Courier New"/>
          <w:color w:val="000000"/>
          <w:sz w:val="16"/>
          <w:szCs w:val="16"/>
        </w:rPr>
        <w:t>,i));</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00"/>
          <w:sz w:val="16"/>
          <w:szCs w:val="16"/>
        </w:rPr>
        <w:t xml:space="preserve">    leg={leg{1:end},sprintf(</w:t>
      </w:r>
      <w:r w:rsidRPr="00752311">
        <w:rPr>
          <w:rFonts w:ascii="Courier New" w:hAnsi="Courier New" w:cs="Courier New"/>
          <w:color w:val="A020F0"/>
          <w:sz w:val="16"/>
          <w:szCs w:val="16"/>
        </w:rPr>
        <w:t>'lygmens %d detales'</w:t>
      </w:r>
      <w:r w:rsidRPr="00752311">
        <w:rPr>
          <w:rFonts w:ascii="Courier New" w:hAnsi="Courier New" w:cs="Courier New"/>
          <w:color w:val="000000"/>
          <w:sz w:val="16"/>
          <w:szCs w:val="16"/>
        </w:rPr>
        <w:t>,n-m+i)};</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00"/>
          <w:sz w:val="16"/>
          <w:szCs w:val="16"/>
        </w:rPr>
        <w:t xml:space="preserve">    h=h+h1; </w:t>
      </w:r>
      <w:r w:rsidRPr="00752311">
        <w:rPr>
          <w:rFonts w:ascii="Courier New" w:hAnsi="Courier New" w:cs="Courier New"/>
          <w:color w:val="228B22"/>
          <w:sz w:val="16"/>
          <w:szCs w:val="16"/>
        </w:rPr>
        <w:t>% detales pridedamos prie ankstesnio suglodinto vaizdo</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00"/>
          <w:sz w:val="16"/>
          <w:szCs w:val="16"/>
        </w:rPr>
        <w:t xml:space="preserve">    figure(i+10);axis </w:t>
      </w:r>
      <w:r w:rsidRPr="00752311">
        <w:rPr>
          <w:rFonts w:ascii="Courier New" w:hAnsi="Courier New" w:cs="Courier New"/>
          <w:color w:val="A020F0"/>
          <w:sz w:val="16"/>
          <w:szCs w:val="16"/>
        </w:rPr>
        <w:t>equal</w:t>
      </w:r>
      <w:r w:rsidRPr="00752311">
        <w:rPr>
          <w:rFonts w:ascii="Courier New" w:hAnsi="Courier New" w:cs="Courier New"/>
          <w:color w:val="000000"/>
          <w:sz w:val="16"/>
          <w:szCs w:val="16"/>
        </w:rPr>
        <w:t xml:space="preserve">,axis([xmin xmax ymin ymax]), hold </w:t>
      </w:r>
      <w:r w:rsidRPr="00752311">
        <w:rPr>
          <w:rFonts w:ascii="Courier New" w:hAnsi="Courier New" w:cs="Courier New"/>
          <w:color w:val="A020F0"/>
          <w:sz w:val="16"/>
          <w:szCs w:val="16"/>
        </w:rPr>
        <w:t>on</w:t>
      </w:r>
      <w:r w:rsidRPr="00752311">
        <w:rPr>
          <w:rFonts w:ascii="Courier New" w:hAnsi="Courier New" w:cs="Courier New"/>
          <w:color w:val="000000"/>
          <w:sz w:val="16"/>
          <w:szCs w:val="16"/>
        </w:rPr>
        <w:t xml:space="preserve">,grid </w:t>
      </w:r>
      <w:r w:rsidRPr="00752311">
        <w:rPr>
          <w:rFonts w:ascii="Courier New" w:hAnsi="Courier New" w:cs="Courier New"/>
          <w:color w:val="A020F0"/>
          <w:sz w:val="16"/>
          <w:szCs w:val="16"/>
        </w:rPr>
        <w:t>on</w:t>
      </w:r>
      <w:r w:rsidRPr="00752311">
        <w:rPr>
          <w:rFonts w:ascii="Courier New" w:hAnsi="Courier New" w:cs="Courier New"/>
          <w:color w:val="000000"/>
          <w:sz w:val="16"/>
          <w:szCs w:val="16"/>
        </w:rPr>
        <w:t>, plot(SX,h,</w:t>
      </w:r>
      <w:r w:rsidRPr="00752311">
        <w:rPr>
          <w:rFonts w:ascii="Courier New" w:hAnsi="Courier New" w:cs="Courier New"/>
          <w:color w:val="A020F0"/>
          <w:sz w:val="16"/>
          <w:szCs w:val="16"/>
        </w:rPr>
        <w:t>'Linewidth'</w:t>
      </w:r>
      <w:r w:rsidRPr="00752311">
        <w:rPr>
          <w:rFonts w:ascii="Courier New" w:hAnsi="Courier New" w:cs="Courier New"/>
          <w:color w:val="000000"/>
          <w:sz w:val="16"/>
          <w:szCs w:val="16"/>
        </w:rPr>
        <w:t>,2);title(sprintf(</w:t>
      </w:r>
      <w:r w:rsidRPr="00752311">
        <w:rPr>
          <w:rFonts w:ascii="Courier New" w:hAnsi="Courier New" w:cs="Courier New"/>
          <w:color w:val="A020F0"/>
          <w:sz w:val="16"/>
          <w:szCs w:val="16"/>
        </w:rPr>
        <w:t>'lygyje %d aproksimuota funkcija'</w:t>
      </w:r>
      <w:r w:rsidRPr="00752311">
        <w:rPr>
          <w:rFonts w:ascii="Courier New" w:hAnsi="Courier New" w:cs="Courier New"/>
          <w:color w:val="000000"/>
          <w:sz w:val="16"/>
          <w:szCs w:val="16"/>
        </w:rPr>
        <w:t xml:space="preserve"> ,i+1));</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FF"/>
          <w:sz w:val="16"/>
          <w:szCs w:val="16"/>
        </w:rPr>
        <w:t>end</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FF"/>
          <w:sz w:val="16"/>
          <w:szCs w:val="16"/>
        </w:rPr>
        <w:t xml:space="preserve"> </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FF"/>
          <w:sz w:val="16"/>
          <w:szCs w:val="16"/>
        </w:rPr>
        <w:t>return</w:t>
      </w:r>
    </w:p>
    <w:p w:rsidR="0087616F"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FF"/>
          <w:sz w:val="16"/>
          <w:szCs w:val="16"/>
        </w:rPr>
        <w:lastRenderedPageBreak/>
        <w:t>end</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FF"/>
          <w:sz w:val="16"/>
          <w:szCs w:val="16"/>
        </w:rPr>
        <w:t xml:space="preserve"> </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FF"/>
          <w:sz w:val="16"/>
          <w:szCs w:val="16"/>
        </w:rPr>
        <w:t>function</w:t>
      </w:r>
      <w:r w:rsidRPr="00752311">
        <w:rPr>
          <w:rFonts w:ascii="Courier New" w:hAnsi="Courier New" w:cs="Courier New"/>
          <w:color w:val="000000"/>
          <w:sz w:val="16"/>
          <w:szCs w:val="16"/>
        </w:rPr>
        <w:t xml:space="preserve"> h=Haar_scaling(x,j,k,a,b)   </w:t>
      </w:r>
      <w:r w:rsidRPr="00752311">
        <w:rPr>
          <w:rFonts w:ascii="Courier New" w:hAnsi="Courier New" w:cs="Courier New"/>
          <w:color w:val="228B22"/>
          <w:sz w:val="16"/>
          <w:szCs w:val="16"/>
        </w:rPr>
        <w:t>% ***********************************************************</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00"/>
          <w:sz w:val="16"/>
          <w:szCs w:val="16"/>
        </w:rPr>
        <w:t>eps=1e-9;</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00"/>
          <w:sz w:val="16"/>
          <w:szCs w:val="16"/>
        </w:rPr>
        <w:t xml:space="preserve">xtld=(x-a)/(b-a); </w:t>
      </w:r>
      <w:r w:rsidRPr="00752311">
        <w:rPr>
          <w:rFonts w:ascii="Courier New" w:hAnsi="Courier New" w:cs="Courier New"/>
          <w:color w:val="228B22"/>
          <w:sz w:val="16"/>
          <w:szCs w:val="16"/>
        </w:rPr>
        <w:t xml:space="preserve">% (a,b) intervale duota kintamojo reiksme perskaiciuojama i "standartini" </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00"/>
          <w:sz w:val="16"/>
          <w:szCs w:val="16"/>
        </w:rPr>
        <w:t xml:space="preserve">                        </w:t>
      </w:r>
      <w:r w:rsidRPr="00752311">
        <w:rPr>
          <w:rFonts w:ascii="Courier New" w:hAnsi="Courier New" w:cs="Courier New"/>
          <w:color w:val="228B22"/>
          <w:sz w:val="16"/>
          <w:szCs w:val="16"/>
        </w:rPr>
        <w:t xml:space="preserve">% intervala (0,1), kuriame uzrasyta bangeles formule  </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00"/>
          <w:sz w:val="16"/>
          <w:szCs w:val="16"/>
        </w:rPr>
        <w:t>xx=2^j*xtld-k; h=2^(j/2)*(sign(xx+eps)-sign(xx-1-eps))/(2*(b-a));</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FF"/>
          <w:sz w:val="16"/>
          <w:szCs w:val="16"/>
        </w:rPr>
        <w:t>return</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FF"/>
          <w:sz w:val="16"/>
          <w:szCs w:val="16"/>
        </w:rPr>
        <w:t>end</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FF"/>
          <w:sz w:val="16"/>
          <w:szCs w:val="16"/>
        </w:rPr>
        <w:t xml:space="preserve"> </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FF"/>
          <w:sz w:val="16"/>
          <w:szCs w:val="16"/>
        </w:rPr>
        <w:t>function</w:t>
      </w:r>
      <w:r w:rsidRPr="00752311">
        <w:rPr>
          <w:rFonts w:ascii="Courier New" w:hAnsi="Courier New" w:cs="Courier New"/>
          <w:color w:val="000000"/>
          <w:sz w:val="16"/>
          <w:szCs w:val="16"/>
        </w:rPr>
        <w:t xml:space="preserve"> h=Haar_wavelet(x,j,k,a,b)   </w:t>
      </w:r>
      <w:r w:rsidRPr="00752311">
        <w:rPr>
          <w:rFonts w:ascii="Courier New" w:hAnsi="Courier New" w:cs="Courier New"/>
          <w:color w:val="228B22"/>
          <w:sz w:val="16"/>
          <w:szCs w:val="16"/>
        </w:rPr>
        <w:t>% ************************************************************</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00"/>
          <w:sz w:val="16"/>
          <w:szCs w:val="16"/>
        </w:rPr>
        <w:t>eps=1e-9;</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00"/>
          <w:sz w:val="16"/>
          <w:szCs w:val="16"/>
        </w:rPr>
        <w:t xml:space="preserve">xtld=(x-a)/(b-a); </w:t>
      </w:r>
      <w:r w:rsidRPr="00752311">
        <w:rPr>
          <w:rFonts w:ascii="Courier New" w:hAnsi="Courier New" w:cs="Courier New"/>
          <w:color w:val="228B22"/>
          <w:sz w:val="16"/>
          <w:szCs w:val="16"/>
        </w:rPr>
        <w:t xml:space="preserve">% (a,b) intervale duota kintamojo reiksme perskaiciuojama i "standartini" </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00"/>
          <w:sz w:val="16"/>
          <w:szCs w:val="16"/>
        </w:rPr>
        <w:t xml:space="preserve">                        </w:t>
      </w:r>
      <w:r w:rsidRPr="00752311">
        <w:rPr>
          <w:rFonts w:ascii="Courier New" w:hAnsi="Courier New" w:cs="Courier New"/>
          <w:color w:val="228B22"/>
          <w:sz w:val="16"/>
          <w:szCs w:val="16"/>
        </w:rPr>
        <w:t xml:space="preserve">% intervala (0,1), kuriame uzrasyta bangeles formule  </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00"/>
          <w:sz w:val="16"/>
          <w:szCs w:val="16"/>
        </w:rPr>
        <w:t>xx=2^j*xtld-k; h=2^(j/2)*(sign(xx+eps)-2*sign(xx-0.5)+sign(xx-1-eps))/(2*(b-a));</w:t>
      </w:r>
    </w:p>
    <w:p w:rsidR="00752311" w:rsidRPr="00752311" w:rsidRDefault="00752311" w:rsidP="00752311">
      <w:pPr>
        <w:autoSpaceDE w:val="0"/>
        <w:autoSpaceDN w:val="0"/>
        <w:adjustRightInd w:val="0"/>
        <w:spacing w:after="0" w:line="240" w:lineRule="auto"/>
        <w:rPr>
          <w:rFonts w:ascii="Courier New" w:hAnsi="Courier New" w:cs="Courier New"/>
          <w:sz w:val="16"/>
          <w:szCs w:val="16"/>
        </w:rPr>
      </w:pPr>
      <w:r w:rsidRPr="00752311">
        <w:rPr>
          <w:rFonts w:ascii="Courier New" w:hAnsi="Courier New" w:cs="Courier New"/>
          <w:color w:val="0000FF"/>
          <w:sz w:val="16"/>
          <w:szCs w:val="16"/>
        </w:rPr>
        <w:t>return</w:t>
      </w:r>
    </w:p>
    <w:p w:rsidR="005279B1" w:rsidRPr="0087616F" w:rsidRDefault="00752311" w:rsidP="0087616F">
      <w:pPr>
        <w:autoSpaceDE w:val="0"/>
        <w:autoSpaceDN w:val="0"/>
        <w:adjustRightInd w:val="0"/>
        <w:spacing w:after="0" w:line="240" w:lineRule="auto"/>
        <w:rPr>
          <w:rFonts w:ascii="Courier New" w:hAnsi="Courier New" w:cs="Courier New"/>
          <w:color w:val="0000FF"/>
          <w:sz w:val="16"/>
          <w:szCs w:val="16"/>
        </w:rPr>
      </w:pPr>
      <w:r w:rsidRPr="00752311">
        <w:rPr>
          <w:rFonts w:ascii="Courier New" w:hAnsi="Courier New" w:cs="Courier New"/>
          <w:color w:val="0000FF"/>
          <w:sz w:val="16"/>
          <w:szCs w:val="16"/>
        </w:rPr>
        <w:t>end</w:t>
      </w:r>
    </w:p>
    <w:sectPr w:rsidR="005279B1" w:rsidRPr="0087616F">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1F6D" w:rsidRDefault="009D1F6D" w:rsidP="008C4DD3">
      <w:pPr>
        <w:spacing w:after="0" w:line="240" w:lineRule="auto"/>
      </w:pPr>
      <w:r>
        <w:separator/>
      </w:r>
    </w:p>
  </w:endnote>
  <w:endnote w:type="continuationSeparator" w:id="0">
    <w:p w:rsidR="009D1F6D" w:rsidRDefault="009D1F6D" w:rsidP="008C4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1F6D" w:rsidRDefault="009D1F6D" w:rsidP="008C4DD3">
      <w:pPr>
        <w:spacing w:after="0" w:line="240" w:lineRule="auto"/>
      </w:pPr>
      <w:r>
        <w:separator/>
      </w:r>
    </w:p>
  </w:footnote>
  <w:footnote w:type="continuationSeparator" w:id="0">
    <w:p w:rsidR="009D1F6D" w:rsidRDefault="009D1F6D" w:rsidP="008C4D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399" w:rsidRDefault="00455399" w:rsidP="008C4DD3">
    <w:pPr>
      <w:pStyle w:val="BodyText"/>
      <w:spacing w:line="245" w:lineRule="exact"/>
      <w:ind w:left="20"/>
    </w:pPr>
    <w:r>
      <w:t>Skaitiniai metodai ir algoritmai (P170B115). Vilius Arminas (IFF-4/2). Varianto nr. 14</w:t>
    </w:r>
  </w:p>
  <w:p w:rsidR="00455399" w:rsidRDefault="004553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41BD5"/>
    <w:multiLevelType w:val="multilevel"/>
    <w:tmpl w:val="9684E2BE"/>
    <w:lvl w:ilvl="0">
      <w:start w:val="1"/>
      <w:numFmt w:val="decimal"/>
      <w:lvlText w:val="%1"/>
      <w:lvlJc w:val="left"/>
      <w:pPr>
        <w:ind w:left="3128" w:hanging="432"/>
        <w:jc w:val="right"/>
      </w:pPr>
      <w:rPr>
        <w:rFonts w:hint="default"/>
        <w:b/>
        <w:bCs/>
        <w:w w:val="100"/>
      </w:rPr>
    </w:lvl>
    <w:lvl w:ilvl="1">
      <w:start w:val="1"/>
      <w:numFmt w:val="decimal"/>
      <w:lvlText w:val="%1.%2"/>
      <w:lvlJc w:val="left"/>
      <w:pPr>
        <w:ind w:left="680" w:hanging="579"/>
      </w:pPr>
      <w:rPr>
        <w:rFonts w:ascii="Times New Roman" w:eastAsia="Times New Roman" w:hAnsi="Times New Roman" w:cs="Times New Roman" w:hint="default"/>
        <w:b/>
        <w:bCs/>
        <w:w w:val="99"/>
        <w:sz w:val="26"/>
        <w:szCs w:val="26"/>
      </w:rPr>
    </w:lvl>
    <w:lvl w:ilvl="2">
      <w:numFmt w:val="bullet"/>
      <w:lvlText w:val=""/>
      <w:lvlJc w:val="left"/>
      <w:pPr>
        <w:ind w:left="822" w:hanging="360"/>
      </w:pPr>
      <w:rPr>
        <w:rFonts w:ascii="Symbol" w:eastAsia="Symbol" w:hAnsi="Symbol" w:cs="Symbol" w:hint="default"/>
        <w:w w:val="100"/>
        <w:sz w:val="24"/>
        <w:szCs w:val="24"/>
      </w:rPr>
    </w:lvl>
    <w:lvl w:ilvl="3">
      <w:numFmt w:val="bullet"/>
      <w:lvlText w:val="•"/>
      <w:lvlJc w:val="left"/>
      <w:pPr>
        <w:ind w:left="3963" w:hanging="360"/>
      </w:pPr>
      <w:rPr>
        <w:rFonts w:hint="default"/>
      </w:rPr>
    </w:lvl>
    <w:lvl w:ilvl="4">
      <w:numFmt w:val="bullet"/>
      <w:lvlText w:val="•"/>
      <w:lvlJc w:val="left"/>
      <w:pPr>
        <w:ind w:left="4806" w:hanging="360"/>
      </w:pPr>
      <w:rPr>
        <w:rFonts w:hint="default"/>
      </w:rPr>
    </w:lvl>
    <w:lvl w:ilvl="5">
      <w:numFmt w:val="bullet"/>
      <w:lvlText w:val="•"/>
      <w:lvlJc w:val="left"/>
      <w:pPr>
        <w:ind w:left="5649" w:hanging="360"/>
      </w:pPr>
      <w:rPr>
        <w:rFonts w:hint="default"/>
      </w:rPr>
    </w:lvl>
    <w:lvl w:ilvl="6">
      <w:numFmt w:val="bullet"/>
      <w:lvlText w:val="•"/>
      <w:lvlJc w:val="left"/>
      <w:pPr>
        <w:ind w:left="6493" w:hanging="360"/>
      </w:pPr>
      <w:rPr>
        <w:rFonts w:hint="default"/>
      </w:rPr>
    </w:lvl>
    <w:lvl w:ilvl="7">
      <w:numFmt w:val="bullet"/>
      <w:lvlText w:val="•"/>
      <w:lvlJc w:val="left"/>
      <w:pPr>
        <w:ind w:left="7336" w:hanging="360"/>
      </w:pPr>
      <w:rPr>
        <w:rFonts w:hint="default"/>
      </w:rPr>
    </w:lvl>
    <w:lvl w:ilvl="8">
      <w:numFmt w:val="bullet"/>
      <w:lvlText w:val="•"/>
      <w:lvlJc w:val="left"/>
      <w:pPr>
        <w:ind w:left="8179" w:hanging="360"/>
      </w:pPr>
      <w:rPr>
        <w:rFonts w:hint="default"/>
      </w:rPr>
    </w:lvl>
  </w:abstractNum>
  <w:abstractNum w:abstractNumId="1" w15:restartNumberingAfterBreak="0">
    <w:nsid w:val="08D040E7"/>
    <w:multiLevelType w:val="hybridMultilevel"/>
    <w:tmpl w:val="687A7CC6"/>
    <w:lvl w:ilvl="0" w:tplc="83BAEE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9B4454"/>
    <w:multiLevelType w:val="hybridMultilevel"/>
    <w:tmpl w:val="C0201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12606C"/>
    <w:multiLevelType w:val="hybridMultilevel"/>
    <w:tmpl w:val="938AA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23830"/>
    <w:multiLevelType w:val="hybridMultilevel"/>
    <w:tmpl w:val="64CC6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335979"/>
    <w:multiLevelType w:val="hybridMultilevel"/>
    <w:tmpl w:val="160E7196"/>
    <w:lvl w:ilvl="0" w:tplc="FD7E548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FA2951"/>
    <w:multiLevelType w:val="hybridMultilevel"/>
    <w:tmpl w:val="9D3EC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730CC6"/>
    <w:multiLevelType w:val="hybridMultilevel"/>
    <w:tmpl w:val="B47C93A6"/>
    <w:lvl w:ilvl="0" w:tplc="FD7E548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40665D"/>
    <w:multiLevelType w:val="hybridMultilevel"/>
    <w:tmpl w:val="B328B0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12712EE"/>
    <w:multiLevelType w:val="hybridMultilevel"/>
    <w:tmpl w:val="E50233BC"/>
    <w:lvl w:ilvl="0" w:tplc="83BAEE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603AE3"/>
    <w:multiLevelType w:val="hybridMultilevel"/>
    <w:tmpl w:val="3B3268EE"/>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1" w15:restartNumberingAfterBreak="0">
    <w:nsid w:val="54EC34CE"/>
    <w:multiLevelType w:val="hybridMultilevel"/>
    <w:tmpl w:val="0EC61490"/>
    <w:lvl w:ilvl="0" w:tplc="0409000F">
      <w:start w:val="1"/>
      <w:numFmt w:val="decimal"/>
      <w:lvlText w:val="%1."/>
      <w:lvlJc w:val="left"/>
      <w:pPr>
        <w:ind w:left="976" w:hanging="360"/>
      </w:pPr>
    </w:lvl>
    <w:lvl w:ilvl="1" w:tplc="04090019" w:tentative="1">
      <w:start w:val="1"/>
      <w:numFmt w:val="lowerLetter"/>
      <w:lvlText w:val="%2."/>
      <w:lvlJc w:val="left"/>
      <w:pPr>
        <w:ind w:left="1696" w:hanging="360"/>
      </w:pPr>
    </w:lvl>
    <w:lvl w:ilvl="2" w:tplc="0409001B" w:tentative="1">
      <w:start w:val="1"/>
      <w:numFmt w:val="lowerRoman"/>
      <w:lvlText w:val="%3."/>
      <w:lvlJc w:val="right"/>
      <w:pPr>
        <w:ind w:left="2416" w:hanging="180"/>
      </w:pPr>
    </w:lvl>
    <w:lvl w:ilvl="3" w:tplc="0409000F" w:tentative="1">
      <w:start w:val="1"/>
      <w:numFmt w:val="decimal"/>
      <w:lvlText w:val="%4."/>
      <w:lvlJc w:val="left"/>
      <w:pPr>
        <w:ind w:left="3136" w:hanging="360"/>
      </w:pPr>
    </w:lvl>
    <w:lvl w:ilvl="4" w:tplc="04090019" w:tentative="1">
      <w:start w:val="1"/>
      <w:numFmt w:val="lowerLetter"/>
      <w:lvlText w:val="%5."/>
      <w:lvlJc w:val="left"/>
      <w:pPr>
        <w:ind w:left="3856" w:hanging="360"/>
      </w:pPr>
    </w:lvl>
    <w:lvl w:ilvl="5" w:tplc="0409001B" w:tentative="1">
      <w:start w:val="1"/>
      <w:numFmt w:val="lowerRoman"/>
      <w:lvlText w:val="%6."/>
      <w:lvlJc w:val="right"/>
      <w:pPr>
        <w:ind w:left="4576" w:hanging="180"/>
      </w:pPr>
    </w:lvl>
    <w:lvl w:ilvl="6" w:tplc="0409000F" w:tentative="1">
      <w:start w:val="1"/>
      <w:numFmt w:val="decimal"/>
      <w:lvlText w:val="%7."/>
      <w:lvlJc w:val="left"/>
      <w:pPr>
        <w:ind w:left="5296" w:hanging="360"/>
      </w:pPr>
    </w:lvl>
    <w:lvl w:ilvl="7" w:tplc="04090019" w:tentative="1">
      <w:start w:val="1"/>
      <w:numFmt w:val="lowerLetter"/>
      <w:lvlText w:val="%8."/>
      <w:lvlJc w:val="left"/>
      <w:pPr>
        <w:ind w:left="6016" w:hanging="360"/>
      </w:pPr>
    </w:lvl>
    <w:lvl w:ilvl="8" w:tplc="0409001B" w:tentative="1">
      <w:start w:val="1"/>
      <w:numFmt w:val="lowerRoman"/>
      <w:lvlText w:val="%9."/>
      <w:lvlJc w:val="right"/>
      <w:pPr>
        <w:ind w:left="6736" w:hanging="180"/>
      </w:pPr>
    </w:lvl>
  </w:abstractNum>
  <w:abstractNum w:abstractNumId="12" w15:restartNumberingAfterBreak="0">
    <w:nsid w:val="59596ED0"/>
    <w:multiLevelType w:val="hybridMultilevel"/>
    <w:tmpl w:val="21E47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3A18C2"/>
    <w:multiLevelType w:val="hybridMultilevel"/>
    <w:tmpl w:val="C5969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49665E"/>
    <w:multiLevelType w:val="hybridMultilevel"/>
    <w:tmpl w:val="C408F23C"/>
    <w:lvl w:ilvl="0" w:tplc="84C29F6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76C4D"/>
    <w:multiLevelType w:val="hybridMultilevel"/>
    <w:tmpl w:val="582261E4"/>
    <w:lvl w:ilvl="0" w:tplc="FD7E548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9E750E"/>
    <w:multiLevelType w:val="hybridMultilevel"/>
    <w:tmpl w:val="CB4CCDBC"/>
    <w:lvl w:ilvl="0" w:tplc="FD7E548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3C16E7"/>
    <w:multiLevelType w:val="hybridMultilevel"/>
    <w:tmpl w:val="C0564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94739A"/>
    <w:multiLevelType w:val="hybridMultilevel"/>
    <w:tmpl w:val="687A7CC6"/>
    <w:lvl w:ilvl="0" w:tplc="83BAEE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712493"/>
    <w:multiLevelType w:val="hybridMultilevel"/>
    <w:tmpl w:val="CB7850FC"/>
    <w:lvl w:ilvl="0" w:tplc="84C29F6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6"/>
  </w:num>
  <w:num w:numId="4">
    <w:abstractNumId w:val="13"/>
  </w:num>
  <w:num w:numId="5">
    <w:abstractNumId w:val="11"/>
  </w:num>
  <w:num w:numId="6">
    <w:abstractNumId w:val="12"/>
  </w:num>
  <w:num w:numId="7">
    <w:abstractNumId w:val="17"/>
  </w:num>
  <w:num w:numId="8">
    <w:abstractNumId w:val="4"/>
  </w:num>
  <w:num w:numId="9">
    <w:abstractNumId w:val="3"/>
  </w:num>
  <w:num w:numId="10">
    <w:abstractNumId w:val="2"/>
  </w:num>
  <w:num w:numId="11">
    <w:abstractNumId w:val="8"/>
  </w:num>
  <w:num w:numId="12">
    <w:abstractNumId w:val="16"/>
  </w:num>
  <w:num w:numId="13">
    <w:abstractNumId w:val="7"/>
  </w:num>
  <w:num w:numId="14">
    <w:abstractNumId w:val="9"/>
  </w:num>
  <w:num w:numId="15">
    <w:abstractNumId w:val="18"/>
  </w:num>
  <w:num w:numId="16">
    <w:abstractNumId w:val="1"/>
  </w:num>
  <w:num w:numId="17">
    <w:abstractNumId w:val="15"/>
  </w:num>
  <w:num w:numId="18">
    <w:abstractNumId w:val="5"/>
  </w:num>
  <w:num w:numId="19">
    <w:abstractNumId w:val="1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DD3"/>
    <w:rsid w:val="000414E3"/>
    <w:rsid w:val="000D4974"/>
    <w:rsid w:val="001E362F"/>
    <w:rsid w:val="002342EB"/>
    <w:rsid w:val="00297124"/>
    <w:rsid w:val="002A4117"/>
    <w:rsid w:val="002E1CD2"/>
    <w:rsid w:val="002F249F"/>
    <w:rsid w:val="00365F69"/>
    <w:rsid w:val="003B2367"/>
    <w:rsid w:val="003F115B"/>
    <w:rsid w:val="003F7EB9"/>
    <w:rsid w:val="004341E8"/>
    <w:rsid w:val="00455399"/>
    <w:rsid w:val="00464BA7"/>
    <w:rsid w:val="004678B7"/>
    <w:rsid w:val="00490668"/>
    <w:rsid w:val="00500470"/>
    <w:rsid w:val="0052578F"/>
    <w:rsid w:val="005279B1"/>
    <w:rsid w:val="005B7022"/>
    <w:rsid w:val="005C0D81"/>
    <w:rsid w:val="005D599C"/>
    <w:rsid w:val="00615F36"/>
    <w:rsid w:val="00616ABC"/>
    <w:rsid w:val="00625D53"/>
    <w:rsid w:val="006705D8"/>
    <w:rsid w:val="00697DA3"/>
    <w:rsid w:val="00697F7A"/>
    <w:rsid w:val="006C03A7"/>
    <w:rsid w:val="006C4093"/>
    <w:rsid w:val="006F37FC"/>
    <w:rsid w:val="007034D4"/>
    <w:rsid w:val="00752311"/>
    <w:rsid w:val="007F3201"/>
    <w:rsid w:val="00802756"/>
    <w:rsid w:val="0080488E"/>
    <w:rsid w:val="0087616F"/>
    <w:rsid w:val="008B3731"/>
    <w:rsid w:val="008C4DD3"/>
    <w:rsid w:val="0090696A"/>
    <w:rsid w:val="00913464"/>
    <w:rsid w:val="00914D9B"/>
    <w:rsid w:val="00934DFA"/>
    <w:rsid w:val="00962208"/>
    <w:rsid w:val="009628A6"/>
    <w:rsid w:val="00973A54"/>
    <w:rsid w:val="009C6BDD"/>
    <w:rsid w:val="009D1F6D"/>
    <w:rsid w:val="00AC11E1"/>
    <w:rsid w:val="00AC15F6"/>
    <w:rsid w:val="00B00058"/>
    <w:rsid w:val="00B24053"/>
    <w:rsid w:val="00B33EC7"/>
    <w:rsid w:val="00B50441"/>
    <w:rsid w:val="00BB121C"/>
    <w:rsid w:val="00BF1EE3"/>
    <w:rsid w:val="00C07510"/>
    <w:rsid w:val="00C43C1D"/>
    <w:rsid w:val="00C86DDC"/>
    <w:rsid w:val="00CA3979"/>
    <w:rsid w:val="00CB5BFA"/>
    <w:rsid w:val="00CC489A"/>
    <w:rsid w:val="00CF6215"/>
    <w:rsid w:val="00D06764"/>
    <w:rsid w:val="00D24882"/>
    <w:rsid w:val="00D66531"/>
    <w:rsid w:val="00D7523F"/>
    <w:rsid w:val="00D8403F"/>
    <w:rsid w:val="00DC7E2B"/>
    <w:rsid w:val="00E92D17"/>
    <w:rsid w:val="00EA3738"/>
    <w:rsid w:val="00EB3AA7"/>
    <w:rsid w:val="00EF6A1F"/>
    <w:rsid w:val="00F26633"/>
    <w:rsid w:val="00F475B6"/>
    <w:rsid w:val="00F71AAF"/>
    <w:rsid w:val="00FB4B2D"/>
    <w:rsid w:val="00FF0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5E970"/>
  <w15:chartTrackingRefBased/>
  <w15:docId w15:val="{0413DC1C-1ED5-4B3A-9B7F-36E54F030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1"/>
    <w:qFormat/>
    <w:rsid w:val="008C4DD3"/>
    <w:pPr>
      <w:widowControl w:val="0"/>
      <w:spacing w:before="208" w:after="0" w:line="240" w:lineRule="auto"/>
      <w:ind w:left="534" w:hanging="3026"/>
      <w:outlineLvl w:val="0"/>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8C4D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4D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DD3"/>
  </w:style>
  <w:style w:type="paragraph" w:styleId="Footer">
    <w:name w:val="footer"/>
    <w:basedOn w:val="Normal"/>
    <w:link w:val="FooterChar"/>
    <w:uiPriority w:val="99"/>
    <w:unhideWhenUsed/>
    <w:rsid w:val="008C4D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DD3"/>
  </w:style>
  <w:style w:type="paragraph" w:styleId="BodyText">
    <w:name w:val="Body Text"/>
    <w:basedOn w:val="Normal"/>
    <w:link w:val="BodyTextChar"/>
    <w:uiPriority w:val="1"/>
    <w:qFormat/>
    <w:rsid w:val="008C4DD3"/>
    <w:pPr>
      <w:widowControl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8C4DD3"/>
    <w:rPr>
      <w:rFonts w:ascii="Times New Roman" w:eastAsia="Times New Roman" w:hAnsi="Times New Roman" w:cs="Times New Roman"/>
    </w:rPr>
  </w:style>
  <w:style w:type="character" w:customStyle="1" w:styleId="Heading1Char">
    <w:name w:val="Heading 1 Char"/>
    <w:basedOn w:val="DefaultParagraphFont"/>
    <w:link w:val="Heading1"/>
    <w:uiPriority w:val="1"/>
    <w:rsid w:val="008C4DD3"/>
    <w:rPr>
      <w:rFonts w:ascii="Times New Roman" w:eastAsia="Times New Roman" w:hAnsi="Times New Roman" w:cs="Times New Roman"/>
      <w:b/>
      <w:bCs/>
      <w:sz w:val="28"/>
      <w:szCs w:val="28"/>
    </w:rPr>
  </w:style>
  <w:style w:type="table" w:styleId="TableGrid">
    <w:name w:val="Table Grid"/>
    <w:basedOn w:val="TableNormal"/>
    <w:uiPriority w:val="39"/>
    <w:rsid w:val="008C4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C4DD3"/>
    <w:rPr>
      <w:color w:val="808080"/>
    </w:rPr>
  </w:style>
  <w:style w:type="paragraph" w:styleId="ListParagraph">
    <w:name w:val="List Paragraph"/>
    <w:basedOn w:val="Normal"/>
    <w:uiPriority w:val="1"/>
    <w:qFormat/>
    <w:rsid w:val="008C4DD3"/>
    <w:pPr>
      <w:widowControl w:val="0"/>
      <w:spacing w:before="102" w:after="0" w:line="240" w:lineRule="auto"/>
      <w:ind w:left="834" w:hanging="578"/>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8C4DD3"/>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EF6A1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67928-F280-4BF4-8C03-05476B306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11</Pages>
  <Words>2065</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Arminas Vilius</dc:creator>
  <cp:keywords/>
  <dc:description/>
  <cp:lastModifiedBy>Vilius</cp:lastModifiedBy>
  <cp:revision>4</cp:revision>
  <cp:lastPrinted>2016-11-20T20:58:00Z</cp:lastPrinted>
  <dcterms:created xsi:type="dcterms:W3CDTF">2016-11-20T20:55:00Z</dcterms:created>
  <dcterms:modified xsi:type="dcterms:W3CDTF">2016-11-21T12:33:00Z</dcterms:modified>
</cp:coreProperties>
</file>