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E73" w:rsidRPr="00E03E73" w:rsidRDefault="00E03E73" w:rsidP="00E03E73">
      <w:pPr>
        <w:spacing w:after="200"/>
        <w:jc w:val="center"/>
        <w:rPr>
          <w:b/>
          <w:color w:val="000000"/>
          <w:sz w:val="32"/>
          <w:szCs w:val="32"/>
        </w:rPr>
      </w:pPr>
      <w:r w:rsidRPr="00E03E73">
        <w:rPr>
          <w:b/>
          <w:i/>
          <w:szCs w:val="24"/>
        </w:rPr>
        <w:t xml:space="preserve">SMA.02 – </w:t>
      </w:r>
      <w:r w:rsidRPr="00283D53">
        <w:rPr>
          <w:b/>
          <w:i/>
          <w:sz w:val="28"/>
          <w:szCs w:val="24"/>
        </w:rPr>
        <w:t>TIESISNĖS</w:t>
      </w:r>
      <w:r w:rsidRPr="00E03E73">
        <w:rPr>
          <w:b/>
          <w:i/>
          <w:szCs w:val="24"/>
        </w:rPr>
        <w:t xml:space="preserve"> LYGČIŲ SISTEMOS. GAUSO ALGORITMAS.</w:t>
      </w:r>
    </w:p>
    <w:p w:rsidR="00E03E73" w:rsidRPr="00E03E73" w:rsidRDefault="00E03E73" w:rsidP="00E03E73">
      <w:pPr>
        <w:jc w:val="both"/>
        <w:rPr>
          <w:b/>
        </w:rPr>
      </w:pPr>
      <w:r w:rsidRPr="00E03E73">
        <w:rPr>
          <w:b/>
        </w:rPr>
        <w:t xml:space="preserve">Paaiškinti </w:t>
      </w:r>
      <w:proofErr w:type="spellStart"/>
      <w:r w:rsidRPr="00E03E73">
        <w:rPr>
          <w:b/>
        </w:rPr>
        <w:t>Gauso</w:t>
      </w:r>
      <w:proofErr w:type="spellEnd"/>
      <w:r w:rsidRPr="00E03E73">
        <w:rPr>
          <w:b/>
        </w:rPr>
        <w:t xml:space="preserve"> algoritmą tiesinių lygčių sistemai spręsti, atkreipiant dėmesį į :</w:t>
      </w:r>
    </w:p>
    <w:p w:rsidR="00E03E73" w:rsidRPr="00E03E73" w:rsidRDefault="00E03E73" w:rsidP="00E03E73">
      <w:pPr>
        <w:jc w:val="both"/>
        <w:rPr>
          <w:u w:val="single"/>
        </w:rPr>
      </w:pPr>
      <w:r w:rsidRPr="00E03E73">
        <w:rPr>
          <w:u w:val="single"/>
        </w:rPr>
        <w:t>Elementarieji pertvarkymai:</w:t>
      </w:r>
    </w:p>
    <w:p w:rsidR="00E03E73" w:rsidRPr="00E03E73" w:rsidRDefault="00E03E73" w:rsidP="00E03E73">
      <w:pPr>
        <w:numPr>
          <w:ilvl w:val="0"/>
          <w:numId w:val="1"/>
        </w:numPr>
        <w:jc w:val="both"/>
      </w:pPr>
      <w:r w:rsidRPr="00E03E73">
        <w:t>sistemos lygčių sukeitimas vietomis</w:t>
      </w:r>
    </w:p>
    <w:p w:rsidR="00E03E73" w:rsidRPr="00E03E73" w:rsidRDefault="00E03E73" w:rsidP="00E03E73">
      <w:pPr>
        <w:numPr>
          <w:ilvl w:val="0"/>
          <w:numId w:val="1"/>
        </w:numPr>
        <w:jc w:val="both"/>
      </w:pPr>
      <w:r w:rsidRPr="00E03E73">
        <w:t>sistemos lygties padauginimas iš nelygaus nuliui skaičiaus</w:t>
      </w:r>
    </w:p>
    <w:p w:rsidR="00E03E73" w:rsidRPr="00E03E73" w:rsidRDefault="00E03E73" w:rsidP="00E03E73">
      <w:pPr>
        <w:numPr>
          <w:ilvl w:val="0"/>
          <w:numId w:val="1"/>
        </w:numPr>
        <w:jc w:val="both"/>
      </w:pPr>
      <w:r w:rsidRPr="00E03E73">
        <w:t>vienos sistemos lygties pridėjimas prie kurios nors kitos sistemos lygties.</w:t>
      </w:r>
    </w:p>
    <w:p w:rsidR="00E03E73" w:rsidRPr="00E03E73" w:rsidRDefault="00E03E73" w:rsidP="00E03E73">
      <w:pPr>
        <w:jc w:val="both"/>
      </w:pPr>
      <w:r w:rsidRPr="00E03E73">
        <w:t xml:space="preserve">Atliekant </w:t>
      </w:r>
      <w:proofErr w:type="spellStart"/>
      <w:r w:rsidRPr="00E03E73">
        <w:t>pertvarkymus</w:t>
      </w:r>
      <w:proofErr w:type="spellEnd"/>
      <w:r w:rsidRPr="00E03E73">
        <w:t xml:space="preserve"> tikslas yra gauti trikampę matricą, jei gauname tada žinome kad bus tik vienas sprendinys. Gavus trapecinę matrica – </w:t>
      </w:r>
      <w:proofErr w:type="spellStart"/>
      <w:r w:rsidRPr="00E03E73">
        <w:t>begalo</w:t>
      </w:r>
      <w:proofErr w:type="spellEnd"/>
      <w:r w:rsidRPr="00E03E73">
        <w:t xml:space="preserve"> daug sprendinių.</w:t>
      </w:r>
    </w:p>
    <w:p w:rsidR="00E03E73" w:rsidRPr="00E03E73" w:rsidRDefault="00E03E73" w:rsidP="00E03E73">
      <w:pPr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3007AB9B" wp14:editId="314F273C">
            <wp:extent cx="4210050" cy="11049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73" t="20711" r="6239" b="10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>Paaiškinkite, kokia yra grafinė interpretacija atvejų, kai dviejų tiesinių lygčių sistema</w:t>
      </w:r>
      <w:r w:rsidRPr="00E03E73">
        <w:t xml:space="preserve">: </w:t>
      </w:r>
      <w:r w:rsidRPr="00E03E73">
        <w:rPr>
          <w:u w:val="single"/>
        </w:rPr>
        <w:t>a) turi vienintelį sprendinį</w:t>
      </w:r>
      <w:r w:rsidRPr="00E03E73">
        <w:t xml:space="preserve">, - funkcijos susikerta vienoje vietoje </w:t>
      </w:r>
      <w:r w:rsidRPr="00E03E73">
        <w:rPr>
          <w:u w:val="single"/>
        </w:rPr>
        <w:t>b) neturi sprendinių</w:t>
      </w:r>
      <w:r w:rsidRPr="00E03E73">
        <w:t xml:space="preserve"> – funkcijos nesusikerta, </w:t>
      </w:r>
      <w:r w:rsidRPr="00E03E73">
        <w:rPr>
          <w:u w:val="single"/>
        </w:rPr>
        <w:t>c) turi be galo daug sprendinių</w:t>
      </w:r>
      <w:r w:rsidRPr="00E03E73">
        <w:t xml:space="preserve"> - funkcijos, </w:t>
      </w:r>
      <w:r w:rsidRPr="00E03E73">
        <w:rPr>
          <w:u w:val="single"/>
        </w:rPr>
        <w:t>d) silpnai apibrėžta</w:t>
      </w:r>
      <w:r w:rsidRPr="00E03E73">
        <w:t>- tenkina kitos sprendinių poros, kurios yra gan toli nuo tikrojo sprendinio.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Kokie yra </w:t>
      </w:r>
      <w:proofErr w:type="spellStart"/>
      <w:r w:rsidRPr="00E03E73">
        <w:rPr>
          <w:b/>
        </w:rPr>
        <w:t>Gauso</w:t>
      </w:r>
      <w:proofErr w:type="spellEnd"/>
      <w:r w:rsidRPr="00E03E73">
        <w:rPr>
          <w:b/>
        </w:rPr>
        <w:t xml:space="preserve"> algoritmo vykdymo etapai?</w:t>
      </w:r>
      <w:r w:rsidRPr="00E03E73">
        <w:t xml:space="preserve"> </w:t>
      </w:r>
      <w:r w:rsidRPr="00E03E73">
        <w:rPr>
          <w:i/>
        </w:rPr>
        <w:t xml:space="preserve">TIESIOGINIS ŽINGSNIS </w:t>
      </w:r>
      <w:r w:rsidRPr="00E03E73">
        <w:t xml:space="preserve">– „sutvarkyti matricą“ iki trikampės matricos; </w:t>
      </w:r>
      <w:r w:rsidRPr="00E03E73">
        <w:rPr>
          <w:i/>
        </w:rPr>
        <w:t xml:space="preserve">ATVIRKŠTINIS ŽINGSNIS </w:t>
      </w:r>
      <w:r w:rsidRPr="00E03E73">
        <w:t xml:space="preserve">– nuosekliai, pradedant n-tąja lygtimi, apskaičiuojami nežinomieji </w:t>
      </w:r>
      <w:proofErr w:type="spellStart"/>
      <w:r w:rsidRPr="00E03E73">
        <w:t>x</w:t>
      </w:r>
      <w:r w:rsidRPr="00E03E73">
        <w:rPr>
          <w:vertAlign w:val="subscript"/>
        </w:rPr>
        <w:t>n</w:t>
      </w:r>
      <w:proofErr w:type="spellEnd"/>
      <w:r w:rsidRPr="00E03E73">
        <w:t>, x</w:t>
      </w:r>
      <w:r w:rsidRPr="00E03E73">
        <w:rPr>
          <w:vertAlign w:val="subscript"/>
        </w:rPr>
        <w:t>n-1</w:t>
      </w:r>
      <w:r w:rsidRPr="00E03E73">
        <w:t>, ..., x</w:t>
      </w:r>
      <w:r w:rsidRPr="00E03E73">
        <w:rPr>
          <w:vertAlign w:val="subscript"/>
        </w:rPr>
        <w:t>1</w:t>
      </w:r>
      <w:r w:rsidRPr="00E03E73">
        <w:t xml:space="preserve">. 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>Kas yra išplėstoji lygčių sistemos matrica?</w:t>
      </w:r>
      <w:r w:rsidRPr="00E03E73">
        <w:t xml:space="preserve"> Lygčių atsakymas </w:t>
      </w:r>
      <w:r w:rsidRPr="00E03E73">
        <w:rPr>
          <w:color w:val="FF0000"/>
        </w:rPr>
        <w:t>??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Kas yra vedantysis elementas? </w:t>
      </w:r>
      <w:r w:rsidRPr="00E03E73">
        <w:rPr>
          <w:i/>
        </w:rPr>
        <w:t>VEDANTYSIS ELEMENTAS</w:t>
      </w:r>
      <w:r w:rsidRPr="00E03E73">
        <w:t xml:space="preserve"> – kuris turi savo stulpelyje absoliutinį didžiausią koeficientą;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 w:rsidRPr="00E03E73">
        <w:rPr>
          <w:b/>
        </w:rPr>
        <w:t>Ką daryti, jeigu vedantysis elementas lygus nuliui? Ką pagal šią reikšmę galima pasakyti apie lygčių sistemos sprendinį?</w:t>
      </w:r>
      <w:r w:rsidRPr="00E03E73">
        <w:t xml:space="preserve"> </w:t>
      </w:r>
      <w:r w:rsidRPr="00E03E73">
        <w:rPr>
          <w:i/>
        </w:rPr>
        <w:t>SINGULIARI MATRICA</w:t>
      </w:r>
      <w:r w:rsidRPr="00E03E73">
        <w:t xml:space="preserve"> – kai vedantysis elementas yra 0 (determinantas yra 0). Tai reiškia arba kad sprendinių nėra, arba yra sprendinių be galo daug. </w:t>
      </w:r>
      <w:r w:rsidRPr="00E03E73">
        <w:rPr>
          <w:rFonts w:eastAsiaTheme="minorEastAsia"/>
          <w:u w:val="single"/>
        </w:rPr>
        <w:t>Paprasčiausias variantas</w:t>
      </w:r>
      <w:r w:rsidRPr="00E03E73">
        <w:rPr>
          <w:rFonts w:eastAsiaTheme="minorEastAsia"/>
        </w:rPr>
        <w:t xml:space="preserve"> – sustabdyti programą ir išvesti klaidos pranešimą. Tačiau tiesioginį </w:t>
      </w:r>
      <w:proofErr w:type="spellStart"/>
      <w:r w:rsidRPr="00E03E73">
        <w:rPr>
          <w:rFonts w:eastAsiaTheme="minorEastAsia"/>
        </w:rPr>
        <w:t>Gauso</w:t>
      </w:r>
      <w:proofErr w:type="spellEnd"/>
      <w:r w:rsidRPr="00E03E73">
        <w:rPr>
          <w:rFonts w:eastAsiaTheme="minorEastAsia"/>
        </w:rPr>
        <w:t xml:space="preserve"> algoritmo etapą galime vykdyti toliau (nes k-tojo stulpelio apatiniai elementai jau yra nuliniai). Nekeisdami k stulpelio, pereiname prie k+1 stulpelio ir parenkame vedantį elementą (k+1, k+1) pozicijoje. Taip pat prieš pradėdami </w:t>
      </w:r>
      <w:proofErr w:type="spellStart"/>
      <w:r w:rsidRPr="00E03E73">
        <w:rPr>
          <w:rFonts w:eastAsiaTheme="minorEastAsia"/>
        </w:rPr>
        <w:t>Gauso</w:t>
      </w:r>
      <w:proofErr w:type="spellEnd"/>
      <w:r w:rsidRPr="00E03E73">
        <w:rPr>
          <w:rFonts w:eastAsiaTheme="minorEastAsia"/>
        </w:rPr>
        <w:t xml:space="preserve"> algoritmo atvirkštinį etapą turime patikrinti, ar koeficientas </w:t>
      </w:r>
      <w:proofErr w:type="spellStart"/>
      <w:r w:rsidRPr="00E03E73">
        <w:rPr>
          <w:rFonts w:eastAsiaTheme="minorEastAsia"/>
        </w:rPr>
        <w:t>a</w:t>
      </w:r>
      <w:r w:rsidRPr="00E03E73">
        <w:rPr>
          <w:rFonts w:eastAsiaTheme="minorEastAsia"/>
          <w:vertAlign w:val="subscript"/>
        </w:rPr>
        <w:t>nn</w:t>
      </w:r>
      <w:proofErr w:type="spellEnd"/>
      <w:r w:rsidRPr="00E03E73">
        <w:rPr>
          <w:rFonts w:eastAsiaTheme="minorEastAsia"/>
        </w:rPr>
        <w:t xml:space="preserve"> yra lygus nuliui (jei lygus, tai lygčių sistema turi be galo daug sprendinių arba yra nesuderinta).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Kaip vykdyti tiesioginį </w:t>
      </w:r>
      <w:proofErr w:type="spellStart"/>
      <w:r w:rsidRPr="00E03E73">
        <w:rPr>
          <w:b/>
        </w:rPr>
        <w:t>Gauso</w:t>
      </w:r>
      <w:proofErr w:type="spellEnd"/>
      <w:r w:rsidRPr="00E03E73">
        <w:rPr>
          <w:b/>
        </w:rPr>
        <w:t xml:space="preserve"> algoritmo žingsnį, kai nepavyksta parinkti nelygaus nuliui vedančiojo elemento?</w:t>
      </w:r>
      <w:r w:rsidRPr="00E03E73">
        <w:t xml:space="preserve"> Vykdoma toliau.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Kaip vykdomas atvirkštinis </w:t>
      </w:r>
      <w:proofErr w:type="spellStart"/>
      <w:r w:rsidRPr="00E03E73">
        <w:rPr>
          <w:b/>
        </w:rPr>
        <w:t>Gauso</w:t>
      </w:r>
      <w:proofErr w:type="spellEnd"/>
      <w:r w:rsidRPr="00E03E73">
        <w:rPr>
          <w:b/>
        </w:rPr>
        <w:t xml:space="preserve"> algoritmo žingsnis, kai sutinkamas lygus nuliui įstrižainės elementas?</w:t>
      </w:r>
      <w:r w:rsidRPr="00E03E73">
        <w:t xml:space="preserve"> Tas sprendinys yra nulis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Kaip, vykdant atvirkštinį </w:t>
      </w:r>
      <w:proofErr w:type="spellStart"/>
      <w:r w:rsidRPr="00E03E73">
        <w:rPr>
          <w:b/>
        </w:rPr>
        <w:t>Gauso</w:t>
      </w:r>
      <w:proofErr w:type="spellEnd"/>
      <w:r w:rsidRPr="00E03E73">
        <w:rPr>
          <w:b/>
        </w:rPr>
        <w:t xml:space="preserve"> algoritmo žingsnį, atpažinti atvejus "be galo daug sprendinių" ir "sprendinių nėra"? </w:t>
      </w:r>
      <w:r w:rsidRPr="00E03E73">
        <w:t xml:space="preserve">kai </w:t>
      </w:r>
      <w:r w:rsidRPr="00E03E73">
        <w:rPr>
          <w:u w:val="single"/>
        </w:rPr>
        <w:t>“be galo daug sprendinių”</w:t>
      </w:r>
      <w:r w:rsidRPr="00E03E73">
        <w:t xml:space="preserve"> - Paimamas bet koks </w:t>
      </w:r>
      <w:proofErr w:type="spellStart"/>
      <w:r w:rsidRPr="00E03E73">
        <w:t>skaičiu</w:t>
      </w:r>
      <w:proofErr w:type="spellEnd"/>
      <w:r w:rsidRPr="00E03E73">
        <w:t xml:space="preserve"> arba tiesiog </w:t>
      </w:r>
      <w:r w:rsidRPr="00E03E73">
        <w:rPr>
          <w:i/>
        </w:rPr>
        <w:t>p</w:t>
      </w:r>
      <w:r w:rsidRPr="00E03E73">
        <w:t xml:space="preserve"> raidė. </w:t>
      </w:r>
      <w:r w:rsidRPr="00E03E73">
        <w:rPr>
          <w:u w:val="single"/>
        </w:rPr>
        <w:t>“sprendinių nėra”</w:t>
      </w:r>
      <w:r w:rsidRPr="00E03E73">
        <w:t xml:space="preserve"> – stabdomas algoritmas.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  <w:rPr>
          <w:b/>
          <w:color w:val="FF0000"/>
        </w:rPr>
      </w:pPr>
      <w:r w:rsidRPr="00E03E73">
        <w:rPr>
          <w:b/>
          <w:color w:val="FF0000"/>
        </w:rPr>
        <w:t>Kaip skaičiuojama atveju "be galo daug sprendinių" ?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>Kaip patikrinti lygčių sistemos sprendinio tikslumą?</w:t>
      </w:r>
      <w:r w:rsidRPr="00E03E73">
        <w:t xml:space="preserve"> Suskaičiuojamos x reikšmės su </w:t>
      </w:r>
      <w:proofErr w:type="spellStart"/>
      <w:r w:rsidRPr="00E03E73">
        <w:t>gauso</w:t>
      </w:r>
      <w:proofErr w:type="spellEnd"/>
      <w:r w:rsidRPr="00E03E73">
        <w:t xml:space="preserve"> metodu, x matricą dauginame iš koeficientų </w:t>
      </w:r>
      <w:proofErr w:type="spellStart"/>
      <w:r w:rsidRPr="00E03E73">
        <w:t>matrices</w:t>
      </w:r>
      <w:proofErr w:type="spellEnd"/>
      <w:r w:rsidRPr="00E03E73">
        <w:t xml:space="preserve"> ir atimam lygčių </w:t>
      </w:r>
      <w:proofErr w:type="spellStart"/>
      <w:r w:rsidRPr="00E03E73">
        <w:t>atsakymus.po</w:t>
      </w:r>
      <w:proofErr w:type="spellEnd"/>
      <w:r w:rsidRPr="00E03E73">
        <w:t xml:space="preserve"> to dauginta iš e^-0.005.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Kas yra sprendinio </w:t>
      </w:r>
      <w:proofErr w:type="spellStart"/>
      <w:r w:rsidRPr="00E03E73">
        <w:rPr>
          <w:b/>
        </w:rPr>
        <w:t>Euklido</w:t>
      </w:r>
      <w:proofErr w:type="spellEnd"/>
      <w:r w:rsidRPr="00E03E73">
        <w:rPr>
          <w:b/>
        </w:rPr>
        <w:t xml:space="preserve"> norma?</w:t>
      </w:r>
      <w:r w:rsidRPr="00E03E73">
        <w:t xml:space="preserve"> Visų sprendinių kvadratų sumos šaknis.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lastRenderedPageBreak/>
        <w:t xml:space="preserve">Kiek apytiksliai aritmetinių operacijų reikia atlikti, taikant </w:t>
      </w:r>
      <w:proofErr w:type="spellStart"/>
      <w:r w:rsidRPr="00E03E73">
        <w:rPr>
          <w:b/>
        </w:rPr>
        <w:t>Gauso</w:t>
      </w:r>
      <w:proofErr w:type="spellEnd"/>
      <w:r w:rsidRPr="00E03E73">
        <w:rPr>
          <w:b/>
        </w:rPr>
        <w:t xml:space="preserve"> algoritmą? </w:t>
      </w:r>
      <w:r w:rsidRPr="00E03E73">
        <w:t xml:space="preserve">N pakelta </w:t>
      </w:r>
      <w:proofErr w:type="spellStart"/>
      <w:r w:rsidRPr="00E03E73">
        <w:t>kūbu</w:t>
      </w:r>
      <w:proofErr w:type="spellEnd"/>
      <w:r w:rsidRPr="00E03E73">
        <w:t>, padalinta iš 3. ( n nežinomųjų skaičius)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A0FF0A" wp14:editId="6F64FF17">
            <wp:simplePos x="0" y="0"/>
            <wp:positionH relativeFrom="margin">
              <wp:posOffset>523875</wp:posOffset>
            </wp:positionH>
            <wp:positionV relativeFrom="paragraph">
              <wp:posOffset>5715</wp:posOffset>
            </wp:positionV>
            <wp:extent cx="3190875" cy="2127250"/>
            <wp:effectExtent l="0" t="0" r="9525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E73">
        <w:rPr>
          <w:b/>
        </w:rPr>
        <w:t>Kas yra retoji matrica, kokius žinote jų saugojimo būdus?</w:t>
      </w:r>
      <w:r w:rsidRPr="00E03E73">
        <w:t xml:space="preserve"> </w:t>
      </w:r>
      <w:r w:rsidRPr="00E03E73">
        <w:rPr>
          <w:i/>
        </w:rPr>
        <w:t>RETOJI MATRICA</w:t>
      </w:r>
      <w:r w:rsidRPr="00E03E73">
        <w:t xml:space="preserve"> -  matrica kurios daug koeficientų yra </w:t>
      </w:r>
      <w:proofErr w:type="spellStart"/>
      <w:r w:rsidRPr="00E03E73">
        <w:t>nulinių.</w:t>
      </w:r>
      <w:r w:rsidRPr="00E03E73">
        <w:rPr>
          <w:i/>
        </w:rPr>
        <w:t>SAUGOJIMO</w:t>
      </w:r>
      <w:proofErr w:type="spellEnd"/>
      <w:r w:rsidRPr="00E03E73">
        <w:rPr>
          <w:i/>
        </w:rPr>
        <w:t xml:space="preserve"> BŪDAI</w:t>
      </w:r>
      <w:r w:rsidRPr="00E03E73">
        <w:t xml:space="preserve"> –</w:t>
      </w:r>
      <w:r w:rsidRPr="00E03E73">
        <w:rPr>
          <w:noProof/>
        </w:rPr>
        <w:t xml:space="preserve">  bendrasis pavidalas – nenulinių reikšmių ir jų indeksų saugojimas.</w:t>
      </w:r>
    </w:p>
    <w:p w:rsidR="00E03E73" w:rsidRPr="00E03E73" w:rsidRDefault="00E03E73" w:rsidP="00E03E73">
      <w:pPr>
        <w:pStyle w:val="ListParagraph"/>
        <w:ind w:left="720"/>
        <w:jc w:val="both"/>
      </w:pPr>
    </w:p>
    <w:p w:rsidR="00E03E73" w:rsidRPr="00E03E73" w:rsidRDefault="00E03E73" w:rsidP="00E03E73">
      <w:pPr>
        <w:pStyle w:val="ListParagraph"/>
        <w:ind w:left="720"/>
        <w:jc w:val="both"/>
      </w:pPr>
    </w:p>
    <w:p w:rsidR="00E03E73" w:rsidRPr="00E03E73" w:rsidRDefault="00E03E73" w:rsidP="00E03E73">
      <w:pPr>
        <w:pStyle w:val="ListParagraph"/>
        <w:ind w:left="720"/>
        <w:jc w:val="both"/>
      </w:pPr>
    </w:p>
    <w:p w:rsidR="00E03E73" w:rsidRPr="00E03E73" w:rsidRDefault="00E03E73" w:rsidP="00E03E73">
      <w:pPr>
        <w:pStyle w:val="ListParagraph"/>
        <w:ind w:left="720"/>
        <w:jc w:val="both"/>
      </w:pPr>
    </w:p>
    <w:p w:rsidR="00E03E73" w:rsidRDefault="00E03E73" w:rsidP="00E03E73">
      <w:pPr>
        <w:pStyle w:val="ListParagraph"/>
        <w:ind w:left="720"/>
        <w:jc w:val="both"/>
      </w:pPr>
    </w:p>
    <w:p w:rsidR="00E03E73" w:rsidRPr="00E03E73" w:rsidRDefault="00E03E73" w:rsidP="00E03E73">
      <w:pPr>
        <w:pStyle w:val="ListParagraph"/>
        <w:ind w:left="720"/>
        <w:jc w:val="both"/>
      </w:pP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  <w:shd w:val="clear" w:color="auto" w:fill="FFFFFF"/>
        </w:rPr>
        <w:t xml:space="preserve">Kiek apytiksliai aritmetinių operacijų reikia atlikti, taikant </w:t>
      </w:r>
      <w:proofErr w:type="spellStart"/>
      <w:r w:rsidRPr="00E03E73">
        <w:rPr>
          <w:b/>
          <w:shd w:val="clear" w:color="auto" w:fill="FFFFFF"/>
        </w:rPr>
        <w:t>Gauso</w:t>
      </w:r>
      <w:proofErr w:type="spellEnd"/>
      <w:r w:rsidRPr="00E03E73">
        <w:rPr>
          <w:b/>
          <w:shd w:val="clear" w:color="auto" w:fill="FFFFFF"/>
        </w:rPr>
        <w:t xml:space="preserve"> algoritmą trijų įstrižainių matricai?</w:t>
      </w:r>
      <w:r>
        <w:rPr>
          <w:shd w:val="clear" w:color="auto" w:fill="FFFFFF"/>
        </w:rPr>
        <w:t xml:space="preserve"> </w:t>
      </w:r>
      <w:r w:rsidRPr="00E03E73">
        <w:rPr>
          <w:shd w:val="clear" w:color="auto" w:fill="FFFFFF"/>
        </w:rPr>
        <w:t xml:space="preserve">8 </w:t>
      </w:r>
      <w:proofErr w:type="spellStart"/>
      <w:r w:rsidRPr="00E03E73">
        <w:rPr>
          <w:shd w:val="clear" w:color="auto" w:fill="FFFFFF"/>
        </w:rPr>
        <w:t>kart</w:t>
      </w:r>
      <w:proofErr w:type="spellEnd"/>
      <w:r w:rsidRPr="00E03E73">
        <w:rPr>
          <w:shd w:val="clear" w:color="auto" w:fill="FFFFFF"/>
        </w:rPr>
        <w:t xml:space="preserve"> n (n – nežinomųjų skaičius)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  <w:rPr>
          <w:b/>
          <w:color w:val="FF0000"/>
        </w:rPr>
      </w:pPr>
      <w:r w:rsidRPr="00E03E73">
        <w:rPr>
          <w:b/>
          <w:color w:val="FF0000"/>
        </w:rPr>
        <w:t xml:space="preserve">Kaip </w:t>
      </w:r>
      <w:proofErr w:type="spellStart"/>
      <w:r w:rsidRPr="00E03E73">
        <w:rPr>
          <w:b/>
          <w:color w:val="FF0000"/>
        </w:rPr>
        <w:t>Gauso</w:t>
      </w:r>
      <w:proofErr w:type="spellEnd"/>
      <w:r w:rsidRPr="00E03E73">
        <w:rPr>
          <w:b/>
          <w:color w:val="FF0000"/>
        </w:rPr>
        <w:t xml:space="preserve"> algoritmas taikomas lygčių sistemos su daugeliu dešiniosios pusės vektorių sprendimui?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</w:pPr>
      <w:r w:rsidRPr="00E03E73">
        <w:rPr>
          <w:b/>
        </w:rPr>
        <w:t xml:space="preserve">Apibūdinkite </w:t>
      </w:r>
      <w:proofErr w:type="spellStart"/>
      <w:r w:rsidRPr="00E03E73">
        <w:rPr>
          <w:b/>
        </w:rPr>
        <w:t>Gauso-Žordano</w:t>
      </w:r>
      <w:proofErr w:type="spellEnd"/>
      <w:r w:rsidRPr="00E03E73">
        <w:rPr>
          <w:b/>
        </w:rPr>
        <w:t xml:space="preserve"> algoritmą.</w:t>
      </w:r>
      <w:r w:rsidRPr="00E03E73">
        <w:t xml:space="preserve"> Vykdomi irgi pertvarkymai, tik tvarkoma iki kad liktų tik įstrižainėje vienetai.</w:t>
      </w:r>
    </w:p>
    <w:p w:rsidR="00E03E73" w:rsidRPr="00E03E73" w:rsidRDefault="00E03E73" w:rsidP="00E03E73">
      <w:pPr>
        <w:pStyle w:val="ListParagraph"/>
        <w:numPr>
          <w:ilvl w:val="0"/>
          <w:numId w:val="2"/>
        </w:numPr>
        <w:jc w:val="both"/>
        <w:rPr>
          <w:b/>
          <w:color w:val="FF0000"/>
        </w:rPr>
      </w:pPr>
      <w:r w:rsidRPr="00E03E73">
        <w:rPr>
          <w:b/>
          <w:color w:val="FF0000"/>
        </w:rPr>
        <w:t xml:space="preserve">Kaip </w:t>
      </w:r>
      <w:proofErr w:type="spellStart"/>
      <w:r w:rsidRPr="00E03E73">
        <w:rPr>
          <w:b/>
          <w:color w:val="FF0000"/>
        </w:rPr>
        <w:t>Gauso</w:t>
      </w:r>
      <w:proofErr w:type="spellEnd"/>
      <w:r w:rsidRPr="00E03E73">
        <w:rPr>
          <w:b/>
          <w:color w:val="FF0000"/>
        </w:rPr>
        <w:t xml:space="preserve"> algoritmas gali būti pritaikytas atvirkštinei matricai ir matricos determinantui apskaičiuoti?</w:t>
      </w:r>
    </w:p>
    <w:p w:rsidR="00E03E73" w:rsidRPr="00E03E73" w:rsidRDefault="00E03E73" w:rsidP="00E03E73">
      <w:pPr>
        <w:pStyle w:val="ListParagraph"/>
        <w:ind w:left="720"/>
        <w:jc w:val="both"/>
        <w:rPr>
          <w:color w:val="FF0000"/>
        </w:rPr>
      </w:pPr>
      <w:r w:rsidRPr="00E03E73">
        <w:rPr>
          <w:noProof/>
          <w:lang w:val="en-US"/>
        </w:rPr>
        <w:drawing>
          <wp:inline distT="0" distB="0" distL="0" distR="0" wp14:anchorId="109B1B1B" wp14:editId="296B9721">
            <wp:extent cx="5791200" cy="1009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spacing w:after="200"/>
        <w:jc w:val="center"/>
        <w:rPr>
          <w:b/>
          <w:color w:val="000000"/>
          <w:sz w:val="32"/>
          <w:szCs w:val="32"/>
        </w:rPr>
      </w:pPr>
      <w:r w:rsidRPr="00E03E73">
        <w:rPr>
          <w:b/>
          <w:i/>
          <w:szCs w:val="24"/>
        </w:rPr>
        <w:t xml:space="preserve">SMA.03 – TIESISNĖS LYGČIŲ </w:t>
      </w:r>
      <w:r w:rsidRPr="00283D53">
        <w:rPr>
          <w:b/>
          <w:i/>
          <w:sz w:val="28"/>
          <w:szCs w:val="24"/>
        </w:rPr>
        <w:t>SISTEMOS</w:t>
      </w:r>
      <w:r w:rsidRPr="00E03E73">
        <w:rPr>
          <w:b/>
          <w:i/>
          <w:szCs w:val="24"/>
        </w:rPr>
        <w:t>. ATSPINDŽIO IR SKAIDOS ALGORITMAI.</w:t>
      </w:r>
    </w:p>
    <w:p w:rsidR="00E03E73" w:rsidRPr="00E03E73" w:rsidRDefault="00E03E73" w:rsidP="00E03E73">
      <w:pPr>
        <w:jc w:val="center"/>
        <w:rPr>
          <w:b/>
        </w:rPr>
      </w:pPr>
      <w:r w:rsidRPr="00E03E73">
        <w:rPr>
          <w:noProof/>
          <w:lang w:val="en-US"/>
        </w:rPr>
        <w:drawing>
          <wp:inline distT="0" distB="0" distL="0" distR="0" wp14:anchorId="1F9188EF" wp14:editId="2D3EF84A">
            <wp:extent cx="6067425" cy="2219495"/>
            <wp:effectExtent l="0" t="0" r="0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9" r="1863" b="5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94" cy="22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BEE" w:rsidRDefault="00583BEE" w:rsidP="00583BEE">
      <w:pPr>
        <w:autoSpaceDE w:val="0"/>
        <w:autoSpaceDN w:val="0"/>
        <w:adjustRightInd w:val="0"/>
        <w:spacing w:line="240" w:lineRule="auto"/>
        <w:ind w:firstLine="360"/>
        <w:jc w:val="both"/>
        <w:rPr>
          <w:rFonts w:cstheme="minorHAnsi"/>
        </w:rPr>
      </w:pPr>
    </w:p>
    <w:p w:rsidR="00583BEE" w:rsidRPr="00583BEE" w:rsidRDefault="00583BEE" w:rsidP="00583BEE">
      <w:pPr>
        <w:autoSpaceDE w:val="0"/>
        <w:autoSpaceDN w:val="0"/>
        <w:adjustRightInd w:val="0"/>
        <w:spacing w:line="240" w:lineRule="auto"/>
        <w:ind w:firstLine="360"/>
        <w:jc w:val="both"/>
        <w:rPr>
          <w:rFonts w:cstheme="minorHAnsi"/>
        </w:rPr>
      </w:pPr>
    </w:p>
    <w:p w:rsidR="00583BEE" w:rsidRPr="00583BEE" w:rsidRDefault="00583BEE" w:rsidP="00583BE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line="240" w:lineRule="auto"/>
        <w:jc w:val="both"/>
        <w:rPr>
          <w:rFonts w:cstheme="minorHAnsi"/>
        </w:rPr>
      </w:pPr>
      <w:r w:rsidRPr="00583BEE">
        <w:rPr>
          <w:b/>
        </w:rPr>
        <w:t>Kas yra atspindžio matrica?</w:t>
      </w:r>
      <w:r w:rsidRPr="00E03E73">
        <w:t xml:space="preserve"> Tai vektoriaus atspindys plokštumos atžvilgiu</w:t>
      </w:r>
      <w:r>
        <w:t>.</w:t>
      </w:r>
      <w:r w:rsidRPr="00583BEE">
        <w:rPr>
          <w:rFonts w:cstheme="minorHAnsi"/>
        </w:rPr>
        <w:t xml:space="preserve"> Atspindžio (arba QR) algoritmo idėja: kaip ir </w:t>
      </w:r>
      <w:proofErr w:type="spellStart"/>
      <w:r w:rsidRPr="00583BEE">
        <w:rPr>
          <w:rFonts w:cstheme="minorHAnsi"/>
        </w:rPr>
        <w:t>Gauso</w:t>
      </w:r>
      <w:proofErr w:type="spellEnd"/>
      <w:r w:rsidRPr="00583BEE">
        <w:rPr>
          <w:rFonts w:cstheme="minorHAnsi"/>
        </w:rPr>
        <w:t xml:space="preserve"> metode, pirmiausia lygčių sistema perskaičiuojama į trikampį pavidalą, o po to, taikant </w:t>
      </w:r>
      <w:proofErr w:type="spellStart"/>
      <w:r w:rsidRPr="00583BEE">
        <w:rPr>
          <w:rFonts w:cstheme="minorHAnsi"/>
        </w:rPr>
        <w:t>Gauso</w:t>
      </w:r>
      <w:proofErr w:type="spellEnd"/>
      <w:r w:rsidRPr="00583BEE">
        <w:rPr>
          <w:rFonts w:cstheme="minorHAnsi"/>
        </w:rPr>
        <w:t xml:space="preserve"> metodo atvirkštinį etapą, apskaičiuojami </w:t>
      </w:r>
      <w:proofErr w:type="spellStart"/>
      <w:r w:rsidRPr="00583BEE">
        <w:rPr>
          <w:rFonts w:cstheme="minorHAnsi"/>
          <w:iCs/>
        </w:rPr>
        <w:t>x</w:t>
      </w:r>
      <w:r w:rsidRPr="00583BEE">
        <w:rPr>
          <w:rFonts w:cstheme="minorHAnsi"/>
          <w:iCs/>
          <w:vertAlign w:val="subscript"/>
        </w:rPr>
        <w:t>n</w:t>
      </w:r>
      <w:proofErr w:type="spellEnd"/>
      <w:r w:rsidRPr="00583BEE">
        <w:rPr>
          <w:rFonts w:cstheme="minorHAnsi"/>
          <w:iCs/>
        </w:rPr>
        <w:t>, x</w:t>
      </w:r>
      <w:r w:rsidRPr="00583BEE">
        <w:rPr>
          <w:rFonts w:cstheme="minorHAnsi"/>
          <w:iCs/>
          <w:vertAlign w:val="subscript"/>
        </w:rPr>
        <w:t>n-1</w:t>
      </w:r>
      <w:r w:rsidRPr="00583BEE">
        <w:rPr>
          <w:rFonts w:cstheme="minorHAnsi"/>
          <w:iCs/>
        </w:rPr>
        <w:t>, ..., x</w:t>
      </w:r>
      <w:r w:rsidRPr="00583BEE">
        <w:rPr>
          <w:rFonts w:cstheme="minorHAnsi"/>
          <w:iCs/>
          <w:vertAlign w:val="subscript"/>
        </w:rPr>
        <w:t>1</w:t>
      </w:r>
      <w:r w:rsidRPr="00583BEE">
        <w:rPr>
          <w:rFonts w:cstheme="minorHAnsi"/>
          <w:iCs/>
        </w:rPr>
        <w:t xml:space="preserve">. </w:t>
      </w:r>
      <w:r w:rsidRPr="00583BEE">
        <w:rPr>
          <w:rFonts w:cstheme="minorHAnsi"/>
        </w:rPr>
        <w:t xml:space="preserve">Pagrindinis </w:t>
      </w:r>
      <w:r w:rsidRPr="00583BEE">
        <w:rPr>
          <w:rFonts w:cstheme="minorHAnsi"/>
          <w:i/>
          <w:iCs/>
        </w:rPr>
        <w:t xml:space="preserve">QR </w:t>
      </w:r>
      <w:r w:rsidRPr="00583BEE">
        <w:rPr>
          <w:rFonts w:cstheme="minorHAnsi"/>
        </w:rPr>
        <w:t xml:space="preserve">metodo skirtumas nuo </w:t>
      </w:r>
      <w:proofErr w:type="spellStart"/>
      <w:r w:rsidRPr="00583BEE">
        <w:rPr>
          <w:rFonts w:cstheme="minorHAnsi"/>
        </w:rPr>
        <w:t>Gauso</w:t>
      </w:r>
      <w:proofErr w:type="spellEnd"/>
      <w:r w:rsidRPr="00583BEE">
        <w:rPr>
          <w:rFonts w:cstheme="minorHAnsi"/>
        </w:rPr>
        <w:t xml:space="preserve"> metodo yra tas, kad perskaičiuojant sistemą į trikampį pavidalą vietoje elementarių </w:t>
      </w:r>
      <w:proofErr w:type="spellStart"/>
      <w:r w:rsidRPr="00583BEE">
        <w:rPr>
          <w:rFonts w:cstheme="minorHAnsi"/>
        </w:rPr>
        <w:t>pertvarkių</w:t>
      </w:r>
      <w:proofErr w:type="spellEnd"/>
      <w:r w:rsidRPr="00583BEE">
        <w:rPr>
          <w:rFonts w:cstheme="minorHAnsi"/>
        </w:rPr>
        <w:t xml:space="preserve"> yra naudojamos atspindžio matricos.</w:t>
      </w:r>
    </w:p>
    <w:p w:rsidR="00583BEE" w:rsidRDefault="00583BEE" w:rsidP="00583BEE">
      <w:pPr>
        <w:pStyle w:val="ListParagraph"/>
        <w:ind w:left="502"/>
        <w:jc w:val="both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322643E" wp14:editId="796C6421">
            <wp:extent cx="6578930" cy="1840980"/>
            <wp:effectExtent l="0" t="0" r="0" b="6985"/>
            <wp:docPr id="5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4318" cy="185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</w:rPr>
        <w:t xml:space="preserve">Kaip rasti atspindinčios plokštumos normalės vektorių, kai žinomas vektorius ir jo atspindys? 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1BFB5B62" wp14:editId="14ED8ABB">
            <wp:extent cx="5124450" cy="12201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8" t="5326" r="1618" b="2957"/>
                    <a:stretch/>
                  </pic:blipFill>
                  <pic:spPr bwMode="auto">
                    <a:xfrm>
                      <a:off x="0" y="0"/>
                      <a:ext cx="5141321" cy="122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</w:rPr>
        <w:t>Kokią sąlygą turi tenkinti  vektorius, kad jį būtų galima laikyti atspindžio vektoriumi duotajam vektoriui?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77EFF063" wp14:editId="4AE5F89B">
            <wp:extent cx="4381500" cy="6695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9" t="10344" r="6412" b="10344"/>
                    <a:stretch/>
                  </pic:blipFill>
                  <pic:spPr bwMode="auto">
                    <a:xfrm>
                      <a:off x="0" y="0"/>
                      <a:ext cx="4420589" cy="67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E73" w:rsidRPr="00E03E73" w:rsidRDefault="00E03E73" w:rsidP="00F67569">
      <w:pPr>
        <w:pStyle w:val="ListParagraph"/>
        <w:numPr>
          <w:ilvl w:val="0"/>
          <w:numId w:val="3"/>
        </w:numPr>
        <w:jc w:val="both"/>
      </w:pPr>
      <w:r w:rsidRPr="00E03E73">
        <w:rPr>
          <w:b/>
        </w:rPr>
        <w:t xml:space="preserve">Ką reiškia matricos </w:t>
      </w:r>
      <w:proofErr w:type="spellStart"/>
      <w:r w:rsidRPr="00E03E73">
        <w:rPr>
          <w:b/>
        </w:rPr>
        <w:t>ortogonalumas</w:t>
      </w:r>
      <w:proofErr w:type="spellEnd"/>
      <w:r w:rsidRPr="00E03E73">
        <w:rPr>
          <w:b/>
        </w:rPr>
        <w:t>?</w:t>
      </w:r>
      <w:r w:rsidRPr="00E03E73">
        <w:t xml:space="preserve"> </w:t>
      </w:r>
      <w:r w:rsidRPr="00E03E73">
        <w:rPr>
          <w:b/>
        </w:rPr>
        <w:t>Įrodykite, kad atspindžio matrica visuomet ortogonalioji.</w:t>
      </w:r>
    </w:p>
    <w:p w:rsidR="00E03E73" w:rsidRPr="00E03E73" w:rsidRDefault="00E03E73" w:rsidP="00E03E73">
      <w:pPr>
        <w:jc w:val="both"/>
      </w:pPr>
      <w:r w:rsidRPr="00E03E73">
        <w:rPr>
          <w:noProof/>
        </w:rPr>
        <w:t xml:space="preserve">SIMETRIŠKA MATRICA – </w:t>
      </w:r>
      <w:r w:rsidRPr="00E03E73">
        <w:t>matrica, sutampanti su savo pačios transponuota matrica.</w:t>
      </w:r>
    </w:p>
    <w:p w:rsidR="00E03E73" w:rsidRPr="00E03E73" w:rsidRDefault="00E03E73" w:rsidP="00E03E73">
      <w:pPr>
        <w:jc w:val="both"/>
        <w:rPr>
          <w:u w:val="single"/>
        </w:rPr>
      </w:pPr>
      <w:r w:rsidRPr="00E03E73">
        <w:rPr>
          <w:u w:val="single"/>
        </w:rPr>
        <w:t>Įrodymas: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737F28D9" wp14:editId="704F052A">
            <wp:extent cx="5334000" cy="76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jc w:val="both"/>
        <w:rPr>
          <w:noProof/>
        </w:rPr>
      </w:pPr>
      <w:r w:rsidRPr="00E03E73">
        <w:rPr>
          <w:i/>
          <w:noProof/>
        </w:rPr>
        <w:t>ORTOGONALIOJI MATRICA</w:t>
      </w:r>
      <w:r w:rsidRPr="00E03E73">
        <w:rPr>
          <w:noProof/>
        </w:rPr>
        <w:t xml:space="preserve"> – kai transponuota matrica yra lygi jos inversijai.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Q</m:t>
            </m:r>
          </m:e>
          <m:sup>
            <m:r>
              <w:rPr>
                <w:rFonts w:ascii="Cambria Math" w:hAnsi="Cambria Math"/>
                <w:noProof/>
              </w:rPr>
              <m:t>T</m:t>
            </m:r>
          </m:sup>
        </m:sSup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Q</m:t>
            </m:r>
          </m:e>
          <m:sup>
            <m:r>
              <w:rPr>
                <w:rFonts w:ascii="Cambria Math" w:hAnsi="Cambria Math"/>
                <w:noProof/>
              </w:rPr>
              <m:t>-1</m:t>
            </m:r>
          </m:sup>
        </m:sSup>
      </m:oMath>
    </w:p>
    <w:p w:rsidR="00E03E73" w:rsidRPr="00E03E73" w:rsidRDefault="00E03E73" w:rsidP="00E03E73">
      <w:pPr>
        <w:jc w:val="both"/>
        <w:rPr>
          <w:noProof/>
          <w:u w:val="single"/>
        </w:rPr>
      </w:pPr>
      <w:r w:rsidRPr="00E03E73">
        <w:rPr>
          <w:noProof/>
          <w:u w:val="single"/>
        </w:rPr>
        <w:t>Įrodymas: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228611AC" wp14:editId="0C60BF3E">
            <wp:extent cx="4152900" cy="188329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128" cy="18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  <w:color w:val="FF0000"/>
        </w:rPr>
      </w:pPr>
      <w:r w:rsidRPr="00E03E73">
        <w:rPr>
          <w:b/>
          <w:color w:val="FF0000"/>
        </w:rPr>
        <w:t xml:space="preserve">Paaiškinkite, kodėl išplėstąją lygčių sistemos koeficientų matricą padauginus iš atspindžio matricos kairėje pusėje, jos sprendinys </w:t>
      </w:r>
      <w:proofErr w:type="spellStart"/>
      <w:r w:rsidRPr="00E03E73">
        <w:rPr>
          <w:b/>
          <w:color w:val="FF0000"/>
        </w:rPr>
        <w:t>nepasikeičia.nes</w:t>
      </w:r>
      <w:proofErr w:type="spellEnd"/>
      <w:r w:rsidRPr="00E03E73">
        <w:rPr>
          <w:b/>
          <w:color w:val="FF0000"/>
        </w:rPr>
        <w:t xml:space="preserve"> po kiekvieno atspindžio, stulpelių normos nepakinta.</w:t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</w:rPr>
        <w:t>Paaiškinkite, kaip sprendžiama lygčių sistema, taikant atspindžio metodą.</w:t>
      </w:r>
    </w:p>
    <w:p w:rsidR="00E03E73" w:rsidRPr="00E03E73" w:rsidRDefault="00E03E73" w:rsidP="00E03E73">
      <w:pPr>
        <w:jc w:val="both"/>
      </w:pPr>
      <w:r w:rsidRPr="00E03E73">
        <w:lastRenderedPageBreak/>
        <w:t xml:space="preserve">Kiekvienas stulpelis laikomas vektoriumi, kuriam gali būti pritaikytas </w:t>
      </w:r>
      <w:r w:rsidRPr="00E03E73">
        <w:rPr>
          <w:i/>
        </w:rPr>
        <w:t>ATSPINDŽIO PAKEITIMAS.</w:t>
      </w:r>
      <w:r w:rsidRPr="00E03E73">
        <w:t xml:space="preserve"> Taikant formulę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1:n,1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1:n,2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1:n,n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=[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1:n,1</m:t>
                </m:r>
              </m:sub>
            </m:sSub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1:n,2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1:n,n</m:t>
                </m:r>
              </m:sub>
            </m:sSub>
          </m:e>
        </m:d>
        <m:r>
          <w:rPr>
            <w:rFonts w:ascii="Cambria Math" w:hAnsi="Cambria Math"/>
          </w:rPr>
          <m:t>]</m:t>
        </m:r>
      </m:oMath>
      <w:r w:rsidRPr="00E03E73">
        <w:t>, vienas ir tas pats atspindžio pakeitimas pritaikomas kiekvienam stulpeliui. Matrica [A‘] gaunama, tiesiškai kombinuojant matricos [A] eilutes (</w:t>
      </w:r>
      <w:proofErr w:type="spellStart"/>
      <w:r w:rsidRPr="00E03E73">
        <w:t>t.y</w:t>
      </w:r>
      <w:proofErr w:type="spellEnd"/>
      <w:r w:rsidRPr="00E03E73">
        <w:t>. sprendžiamos sistemos lygtys). Tai reiškia, kad matricomis [A‘] ir [A] aprašomų lygčių sistemų sprendiniai yra tokie patys.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76955322" wp14:editId="59A34699">
            <wp:extent cx="4625340" cy="33051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611"/>
                    <a:stretch/>
                  </pic:blipFill>
                  <pic:spPr bwMode="auto">
                    <a:xfrm>
                      <a:off x="0" y="0"/>
                      <a:ext cx="4627522" cy="330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</w:pPr>
      <w:r w:rsidRPr="00E03E73">
        <w:rPr>
          <w:b/>
        </w:rPr>
        <w:t>Ar galima taikyti atspindžio algoritmą, kai </w:t>
      </w:r>
      <w:r w:rsidRPr="00E03E73">
        <w:rPr>
          <w:b/>
          <w:shd w:val="clear" w:color="auto" w:fill="FFFFFF"/>
        </w:rPr>
        <w:t xml:space="preserve">lygčių sistemos koeficientų matrica yra </w:t>
      </w:r>
      <w:proofErr w:type="spellStart"/>
      <w:r w:rsidRPr="00E03E73">
        <w:rPr>
          <w:b/>
          <w:shd w:val="clear" w:color="auto" w:fill="FFFFFF"/>
        </w:rPr>
        <w:t>singuliari</w:t>
      </w:r>
      <w:proofErr w:type="spellEnd"/>
      <w:r w:rsidRPr="00E03E73">
        <w:rPr>
          <w:b/>
          <w:shd w:val="clear" w:color="auto" w:fill="FFFFFF"/>
        </w:rPr>
        <w:t>?</w:t>
      </w:r>
      <w:r w:rsidRPr="00E03E73">
        <w:rPr>
          <w:shd w:val="clear" w:color="auto" w:fill="FFFFFF"/>
        </w:rPr>
        <w:t xml:space="preserve"> Taip, tiesiog praleidžiamas tas stulpelis</w:t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  <w:color w:val="FF0000"/>
        </w:rPr>
      </w:pPr>
      <w:r w:rsidRPr="00E03E73">
        <w:rPr>
          <w:b/>
          <w:color w:val="FF0000"/>
          <w:shd w:val="clear" w:color="auto" w:fill="FFFFFF"/>
        </w:rPr>
        <w:t>Kodėl taikant atspindžio algoritmą, pertvarkytos koeficientų matricos stulpelių normos nepakinta?</w:t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  <w:shd w:val="clear" w:color="auto" w:fill="FFFFFF"/>
        </w:rPr>
        <w:t>Kas yra QR skaida?</w:t>
      </w:r>
    </w:p>
    <w:p w:rsidR="00E03E73" w:rsidRPr="00E03E73" w:rsidRDefault="00E03E73" w:rsidP="00E03E73">
      <w:pPr>
        <w:jc w:val="both"/>
        <w:rPr>
          <w:i/>
        </w:rPr>
      </w:pPr>
      <w:r w:rsidRPr="00E03E73">
        <w:t xml:space="preserve">Atspindžio algoritmas išsklaido lygčių sistemos matricą į ortogonalųjį ir trikampį daugiklius. QR skaida = ortogonalioji matrica * trikampė matrica; </w:t>
      </w:r>
      <w:r w:rsidRPr="00E03E73">
        <w:rPr>
          <w:i/>
        </w:rPr>
        <w:t>[A] = [Q][R];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drawing>
          <wp:inline distT="0" distB="0" distL="0" distR="0" wp14:anchorId="67D8302D" wp14:editId="6BBD0AF5">
            <wp:extent cx="3990975" cy="19828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93" r="1398"/>
                    <a:stretch/>
                  </pic:blipFill>
                  <pic:spPr bwMode="auto">
                    <a:xfrm>
                      <a:off x="0" y="0"/>
                      <a:ext cx="4005649" cy="199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  <w:shd w:val="clear" w:color="auto" w:fill="FFFFFF"/>
        </w:rPr>
        <w:t xml:space="preserve">Ką galima pasakyti apie QR skaidos daugiklio Q </w:t>
      </w:r>
      <w:proofErr w:type="spellStart"/>
      <w:r w:rsidRPr="00E03E73">
        <w:rPr>
          <w:b/>
          <w:shd w:val="clear" w:color="auto" w:fill="FFFFFF"/>
        </w:rPr>
        <w:t>ortogonalumą</w:t>
      </w:r>
      <w:proofErr w:type="spellEnd"/>
      <w:r w:rsidRPr="00E03E73">
        <w:rPr>
          <w:b/>
          <w:shd w:val="clear" w:color="auto" w:fill="FFFFFF"/>
        </w:rPr>
        <w:t xml:space="preserve"> ir simetriškumą?</w:t>
      </w:r>
    </w:p>
    <w:p w:rsidR="00E03E73" w:rsidRPr="00E03E73" w:rsidRDefault="00E03E73" w:rsidP="00E03E73">
      <w:pPr>
        <w:pStyle w:val="ListParagraph"/>
        <w:ind w:left="720"/>
        <w:jc w:val="center"/>
      </w:pPr>
      <w:r w:rsidRPr="00E03E73">
        <w:rPr>
          <w:noProof/>
          <w:lang w:val="en-US"/>
        </w:rPr>
        <w:lastRenderedPageBreak/>
        <w:drawing>
          <wp:inline distT="0" distB="0" distL="0" distR="0" wp14:anchorId="4E5A4653" wp14:editId="7848B896">
            <wp:extent cx="4788278" cy="369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05" t="2325"/>
                    <a:stretch/>
                  </pic:blipFill>
                  <pic:spPr bwMode="auto">
                    <a:xfrm>
                      <a:off x="0" y="0"/>
                      <a:ext cx="4789814" cy="369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  <w:shd w:val="clear" w:color="auto" w:fill="FFFFFF"/>
        </w:rPr>
        <w:t>Kaip QR skaida pritaikoma lygčių sistemai spręsti? Kuo toks būdas geresnis už tiesiogiai pritaikytą atspindžio metodą?</w:t>
      </w:r>
    </w:p>
    <w:p w:rsidR="00E03E73" w:rsidRPr="00E03E73" w:rsidRDefault="00E03E73" w:rsidP="00E03E73">
      <w:pPr>
        <w:ind w:left="360"/>
        <w:jc w:val="center"/>
      </w:pPr>
      <w:r w:rsidRPr="00E03E73">
        <w:rPr>
          <w:noProof/>
          <w:lang w:val="en-US"/>
        </w:rPr>
        <w:drawing>
          <wp:inline distT="0" distB="0" distL="0" distR="0" wp14:anchorId="18DE5BEA" wp14:editId="2578D895">
            <wp:extent cx="4933950" cy="2352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040" t="2651" r="10080" b="3789"/>
                    <a:stretch/>
                  </pic:blipFill>
                  <pic:spPr bwMode="auto">
                    <a:xfrm>
                      <a:off x="0" y="0"/>
                      <a:ext cx="49339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jc w:val="both"/>
      </w:pPr>
      <w:proofErr w:type="spellStart"/>
      <w:r>
        <w:rPr>
          <w:u w:val="single"/>
        </w:rPr>
        <w:t>Privalu</w:t>
      </w:r>
      <w:r w:rsidRPr="00E03E73">
        <w:rPr>
          <w:u w:val="single"/>
        </w:rPr>
        <w:t>mai</w:t>
      </w:r>
      <w:proofErr w:type="spellEnd"/>
      <w:r w:rsidRPr="00E03E73">
        <w:rPr>
          <w:u w:val="single"/>
        </w:rPr>
        <w:t>:</w:t>
      </w:r>
      <w:r w:rsidRPr="00E03E73">
        <w:t xml:space="preserve"> kartą apskaičiavę skaidos daugiklius, juos galime naudoti pakartotinai, esant vis kitokiam laisvųjų narių vektoriui. Trikampėje matricoje stulpelių normos lieka tokios pačios, kaip ir išeities matricoje. </w:t>
      </w:r>
      <w:r w:rsidRPr="00E03E73">
        <w:rPr>
          <w:u w:val="single"/>
        </w:rPr>
        <w:t xml:space="preserve">Trūkumai: </w:t>
      </w:r>
      <w:r w:rsidRPr="00E03E73">
        <w:t>daugikliai užima daugiau atminties, nei pradinė matrica.</w:t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  <w:shd w:val="clear" w:color="auto" w:fill="FFFFFF"/>
        </w:rPr>
        <w:t>Kas yra LU skaida ir kaip ji pritaikoma lygčių sistemai spręsti? Kokią sąlygą turi tenkinti koeficientų matrica, kad jai būtų galima pritaikyti LU skaidą?</w:t>
      </w:r>
    </w:p>
    <w:p w:rsidR="00E03E73" w:rsidRDefault="00E03E73" w:rsidP="00E03E73">
      <w:pPr>
        <w:ind w:left="142"/>
        <w:jc w:val="center"/>
        <w:rPr>
          <w:b/>
        </w:rPr>
      </w:pPr>
      <w:r w:rsidRPr="00E03E73">
        <w:rPr>
          <w:b/>
          <w:noProof/>
          <w:lang w:val="en-US"/>
        </w:rPr>
        <w:lastRenderedPageBreak/>
        <w:drawing>
          <wp:inline distT="0" distB="0" distL="0" distR="0" wp14:anchorId="6CB92921" wp14:editId="166BC01E">
            <wp:extent cx="6120130" cy="4249420"/>
            <wp:effectExtent l="0" t="0" r="0" b="0"/>
            <wp:docPr id="17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rPr>
          <w:u w:val="single"/>
        </w:rPr>
      </w:pPr>
      <w:r w:rsidRPr="00E03E73">
        <w:rPr>
          <w:u w:val="single"/>
        </w:rPr>
        <w:t>Panaudojama:</w:t>
      </w:r>
    </w:p>
    <w:p w:rsidR="00E03E73" w:rsidRPr="00093AAC" w:rsidRDefault="00E03E73" w:rsidP="00093AAC">
      <w:r>
        <w:t>Tiesinių lygčių sistemų sprendimui; Matricos invertavimui; Matricos determinanto skaičiavimui;</w:t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  <w:shd w:val="clear" w:color="auto" w:fill="FFFFFF"/>
        </w:rPr>
        <w:t>Paaiškinkite, kaip gaunami LU skaidos daugikliai L ir U. Kodėl, vykdant skaidą, reikia papildomai sugeneruoti perstatymų matricą P? </w:t>
      </w:r>
    </w:p>
    <w:p w:rsidR="00E03E73" w:rsidRPr="00E03E73" w:rsidRDefault="00E03E73" w:rsidP="00E03E73">
      <w:pPr>
        <w:pStyle w:val="ListParagraph"/>
        <w:ind w:left="502"/>
        <w:jc w:val="center"/>
      </w:pPr>
      <w:r>
        <w:rPr>
          <w:noProof/>
          <w:lang w:val="en-US"/>
        </w:rPr>
        <w:drawing>
          <wp:inline distT="0" distB="0" distL="0" distR="0" wp14:anchorId="338DE455" wp14:editId="657D6E9D">
            <wp:extent cx="5125057" cy="3895107"/>
            <wp:effectExtent l="0" t="0" r="0" b="0"/>
            <wp:docPr id="6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4806" cy="39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73" w:rsidRPr="00E03E73" w:rsidRDefault="00E03E73" w:rsidP="00E03E73">
      <w:pPr>
        <w:pStyle w:val="ListParagraph"/>
        <w:numPr>
          <w:ilvl w:val="0"/>
          <w:numId w:val="3"/>
        </w:numPr>
        <w:jc w:val="both"/>
        <w:rPr>
          <w:b/>
        </w:rPr>
      </w:pPr>
      <w:r w:rsidRPr="00E03E73">
        <w:rPr>
          <w:b/>
          <w:shd w:val="clear" w:color="auto" w:fill="FFFFFF"/>
        </w:rPr>
        <w:lastRenderedPageBreak/>
        <w:t xml:space="preserve">Kas yra </w:t>
      </w:r>
      <w:proofErr w:type="spellStart"/>
      <w:r w:rsidRPr="00E03E73">
        <w:rPr>
          <w:b/>
          <w:shd w:val="clear" w:color="auto" w:fill="FFFFFF"/>
        </w:rPr>
        <w:t>Choleckio</w:t>
      </w:r>
      <w:proofErr w:type="spellEnd"/>
      <w:r w:rsidRPr="00E03E73">
        <w:rPr>
          <w:b/>
          <w:shd w:val="clear" w:color="auto" w:fill="FFFFFF"/>
        </w:rPr>
        <w:t xml:space="preserve"> skaida, kuo ji skiriasi nuo LU skaidos? Kokią sąlygą turi tenkinti koeficientų matrica, kad jai būtų galima pritaikyti </w:t>
      </w:r>
      <w:proofErr w:type="spellStart"/>
      <w:r w:rsidRPr="00E03E73">
        <w:rPr>
          <w:b/>
          <w:shd w:val="clear" w:color="auto" w:fill="FFFFFF"/>
        </w:rPr>
        <w:t>Choleckio</w:t>
      </w:r>
      <w:proofErr w:type="spellEnd"/>
      <w:r w:rsidRPr="00E03E73">
        <w:rPr>
          <w:b/>
          <w:shd w:val="clear" w:color="auto" w:fill="FFFFFF"/>
        </w:rPr>
        <w:t xml:space="preserve"> skaidą?</w:t>
      </w:r>
    </w:p>
    <w:p w:rsidR="00B75579" w:rsidRDefault="00093AAC" w:rsidP="00E03E73">
      <w:pPr>
        <w:jc w:val="both"/>
      </w:pPr>
      <w:r>
        <w:t xml:space="preserve">Kai </w:t>
      </w:r>
      <w:r w:rsidR="00283D53">
        <w:t xml:space="preserve">lygčių sistemos matrica A yra </w:t>
      </w:r>
      <w:proofErr w:type="spellStart"/>
      <w:r w:rsidR="00283D53">
        <w:t>simentrinė</w:t>
      </w:r>
      <w:proofErr w:type="spellEnd"/>
      <w:r w:rsidR="00283D53">
        <w:t xml:space="preserve"> ir teigiamai apibrėžta, taikomas kitas, dvigubai spartesnis, skaidos metodas, vadinamas </w:t>
      </w:r>
      <w:r w:rsidR="00283D53" w:rsidRPr="00283D53">
        <w:rPr>
          <w:i/>
        </w:rPr>
        <w:t>CHOLECKIO METODU</w:t>
      </w:r>
      <w:r w:rsidR="00283D53">
        <w:t>. Simetrinė matrica kai, determinantas didesnis už nulį.</w:t>
      </w:r>
    </w:p>
    <w:p w:rsidR="00283D53" w:rsidRDefault="00283D53" w:rsidP="00283D53">
      <w:pPr>
        <w:jc w:val="center"/>
      </w:pPr>
      <w:r>
        <w:rPr>
          <w:noProof/>
          <w:lang w:val="en-US"/>
        </w:rPr>
        <w:drawing>
          <wp:inline distT="0" distB="0" distL="0" distR="0" wp14:anchorId="68CCCFA1" wp14:editId="72135655">
            <wp:extent cx="4429125" cy="375094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2376" cy="375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520AE09" wp14:editId="54E8FA20">
            <wp:extent cx="5169036" cy="3819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9867" cy="382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0" w:rsidRPr="003E50E0" w:rsidRDefault="003E50E0" w:rsidP="003E50E0">
      <w:pPr>
        <w:spacing w:after="160" w:line="259" w:lineRule="auto"/>
        <w:contextualSpacing/>
        <w:rPr>
          <w:b/>
        </w:rPr>
      </w:pPr>
      <w:r w:rsidRPr="003E50E0">
        <w:rPr>
          <w:b/>
        </w:rPr>
        <w:t xml:space="preserve">Kokie LU skaidos </w:t>
      </w:r>
      <w:proofErr w:type="spellStart"/>
      <w:r w:rsidRPr="003E50E0">
        <w:rPr>
          <w:b/>
        </w:rPr>
        <w:t>privalumai</w:t>
      </w:r>
      <w:proofErr w:type="spellEnd"/>
      <w:r w:rsidRPr="003E50E0">
        <w:rPr>
          <w:b/>
        </w:rPr>
        <w:t xml:space="preserve"> ir trūkumai, lyginant su QR skaida:</w:t>
      </w:r>
    </w:p>
    <w:p w:rsidR="003E50E0" w:rsidRPr="00C16686" w:rsidRDefault="003E50E0" w:rsidP="003E50E0">
      <w:r w:rsidRPr="003E50E0">
        <w:rPr>
          <w:u w:val="single"/>
        </w:rPr>
        <w:t xml:space="preserve">Privalumas </w:t>
      </w:r>
      <w:r>
        <w:t xml:space="preserve">– daugikliai L ir U užima pradinės matricos A vietą, o QR skaidoje – užima daugiau atminties nei pradinė matrica; </w:t>
      </w:r>
      <w:r w:rsidRPr="003E50E0">
        <w:rPr>
          <w:u w:val="single"/>
        </w:rPr>
        <w:t>Trūkumas</w:t>
      </w:r>
      <w:r>
        <w:t xml:space="preserve"> – taikoma tik kvadratinei matricai (QR galima taikyti m x n matricai);</w:t>
      </w:r>
    </w:p>
    <w:p w:rsidR="003E50E0" w:rsidRDefault="003E50E0" w:rsidP="003E50E0"/>
    <w:p w:rsidR="00283D53" w:rsidRDefault="00283D53" w:rsidP="00283D53">
      <w:pPr>
        <w:jc w:val="center"/>
        <w:rPr>
          <w:b/>
          <w:i/>
          <w:sz w:val="28"/>
          <w:shd w:val="clear" w:color="auto" w:fill="FFFFFF"/>
        </w:rPr>
      </w:pPr>
      <w:r w:rsidRPr="00283D53">
        <w:rPr>
          <w:b/>
          <w:i/>
          <w:sz w:val="28"/>
          <w:shd w:val="clear" w:color="auto" w:fill="FFFFFF"/>
        </w:rPr>
        <w:t>SMA_0</w:t>
      </w:r>
      <w:r w:rsidR="00B81F3F">
        <w:rPr>
          <w:b/>
          <w:i/>
          <w:sz w:val="28"/>
          <w:shd w:val="clear" w:color="auto" w:fill="FFFFFF"/>
        </w:rPr>
        <w:t>4</w:t>
      </w:r>
      <w:r w:rsidRPr="00283D53">
        <w:rPr>
          <w:b/>
          <w:i/>
          <w:sz w:val="28"/>
          <w:shd w:val="clear" w:color="auto" w:fill="FFFFFF"/>
        </w:rPr>
        <w:t>. Tiesinių lygčių sistemos. Iteraciniai algoritmai, tikslumas;</w:t>
      </w:r>
    </w:p>
    <w:p w:rsidR="00B81F3F" w:rsidRPr="00B81F3F" w:rsidRDefault="00B81F3F" w:rsidP="00B81F3F">
      <w:pPr>
        <w:pStyle w:val="ListParagraph"/>
        <w:numPr>
          <w:ilvl w:val="0"/>
          <w:numId w:val="12"/>
        </w:numPr>
        <w:jc w:val="both"/>
        <w:rPr>
          <w:lang w:val="en-US"/>
        </w:rPr>
      </w:pPr>
      <w:proofErr w:type="spellStart"/>
      <w:r w:rsidRPr="00B81F3F">
        <w:rPr>
          <w:b/>
          <w:lang w:val="en-US"/>
        </w:rPr>
        <w:t>Koks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yra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esminis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tiesioginių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ir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iteracinių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tiesinėms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algebrinių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lygčių</w:t>
      </w:r>
      <w:proofErr w:type="spellEnd"/>
      <w:r w:rsidRPr="00B81F3F">
        <w:rPr>
          <w:b/>
          <w:lang w:val="en-US"/>
        </w:rPr>
        <w:t xml:space="preserve"> sistemoms </w:t>
      </w:r>
      <w:proofErr w:type="spellStart"/>
      <w:r w:rsidRPr="00B81F3F">
        <w:rPr>
          <w:b/>
          <w:lang w:val="en-US"/>
        </w:rPr>
        <w:t>taikomų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metodų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skirtumas</w:t>
      </w:r>
      <w:proofErr w:type="spellEnd"/>
      <w:r w:rsidRPr="00B81F3F">
        <w:rPr>
          <w:b/>
          <w:lang w:val="en-US"/>
        </w:rPr>
        <w:t>?</w:t>
      </w:r>
      <w:r>
        <w:rPr>
          <w:b/>
          <w:lang w:val="en-US"/>
        </w:rPr>
        <w:t xml:space="preserve"> </w:t>
      </w:r>
      <w:proofErr w:type="spellStart"/>
      <w:r w:rsidRPr="00B81F3F">
        <w:rPr>
          <w:lang w:val="en-US"/>
        </w:rPr>
        <w:t>Tiesioginiai</w:t>
      </w:r>
      <w:proofErr w:type="spellEnd"/>
      <w:r w:rsidRPr="00B81F3F">
        <w:rPr>
          <w:lang w:val="en-US"/>
        </w:rPr>
        <w:t xml:space="preserve"> – </w:t>
      </w:r>
      <w:proofErr w:type="spellStart"/>
      <w:r w:rsidRPr="00B81F3F">
        <w:rPr>
          <w:lang w:val="en-US"/>
        </w:rPr>
        <w:t>sprendinys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gaunamas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algebri</w:t>
      </w:r>
      <w:r w:rsidRPr="00B81F3F">
        <w:t>škai</w:t>
      </w:r>
      <w:proofErr w:type="spellEnd"/>
      <w:r w:rsidRPr="00B81F3F">
        <w:t xml:space="preserve"> pertvarkant lygčių sistemą. Iteracinis – koeficientų matrica išlieka nepakitusi. Sprendinį apskaičiuojame nuosekliaisiais </w:t>
      </w:r>
      <w:proofErr w:type="spellStart"/>
      <w:r w:rsidRPr="00B81F3F">
        <w:t>priartėjimais</w:t>
      </w:r>
      <w:proofErr w:type="spellEnd"/>
      <w:r w:rsidRPr="00B81F3F">
        <w:t>.</w:t>
      </w:r>
    </w:p>
    <w:p w:rsidR="00B81F3F" w:rsidRDefault="00B81F3F" w:rsidP="00B81F3F">
      <w:pPr>
        <w:pStyle w:val="ListParagraph"/>
        <w:numPr>
          <w:ilvl w:val="0"/>
          <w:numId w:val="12"/>
        </w:numPr>
        <w:jc w:val="both"/>
        <w:rPr>
          <w:lang w:val="en-US"/>
        </w:rPr>
      </w:pPr>
      <w:proofErr w:type="spellStart"/>
      <w:r w:rsidRPr="00B81F3F">
        <w:rPr>
          <w:b/>
          <w:lang w:val="en-US"/>
        </w:rPr>
        <w:t>Kaip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reikia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pertvarkyti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lygčių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sistemos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koeficientų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matricą</w:t>
      </w:r>
      <w:proofErr w:type="spellEnd"/>
      <w:r w:rsidRPr="00B81F3F">
        <w:rPr>
          <w:b/>
          <w:lang w:val="en-US"/>
        </w:rPr>
        <w:t xml:space="preserve">, </w:t>
      </w:r>
      <w:proofErr w:type="spellStart"/>
      <w:r w:rsidRPr="00B81F3F">
        <w:rPr>
          <w:b/>
          <w:lang w:val="en-US"/>
        </w:rPr>
        <w:t>prieš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pradedant</w:t>
      </w:r>
      <w:proofErr w:type="spellEnd"/>
      <w:r w:rsidRPr="00B81F3F">
        <w:rPr>
          <w:b/>
          <w:lang w:val="en-US"/>
        </w:rPr>
        <w:t xml:space="preserve"> taikyti </w:t>
      </w:r>
      <w:proofErr w:type="spellStart"/>
      <w:r w:rsidRPr="00B81F3F">
        <w:rPr>
          <w:b/>
          <w:lang w:val="en-US"/>
        </w:rPr>
        <w:t>paprastųjų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iteracijų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algoritmą</w:t>
      </w:r>
      <w:proofErr w:type="spellEnd"/>
      <w:r w:rsidRPr="00B81F3F">
        <w:rPr>
          <w:b/>
          <w:lang w:val="en-US"/>
        </w:rPr>
        <w:t>?</w:t>
      </w:r>
      <w:r>
        <w:rPr>
          <w:b/>
          <w:lang w:val="en-US"/>
        </w:rPr>
        <w:t xml:space="preserve"> </w:t>
      </w:r>
      <w:proofErr w:type="spellStart"/>
      <w:r w:rsidRPr="00B81F3F">
        <w:rPr>
          <w:lang w:val="en-US"/>
        </w:rPr>
        <w:t>Jei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įstrižainėje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yra</w:t>
      </w:r>
      <w:proofErr w:type="spellEnd"/>
      <w:r w:rsidRPr="00B81F3F">
        <w:rPr>
          <w:lang w:val="en-US"/>
        </w:rPr>
        <w:t xml:space="preserve"> 0 </w:t>
      </w:r>
      <w:proofErr w:type="spellStart"/>
      <w:r w:rsidRPr="00B81F3F">
        <w:rPr>
          <w:lang w:val="en-US"/>
        </w:rPr>
        <w:t>reikšmė</w:t>
      </w:r>
      <w:proofErr w:type="spellEnd"/>
      <w:r w:rsidRPr="00B81F3F">
        <w:rPr>
          <w:lang w:val="en-US"/>
        </w:rPr>
        <w:t xml:space="preserve">, </w:t>
      </w:r>
      <w:proofErr w:type="spellStart"/>
      <w:r w:rsidRPr="00B81F3F">
        <w:rPr>
          <w:lang w:val="en-US"/>
        </w:rPr>
        <w:t>reikia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sukeisti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vietomis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lygtis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arba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kintamuosisu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metodas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greičiau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konverguoja</w:t>
      </w:r>
      <w:proofErr w:type="spellEnd"/>
      <w:r>
        <w:rPr>
          <w:lang w:val="en-US"/>
        </w:rPr>
        <w:t xml:space="preserve">, kai </w:t>
      </w:r>
      <w:proofErr w:type="spellStart"/>
      <w:r>
        <w:rPr>
          <w:lang w:val="en-US"/>
        </w:rPr>
        <w:t>įstrižainėje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absoliutiniu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dydžiu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didesni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koeficientai</w:t>
      </w:r>
      <w:proofErr w:type="spellEnd"/>
      <w:r>
        <w:rPr>
          <w:lang w:val="en-US"/>
        </w:rPr>
        <w:t>.</w:t>
      </w:r>
    </w:p>
    <w:p w:rsidR="0022786F" w:rsidRPr="00B81F3F" w:rsidRDefault="0022786F" w:rsidP="0022786F">
      <w:pPr>
        <w:pStyle w:val="ListParagraph"/>
        <w:ind w:left="502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EA4F39" wp14:editId="2AEE05B7">
            <wp:extent cx="5640779" cy="4105687"/>
            <wp:effectExtent l="0" t="0" r="0" b="9525"/>
            <wp:docPr id="57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282" cy="412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3F" w:rsidRDefault="00B81F3F" w:rsidP="00B81F3F">
      <w:pPr>
        <w:pStyle w:val="ListParagraph"/>
        <w:numPr>
          <w:ilvl w:val="0"/>
          <w:numId w:val="12"/>
        </w:numPr>
        <w:jc w:val="both"/>
        <w:rPr>
          <w:lang w:val="en-US"/>
        </w:rPr>
      </w:pPr>
      <w:proofErr w:type="spellStart"/>
      <w:r w:rsidRPr="00B81F3F">
        <w:rPr>
          <w:b/>
          <w:lang w:val="en-US"/>
        </w:rPr>
        <w:t>Kokį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vaidmenį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atlieka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koeficientai</w:t>
      </w:r>
      <w:proofErr w:type="spellEnd"/>
      <w:r w:rsidRPr="00B81F3F">
        <w:rPr>
          <w:b/>
          <w:lang w:val="en-US"/>
        </w:rPr>
        <w:t xml:space="preserve"> "alpha" </w:t>
      </w:r>
      <w:proofErr w:type="spellStart"/>
      <w:r w:rsidRPr="00B81F3F">
        <w:rPr>
          <w:b/>
          <w:lang w:val="en-US"/>
        </w:rPr>
        <w:t>paprastųjų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iteracijų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algoritme</w:t>
      </w:r>
      <w:proofErr w:type="spellEnd"/>
      <w:r w:rsidRPr="00B81F3F">
        <w:rPr>
          <w:b/>
          <w:lang w:val="en-US"/>
        </w:rPr>
        <w:t xml:space="preserve">? </w:t>
      </w:r>
      <w:proofErr w:type="spellStart"/>
      <w:r w:rsidRPr="00B81F3F">
        <w:rPr>
          <w:b/>
          <w:lang w:val="en-US"/>
        </w:rPr>
        <w:t>Ką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jie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įtakoja</w:t>
      </w:r>
      <w:proofErr w:type="spellEnd"/>
      <w:r w:rsidRPr="00B81F3F">
        <w:rPr>
          <w:b/>
          <w:lang w:val="en-US"/>
        </w:rPr>
        <w:t>?</w:t>
      </w:r>
      <w:r>
        <w:rPr>
          <w:b/>
          <w:lang w:val="en-US"/>
        </w:rPr>
        <w:t xml:space="preserve"> </w:t>
      </w:r>
      <w:proofErr w:type="spellStart"/>
      <w:r w:rsidRPr="00B81F3F">
        <w:rPr>
          <w:lang w:val="en-US"/>
        </w:rPr>
        <w:t>Laisvai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pasirenkamas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skaičius</w:t>
      </w:r>
      <w:proofErr w:type="spellEnd"/>
      <w:r w:rsidRPr="00B81F3F">
        <w:rPr>
          <w:lang w:val="en-US"/>
        </w:rPr>
        <w:t xml:space="preserve">, </w:t>
      </w:r>
      <w:proofErr w:type="spellStart"/>
      <w:r w:rsidRPr="00B81F3F">
        <w:rPr>
          <w:lang w:val="en-US"/>
        </w:rPr>
        <w:t>nuo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kurio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galėtų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priklausyti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konvergavimo</w:t>
      </w:r>
      <w:proofErr w:type="spellEnd"/>
      <w:r w:rsidRPr="00B81F3F">
        <w:rPr>
          <w:lang w:val="en-US"/>
        </w:rPr>
        <w:t xml:space="preserve"> </w:t>
      </w:r>
      <w:proofErr w:type="spellStart"/>
      <w:r w:rsidRPr="00B81F3F">
        <w:rPr>
          <w:lang w:val="en-US"/>
        </w:rPr>
        <w:t>greitis</w:t>
      </w:r>
      <w:proofErr w:type="spellEnd"/>
      <w:r w:rsidRPr="00B81F3F">
        <w:rPr>
          <w:lang w:val="en-US"/>
        </w:rPr>
        <w:t>.</w:t>
      </w:r>
    </w:p>
    <w:p w:rsidR="0022786F" w:rsidRPr="00B81F3F" w:rsidRDefault="0022786F" w:rsidP="0022786F">
      <w:pPr>
        <w:pStyle w:val="ListParagraph"/>
        <w:ind w:left="502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298C31" wp14:editId="4EF40F96">
            <wp:extent cx="5189517" cy="3948005"/>
            <wp:effectExtent l="0" t="0" r="0" b="0"/>
            <wp:docPr id="58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9645" cy="39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3F" w:rsidRPr="00B81F3F" w:rsidRDefault="00B81F3F" w:rsidP="00B81F3F">
      <w:pPr>
        <w:pStyle w:val="ListParagraph"/>
        <w:numPr>
          <w:ilvl w:val="0"/>
          <w:numId w:val="12"/>
        </w:numPr>
        <w:jc w:val="both"/>
        <w:rPr>
          <w:lang w:val="en-US"/>
        </w:rPr>
      </w:pPr>
      <w:proofErr w:type="spellStart"/>
      <w:r w:rsidRPr="00B81F3F">
        <w:rPr>
          <w:b/>
          <w:lang w:val="en-US"/>
        </w:rPr>
        <w:t>Kas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yra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sprendimo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proceso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konvergavimas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arba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divergavimas</w:t>
      </w:r>
      <w:proofErr w:type="spellEnd"/>
      <w:r w:rsidRPr="00B81F3F">
        <w:rPr>
          <w:b/>
          <w:lang w:val="en-US"/>
        </w:rPr>
        <w:t xml:space="preserve">? </w:t>
      </w:r>
      <w:proofErr w:type="spellStart"/>
      <w:r w:rsidRPr="00B81F3F">
        <w:rPr>
          <w:b/>
          <w:lang w:val="en-US"/>
        </w:rPr>
        <w:t>Kokia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sąsaja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su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koeficientų</w:t>
      </w:r>
      <w:proofErr w:type="spellEnd"/>
      <w:r w:rsidRPr="00B81F3F">
        <w:rPr>
          <w:b/>
          <w:lang w:val="en-US"/>
        </w:rPr>
        <w:t xml:space="preserve"> "alpha" </w:t>
      </w:r>
      <w:proofErr w:type="spellStart"/>
      <w:r w:rsidRPr="00B81F3F">
        <w:rPr>
          <w:b/>
          <w:lang w:val="en-US"/>
        </w:rPr>
        <w:t>reikšmėmis</w:t>
      </w:r>
      <w:proofErr w:type="spellEnd"/>
      <w:r w:rsidRPr="00B81F3F">
        <w:rPr>
          <w:b/>
          <w:lang w:val="en-US"/>
        </w:rPr>
        <w:t>?</w:t>
      </w:r>
    </w:p>
    <w:p w:rsidR="00B81F3F" w:rsidRPr="0022786F" w:rsidRDefault="00B81F3F" w:rsidP="00B81F3F">
      <w:pPr>
        <w:pStyle w:val="ListParagraph"/>
        <w:numPr>
          <w:ilvl w:val="0"/>
          <w:numId w:val="12"/>
        </w:numPr>
        <w:jc w:val="both"/>
        <w:rPr>
          <w:lang w:val="en-US"/>
        </w:rPr>
      </w:pPr>
      <w:proofErr w:type="spellStart"/>
      <w:r w:rsidRPr="00B81F3F">
        <w:rPr>
          <w:b/>
          <w:lang w:val="en-US"/>
        </w:rPr>
        <w:t>Pagal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kokias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sąlygas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stabdomas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sprendimo</w:t>
      </w:r>
      <w:proofErr w:type="spellEnd"/>
      <w:r w:rsidRPr="00B81F3F">
        <w:rPr>
          <w:b/>
          <w:lang w:val="en-US"/>
        </w:rPr>
        <w:t xml:space="preserve"> paprastųjų </w:t>
      </w:r>
      <w:proofErr w:type="spellStart"/>
      <w:r w:rsidRPr="00B81F3F">
        <w:rPr>
          <w:b/>
          <w:lang w:val="en-US"/>
        </w:rPr>
        <w:t>iteracijų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metodu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procesas</w:t>
      </w:r>
      <w:proofErr w:type="spellEnd"/>
      <w:r w:rsidRPr="00B81F3F">
        <w:rPr>
          <w:b/>
          <w:lang w:val="en-US"/>
        </w:rPr>
        <w:t>?</w:t>
      </w:r>
    </w:p>
    <w:p w:rsidR="0022786F" w:rsidRPr="00B81F3F" w:rsidRDefault="0022786F" w:rsidP="0022786F">
      <w:pPr>
        <w:pStyle w:val="ListParagraph"/>
        <w:ind w:left="502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8B893C" wp14:editId="0F1C6A36">
            <wp:extent cx="4605534" cy="2363189"/>
            <wp:effectExtent l="0" t="0" r="5080" b="0"/>
            <wp:docPr id="59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0600" cy="237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3F" w:rsidRPr="0022786F" w:rsidRDefault="00B81F3F" w:rsidP="00B81F3F">
      <w:pPr>
        <w:pStyle w:val="ListParagraph"/>
        <w:numPr>
          <w:ilvl w:val="0"/>
          <w:numId w:val="12"/>
        </w:numPr>
        <w:jc w:val="both"/>
        <w:rPr>
          <w:lang w:val="en-US"/>
        </w:rPr>
      </w:pPr>
      <w:proofErr w:type="spellStart"/>
      <w:r w:rsidRPr="00B81F3F">
        <w:rPr>
          <w:b/>
          <w:lang w:val="en-US"/>
        </w:rPr>
        <w:t>Paaiškinkite</w:t>
      </w:r>
      <w:proofErr w:type="spellEnd"/>
      <w:r w:rsidRPr="00B81F3F">
        <w:rPr>
          <w:b/>
          <w:lang w:val="en-US"/>
        </w:rPr>
        <w:t xml:space="preserve">, </w:t>
      </w:r>
      <w:proofErr w:type="spellStart"/>
      <w:r w:rsidRPr="00B81F3F">
        <w:rPr>
          <w:b/>
          <w:lang w:val="en-US"/>
        </w:rPr>
        <w:t>kuo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Gauso-Zeidelio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algoritmas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skiriasi</w:t>
      </w:r>
      <w:proofErr w:type="spellEnd"/>
      <w:r w:rsidRPr="00B81F3F">
        <w:rPr>
          <w:b/>
          <w:lang w:val="en-US"/>
        </w:rPr>
        <w:t xml:space="preserve"> nuo </w:t>
      </w:r>
      <w:proofErr w:type="spellStart"/>
      <w:r w:rsidRPr="00B81F3F">
        <w:rPr>
          <w:b/>
          <w:lang w:val="en-US"/>
        </w:rPr>
        <w:t>paprastųjų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iteracijų</w:t>
      </w:r>
      <w:proofErr w:type="spellEnd"/>
      <w:r w:rsidRPr="00B81F3F">
        <w:rPr>
          <w:b/>
          <w:lang w:val="en-US"/>
        </w:rPr>
        <w:t xml:space="preserve"> </w:t>
      </w:r>
      <w:proofErr w:type="spellStart"/>
      <w:r w:rsidRPr="00B81F3F">
        <w:rPr>
          <w:b/>
          <w:lang w:val="en-US"/>
        </w:rPr>
        <w:t>algoritmo</w:t>
      </w:r>
      <w:proofErr w:type="spellEnd"/>
      <w:r w:rsidRPr="00B81F3F">
        <w:rPr>
          <w:b/>
          <w:lang w:val="en-US"/>
        </w:rPr>
        <w:t>.</w:t>
      </w:r>
    </w:p>
    <w:p w:rsidR="0022786F" w:rsidRPr="00B81F3F" w:rsidRDefault="0022786F" w:rsidP="0022786F">
      <w:pPr>
        <w:pStyle w:val="ListParagraph"/>
        <w:ind w:left="502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C277EF" wp14:editId="147FEF42">
            <wp:extent cx="4704847" cy="3693226"/>
            <wp:effectExtent l="0" t="0" r="635" b="2540"/>
            <wp:docPr id="60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399" cy="37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EE" w:rsidRDefault="00583BEE" w:rsidP="00583BEE">
      <w:pPr>
        <w:jc w:val="center"/>
        <w:rPr>
          <w:b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2C3DD1A1" wp14:editId="5A9FDE42">
            <wp:extent cx="6120130" cy="2082800"/>
            <wp:effectExtent l="0" t="0" r="0" b="0"/>
            <wp:docPr id="61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EE" w:rsidRDefault="00583BEE" w:rsidP="00583BEE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133077B6" wp14:editId="456D2AA1">
            <wp:extent cx="6120130" cy="1285240"/>
            <wp:effectExtent l="0" t="0" r="0" b="0"/>
            <wp:docPr id="62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EE" w:rsidRDefault="00583BEE" w:rsidP="00583BEE">
      <w:pPr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4508579A" wp14:editId="6C1582B6">
            <wp:extent cx="6120130" cy="2753995"/>
            <wp:effectExtent l="0" t="0" r="0" b="8255"/>
            <wp:docPr id="63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EE" w:rsidRDefault="00583BEE" w:rsidP="00583BEE">
      <w:pPr>
        <w:jc w:val="center"/>
        <w:rPr>
          <w:b/>
        </w:rPr>
      </w:pPr>
      <w:r>
        <w:rPr>
          <w:noProof/>
          <w:lang w:val="en-US"/>
        </w:rPr>
        <w:drawing>
          <wp:inline distT="0" distB="0" distL="0" distR="0" wp14:anchorId="63FE6EF8" wp14:editId="32F41ECC">
            <wp:extent cx="6120130" cy="1757680"/>
            <wp:effectExtent l="0" t="0" r="0" b="0"/>
            <wp:docPr id="64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E5" w:rsidRDefault="005D08E5" w:rsidP="005D08E5">
      <w:pPr>
        <w:jc w:val="center"/>
        <w:rPr>
          <w:b/>
          <w:i/>
          <w:sz w:val="28"/>
          <w:shd w:val="clear" w:color="auto" w:fill="FFFFFF"/>
        </w:rPr>
      </w:pPr>
      <w:r w:rsidRPr="005D08E5">
        <w:rPr>
          <w:b/>
          <w:i/>
          <w:sz w:val="28"/>
          <w:shd w:val="clear" w:color="auto" w:fill="FFFFFF"/>
        </w:rPr>
        <w:t xml:space="preserve">SMA_09. Skaitinis integralų apskaičiavimas. Niutono ir </w:t>
      </w:r>
      <w:proofErr w:type="spellStart"/>
      <w:r w:rsidRPr="005D08E5">
        <w:rPr>
          <w:b/>
          <w:i/>
          <w:sz w:val="28"/>
          <w:shd w:val="clear" w:color="auto" w:fill="FFFFFF"/>
        </w:rPr>
        <w:t>Koteso</w:t>
      </w:r>
      <w:proofErr w:type="spellEnd"/>
      <w:r w:rsidRPr="005D08E5">
        <w:rPr>
          <w:b/>
          <w:i/>
          <w:sz w:val="28"/>
          <w:shd w:val="clear" w:color="auto" w:fill="FFFFFF"/>
        </w:rPr>
        <w:t xml:space="preserve"> formulės;</w:t>
      </w:r>
    </w:p>
    <w:p w:rsidR="005D08E5" w:rsidRDefault="005D08E5" w:rsidP="00F36063">
      <w:pPr>
        <w:pStyle w:val="ListParagraph"/>
        <w:numPr>
          <w:ilvl w:val="0"/>
          <w:numId w:val="8"/>
        </w:numPr>
        <w:jc w:val="both"/>
        <w:rPr>
          <w:b/>
          <w:lang w:val="en-US"/>
        </w:rPr>
      </w:pPr>
      <w:r w:rsidRPr="005D08E5">
        <w:rPr>
          <w:b/>
          <w:lang w:val="en-US"/>
        </w:rPr>
        <w:t xml:space="preserve">Apibūdinkite </w:t>
      </w:r>
      <w:proofErr w:type="spellStart"/>
      <w:r w:rsidRPr="005D08E5">
        <w:rPr>
          <w:b/>
          <w:lang w:val="en-US"/>
        </w:rPr>
        <w:t>apibrėžtinio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integralo</w:t>
      </w:r>
      <w:proofErr w:type="spellEnd"/>
      <w:r w:rsidRPr="005D08E5">
        <w:rPr>
          <w:b/>
          <w:lang w:val="en-US"/>
        </w:rPr>
        <w:t xml:space="preserve"> (AI) </w:t>
      </w:r>
      <w:proofErr w:type="spellStart"/>
      <w:r w:rsidRPr="005D08E5">
        <w:rPr>
          <w:b/>
          <w:lang w:val="en-US"/>
        </w:rPr>
        <w:t>skaitinio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apskaičiavimo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bendrąją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formulę</w:t>
      </w:r>
      <w:proofErr w:type="spellEnd"/>
      <w:r w:rsidRPr="005D08E5">
        <w:rPr>
          <w:b/>
          <w:lang w:val="en-US"/>
        </w:rPr>
        <w:t>.</w:t>
      </w:r>
    </w:p>
    <w:p w:rsidR="00472D6A" w:rsidRDefault="00472D6A" w:rsidP="00F36063">
      <w:pPr>
        <w:pStyle w:val="ListParagraph"/>
        <w:ind w:left="360"/>
        <w:jc w:val="both"/>
      </w:pPr>
      <w:proofErr w:type="spellStart"/>
      <w:r>
        <w:rPr>
          <w:lang w:val="en-US"/>
        </w:rPr>
        <w:t>Duotos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funkcijos</w:t>
      </w:r>
      <w:proofErr w:type="spellEnd"/>
      <w:r>
        <w:rPr>
          <w:lang w:val="en-US"/>
        </w:rPr>
        <w:t xml:space="preserve"> f(x) </w:t>
      </w:r>
      <w:proofErr w:type="spellStart"/>
      <w:r>
        <w:rPr>
          <w:lang w:val="en-US"/>
        </w:rPr>
        <w:t>apibrėžtinis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integralas</w:t>
      </w:r>
      <w:proofErr w:type="spellEnd"/>
      <w:r>
        <w:rPr>
          <w:lang w:val="en-US"/>
        </w:rPr>
        <w:t xml:space="preserve"> interval [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,b</w:t>
      </w:r>
      <w:proofErr w:type="spellEnd"/>
      <w:proofErr w:type="gramEnd"/>
      <w:r>
        <w:rPr>
          <w:lang w:val="en-US"/>
        </w:rPr>
        <w:t xml:space="preserve">] – tai </w:t>
      </w:r>
      <w:proofErr w:type="spellStart"/>
      <w:r>
        <w:rPr>
          <w:lang w:val="en-US"/>
        </w:rPr>
        <w:t>suminė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reikšmė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ženklu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ploto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kurį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apriboja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funkcijos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kreivė</w:t>
      </w:r>
      <w:proofErr w:type="spellEnd"/>
      <w:r>
        <w:rPr>
          <w:lang w:val="en-US"/>
        </w:rPr>
        <w:t xml:space="preserve">, Ox </w:t>
      </w:r>
      <w:proofErr w:type="spellStart"/>
      <w:r>
        <w:rPr>
          <w:lang w:val="en-US"/>
        </w:rPr>
        <w:t>ašis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vertikalios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atkartos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išvestos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taškuose</w:t>
      </w:r>
      <w:proofErr w:type="spellEnd"/>
      <w:r>
        <w:rPr>
          <w:lang w:val="en-US"/>
        </w:rPr>
        <w:t xml:space="preserve"> x=</w:t>
      </w:r>
      <w:r>
        <w:t>a ir x</w:t>
      </w:r>
      <w:r>
        <w:rPr>
          <w:lang w:val="en-US"/>
        </w:rPr>
        <w:t>=b</w:t>
      </w:r>
      <w:r>
        <w:t xml:space="preserve"> nuo </w:t>
      </w:r>
      <w:proofErr w:type="spellStart"/>
      <w:r>
        <w:t>Ox</w:t>
      </w:r>
      <w:proofErr w:type="spellEnd"/>
      <w:r>
        <w:t xml:space="preserve"> ašies iki funkcijos kreivės.</w:t>
      </w:r>
      <w:r w:rsidR="00F36063">
        <w:t xml:space="preserve"> Apibrėžiant matematiškai, funkcijos f(x) apibrėžtinis integralas intervale [</w:t>
      </w:r>
      <w:proofErr w:type="spellStart"/>
      <w:r w:rsidR="00F36063">
        <w:t>a,b</w:t>
      </w:r>
      <w:proofErr w:type="spellEnd"/>
      <w:r w:rsidR="00F36063">
        <w:t>] yra „apatinės“ ir „viršutinės“ integralinių sumų riba:</w:t>
      </w:r>
    </w:p>
    <w:p w:rsidR="00F36063" w:rsidRDefault="00F36063" w:rsidP="00F36063">
      <w:pPr>
        <w:pStyle w:val="ListParagraph"/>
        <w:ind w:left="360"/>
        <w:jc w:val="center"/>
      </w:pPr>
      <w:r>
        <w:rPr>
          <w:noProof/>
          <w:lang w:val="en-US"/>
        </w:rPr>
        <w:drawing>
          <wp:inline distT="0" distB="0" distL="0" distR="0" wp14:anchorId="02E625C9" wp14:editId="1F263917">
            <wp:extent cx="4552950" cy="21382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3977" cy="21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63" w:rsidRDefault="00F36063" w:rsidP="00F36063">
      <w:pPr>
        <w:pStyle w:val="ListParagraph"/>
        <w:ind w:left="360"/>
        <w:jc w:val="both"/>
      </w:pPr>
      <w:r>
        <w:t xml:space="preserve">Apibrėžtinis integralas </w:t>
      </w:r>
      <w:proofErr w:type="spellStart"/>
      <w:r>
        <w:t>skaitiškai</w:t>
      </w:r>
      <w:proofErr w:type="spellEnd"/>
      <w:r>
        <w:t xml:space="preserve"> apskaičiuojamas, pakeičiant jį baigtinio funkcijos reikšmių skaičiaus su svoriniais koeficientų suma:</w:t>
      </w:r>
    </w:p>
    <w:p w:rsidR="00F36063" w:rsidRPr="00472D6A" w:rsidRDefault="00F36063" w:rsidP="00F36063">
      <w:pPr>
        <w:pStyle w:val="ListParagraph"/>
        <w:ind w:left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F97C8E4" wp14:editId="344EB1D6">
            <wp:extent cx="3400425" cy="2543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E5" w:rsidRDefault="005D08E5" w:rsidP="00F36063">
      <w:pPr>
        <w:pStyle w:val="ListParagraph"/>
        <w:numPr>
          <w:ilvl w:val="0"/>
          <w:numId w:val="8"/>
        </w:numPr>
        <w:jc w:val="both"/>
        <w:rPr>
          <w:b/>
          <w:lang w:val="en-US"/>
        </w:rPr>
      </w:pPr>
      <w:r w:rsidRPr="005D08E5">
        <w:rPr>
          <w:b/>
          <w:lang w:val="en-US"/>
        </w:rPr>
        <w:t xml:space="preserve">Paaiškinkite, </w:t>
      </w:r>
      <w:proofErr w:type="spellStart"/>
      <w:r w:rsidRPr="005D08E5">
        <w:rPr>
          <w:b/>
          <w:lang w:val="en-US"/>
        </w:rPr>
        <w:t>kaip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taikomas</w:t>
      </w:r>
      <w:proofErr w:type="spellEnd"/>
      <w:r w:rsidRPr="005D08E5">
        <w:rPr>
          <w:b/>
          <w:lang w:val="en-US"/>
        </w:rPr>
        <w:t xml:space="preserve"> Hemingo </w:t>
      </w:r>
      <w:proofErr w:type="spellStart"/>
      <w:r w:rsidRPr="005D08E5">
        <w:rPr>
          <w:b/>
          <w:lang w:val="en-US"/>
        </w:rPr>
        <w:t>metodas</w:t>
      </w:r>
      <w:proofErr w:type="spellEnd"/>
      <w:r w:rsidRPr="005D08E5">
        <w:rPr>
          <w:b/>
          <w:lang w:val="en-US"/>
        </w:rPr>
        <w:t xml:space="preserve"> AI </w:t>
      </w:r>
      <w:proofErr w:type="spellStart"/>
      <w:r w:rsidRPr="005D08E5">
        <w:rPr>
          <w:b/>
          <w:lang w:val="en-US"/>
        </w:rPr>
        <w:t>apskaičiavimui</w:t>
      </w:r>
      <w:proofErr w:type="spellEnd"/>
      <w:r w:rsidRPr="005D08E5">
        <w:rPr>
          <w:b/>
          <w:lang w:val="en-US"/>
        </w:rPr>
        <w:t xml:space="preserve">. </w:t>
      </w:r>
      <w:proofErr w:type="spellStart"/>
      <w:r w:rsidRPr="005D08E5">
        <w:rPr>
          <w:b/>
          <w:lang w:val="en-US"/>
        </w:rPr>
        <w:t>Kaip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gaunama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lygčių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sistemos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koeficientų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matrica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ir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dešniųjų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pusių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vektorius</w:t>
      </w:r>
      <w:proofErr w:type="spellEnd"/>
      <w:r w:rsidRPr="005D08E5">
        <w:rPr>
          <w:b/>
          <w:lang w:val="en-US"/>
        </w:rPr>
        <w:t xml:space="preserve">? </w:t>
      </w:r>
      <w:proofErr w:type="spellStart"/>
      <w:r w:rsidRPr="005D08E5">
        <w:rPr>
          <w:b/>
          <w:lang w:val="en-US"/>
        </w:rPr>
        <w:t>Kokie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dydžiai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gaunami</w:t>
      </w:r>
      <w:proofErr w:type="spellEnd"/>
      <w:r w:rsidRPr="005D08E5">
        <w:rPr>
          <w:b/>
          <w:lang w:val="en-US"/>
        </w:rPr>
        <w:t xml:space="preserve">, </w:t>
      </w:r>
      <w:proofErr w:type="spellStart"/>
      <w:r w:rsidRPr="005D08E5">
        <w:rPr>
          <w:b/>
          <w:lang w:val="en-US"/>
        </w:rPr>
        <w:t>išsprendus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šią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lygčių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sistemą</w:t>
      </w:r>
      <w:proofErr w:type="spellEnd"/>
      <w:r w:rsidRPr="005D08E5">
        <w:rPr>
          <w:b/>
          <w:lang w:val="en-US"/>
        </w:rPr>
        <w:t>?</w:t>
      </w:r>
    </w:p>
    <w:p w:rsidR="00F36063" w:rsidRDefault="00F36063" w:rsidP="00F36063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3521083A" wp14:editId="1E985A03">
            <wp:extent cx="4926899" cy="3162159"/>
            <wp:effectExtent l="0" t="0" r="762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344" cy="316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63" w:rsidRDefault="0038716C" w:rsidP="00F36063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6127C2" wp14:editId="22CA0BF2">
            <wp:extent cx="5041323" cy="3530516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961" cy="35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C" w:rsidRDefault="0038716C" w:rsidP="00F36063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4E8D5F52" wp14:editId="0E72F74E">
            <wp:extent cx="4625068" cy="2528978"/>
            <wp:effectExtent l="0" t="0" r="4445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0413" cy="25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063" w:rsidRPr="005D08E5" w:rsidRDefault="00F36063" w:rsidP="00F36063">
      <w:pPr>
        <w:pStyle w:val="ListParagraph"/>
        <w:ind w:left="360"/>
        <w:jc w:val="center"/>
        <w:rPr>
          <w:b/>
          <w:lang w:val="en-US"/>
        </w:rPr>
      </w:pPr>
    </w:p>
    <w:p w:rsidR="005D08E5" w:rsidRPr="0038716C" w:rsidRDefault="005D08E5" w:rsidP="00F36063">
      <w:pPr>
        <w:pStyle w:val="ListParagraph"/>
        <w:numPr>
          <w:ilvl w:val="0"/>
          <w:numId w:val="8"/>
        </w:numPr>
        <w:jc w:val="both"/>
        <w:rPr>
          <w:b/>
          <w:color w:val="FF0000"/>
          <w:lang w:val="en-US"/>
        </w:rPr>
      </w:pPr>
      <w:proofErr w:type="spellStart"/>
      <w:r w:rsidRPr="0038716C">
        <w:rPr>
          <w:b/>
          <w:color w:val="FF0000"/>
          <w:lang w:val="en-US"/>
        </w:rPr>
        <w:t>Kaip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parenkami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interpoliavimo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mazgai</w:t>
      </w:r>
      <w:proofErr w:type="spellEnd"/>
      <w:r w:rsidRPr="0038716C">
        <w:rPr>
          <w:b/>
          <w:color w:val="FF0000"/>
          <w:lang w:val="en-US"/>
        </w:rPr>
        <w:t xml:space="preserve">, </w:t>
      </w:r>
      <w:proofErr w:type="spellStart"/>
      <w:proofErr w:type="gramStart"/>
      <w:r w:rsidRPr="0038716C">
        <w:rPr>
          <w:b/>
          <w:color w:val="FF0000"/>
          <w:lang w:val="en-US"/>
        </w:rPr>
        <w:t>taikant</w:t>
      </w:r>
      <w:proofErr w:type="spellEnd"/>
      <w:r w:rsidRPr="0038716C">
        <w:rPr>
          <w:b/>
          <w:color w:val="FF0000"/>
          <w:lang w:val="en-US"/>
        </w:rPr>
        <w:t xml:space="preserve">  </w:t>
      </w:r>
      <w:proofErr w:type="spellStart"/>
      <w:r w:rsidRPr="0038716C">
        <w:rPr>
          <w:b/>
          <w:color w:val="FF0000"/>
          <w:lang w:val="en-US"/>
        </w:rPr>
        <w:t>Niutono</w:t>
      </w:r>
      <w:proofErr w:type="spellEnd"/>
      <w:proofErr w:type="gram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ir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Koteso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formules</w:t>
      </w:r>
      <w:proofErr w:type="spellEnd"/>
      <w:r w:rsidRPr="0038716C">
        <w:rPr>
          <w:b/>
          <w:color w:val="FF0000"/>
          <w:lang w:val="en-US"/>
        </w:rPr>
        <w:t xml:space="preserve">? </w:t>
      </w:r>
      <w:proofErr w:type="spellStart"/>
      <w:r w:rsidRPr="0038716C">
        <w:rPr>
          <w:b/>
          <w:color w:val="FF0000"/>
          <w:lang w:val="en-US"/>
        </w:rPr>
        <w:t>Koks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ryšys</w:t>
      </w:r>
      <w:proofErr w:type="spellEnd"/>
      <w:r w:rsidRPr="0038716C">
        <w:rPr>
          <w:b/>
          <w:color w:val="FF0000"/>
          <w:lang w:val="en-US"/>
        </w:rPr>
        <w:t xml:space="preserve"> tarp </w:t>
      </w:r>
      <w:proofErr w:type="spellStart"/>
      <w:r w:rsidRPr="0038716C">
        <w:rPr>
          <w:b/>
          <w:color w:val="FF0000"/>
          <w:lang w:val="en-US"/>
        </w:rPr>
        <w:t>Lagranžo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interpoliavimo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funkcijų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ir</w:t>
      </w:r>
      <w:proofErr w:type="spellEnd"/>
      <w:r w:rsidRPr="0038716C">
        <w:rPr>
          <w:b/>
          <w:color w:val="FF0000"/>
          <w:lang w:val="en-US"/>
        </w:rPr>
        <w:t xml:space="preserve"> AI </w:t>
      </w:r>
      <w:proofErr w:type="spellStart"/>
      <w:r w:rsidRPr="0038716C">
        <w:rPr>
          <w:b/>
          <w:color w:val="FF0000"/>
          <w:lang w:val="en-US"/>
        </w:rPr>
        <w:t>skaitinio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apskaičiavimo</w:t>
      </w:r>
      <w:proofErr w:type="spellEnd"/>
      <w:r w:rsidRPr="0038716C">
        <w:rPr>
          <w:b/>
          <w:color w:val="FF0000"/>
          <w:lang w:val="en-US"/>
        </w:rPr>
        <w:t xml:space="preserve"> </w:t>
      </w:r>
      <w:proofErr w:type="spellStart"/>
      <w:r w:rsidRPr="0038716C">
        <w:rPr>
          <w:b/>
          <w:color w:val="FF0000"/>
          <w:lang w:val="en-US"/>
        </w:rPr>
        <w:t>koeficientų</w:t>
      </w:r>
      <w:proofErr w:type="spellEnd"/>
      <w:r w:rsidRPr="0038716C">
        <w:rPr>
          <w:b/>
          <w:color w:val="FF0000"/>
          <w:lang w:val="en-US"/>
        </w:rPr>
        <w:t>?</w:t>
      </w:r>
    </w:p>
    <w:p w:rsidR="0038716C" w:rsidRDefault="0038716C" w:rsidP="0038716C">
      <w:pPr>
        <w:pStyle w:val="ListParagraph"/>
        <w:numPr>
          <w:ilvl w:val="0"/>
          <w:numId w:val="8"/>
        </w:numPr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7283DF5B" wp14:editId="60AA2D38">
            <wp:extent cx="5734050" cy="1057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C" w:rsidRDefault="0038716C" w:rsidP="0038716C">
      <w:pPr>
        <w:jc w:val="both"/>
        <w:rPr>
          <w:noProof/>
          <w:lang w:val="en-US"/>
        </w:rPr>
      </w:pPr>
      <w:proofErr w:type="spellStart"/>
      <w:r>
        <w:rPr>
          <w:lang w:val="en-US"/>
        </w:rPr>
        <w:t>Skaitinio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integravimo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koeficientai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būti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apskaičiuoti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taikant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simbilinio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integravimo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veiksmus</w:t>
      </w:r>
      <w:proofErr w:type="spellEnd"/>
      <w:r>
        <w:rPr>
          <w:lang w:val="en-US"/>
        </w:rPr>
        <w:t>:</w:t>
      </w:r>
      <w:r w:rsidRPr="0038716C">
        <w:rPr>
          <w:noProof/>
          <w:lang w:val="en-US"/>
        </w:rPr>
        <w:t xml:space="preserve"> </w:t>
      </w:r>
    </w:p>
    <w:p w:rsidR="0038716C" w:rsidRDefault="0038716C" w:rsidP="0038716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EAF728" wp14:editId="44F383BE">
            <wp:extent cx="5819775" cy="209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C" w:rsidRPr="0038716C" w:rsidRDefault="0038716C" w:rsidP="0038716C">
      <w:pPr>
        <w:rPr>
          <w:lang w:val="en-US"/>
        </w:rPr>
      </w:pPr>
      <w:proofErr w:type="spellStart"/>
      <w:r w:rsidRPr="0038716C">
        <w:rPr>
          <w:lang w:val="en-US"/>
        </w:rPr>
        <w:t>Didinant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interpoliavimo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mazgų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skaičių</w:t>
      </w:r>
      <w:proofErr w:type="spellEnd"/>
      <w:r w:rsidRPr="0038716C">
        <w:rPr>
          <w:lang w:val="en-US"/>
        </w:rPr>
        <w:t xml:space="preserve">, </w:t>
      </w:r>
      <w:proofErr w:type="spellStart"/>
      <w:r w:rsidRPr="0038716C">
        <w:rPr>
          <w:lang w:val="en-US"/>
        </w:rPr>
        <w:t>gaunami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aukštos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eilės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Lagrandžo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daugianariai</w:t>
      </w:r>
      <w:proofErr w:type="spellEnd"/>
      <w:r w:rsidRPr="0038716C">
        <w:rPr>
          <w:lang w:val="en-US"/>
        </w:rPr>
        <w:t xml:space="preserve">. </w:t>
      </w:r>
      <w:proofErr w:type="spellStart"/>
      <w:r w:rsidRPr="0038716C">
        <w:rPr>
          <w:lang w:val="en-US"/>
        </w:rPr>
        <w:t>Jie</w:t>
      </w:r>
      <w:proofErr w:type="spellEnd"/>
      <w:r w:rsidRPr="0038716C">
        <w:rPr>
          <w:lang w:val="en-US"/>
        </w:rPr>
        <w:t xml:space="preserve"> labia </w:t>
      </w:r>
      <w:proofErr w:type="spellStart"/>
      <w:r w:rsidRPr="0038716C">
        <w:rPr>
          <w:lang w:val="en-US"/>
        </w:rPr>
        <w:t>banduoti</w:t>
      </w:r>
      <w:proofErr w:type="spellEnd"/>
      <w:r w:rsidRPr="0038716C">
        <w:rPr>
          <w:lang w:val="en-US"/>
        </w:rPr>
        <w:t xml:space="preserve">, </w:t>
      </w:r>
      <w:proofErr w:type="spellStart"/>
      <w:r w:rsidRPr="0038716C">
        <w:rPr>
          <w:lang w:val="en-US"/>
        </w:rPr>
        <w:t>todėl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didinant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taškų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skaičių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integravimo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tikslumas</w:t>
      </w:r>
      <w:proofErr w:type="spellEnd"/>
      <w:r w:rsidRPr="0038716C">
        <w:rPr>
          <w:lang w:val="en-US"/>
        </w:rPr>
        <w:t xml:space="preserve"> </w:t>
      </w:r>
      <w:proofErr w:type="spellStart"/>
      <w:r w:rsidRPr="0038716C">
        <w:rPr>
          <w:lang w:val="en-US"/>
        </w:rPr>
        <w:t>nedidėja</w:t>
      </w:r>
      <w:proofErr w:type="spellEnd"/>
      <w:r w:rsidRPr="0038716C">
        <w:rPr>
          <w:lang w:val="en-US"/>
        </w:rPr>
        <w:t>.</w:t>
      </w:r>
    </w:p>
    <w:p w:rsidR="005D08E5" w:rsidRDefault="005D08E5" w:rsidP="00F36063">
      <w:pPr>
        <w:pStyle w:val="ListParagraph"/>
        <w:numPr>
          <w:ilvl w:val="0"/>
          <w:numId w:val="8"/>
        </w:numPr>
        <w:jc w:val="both"/>
        <w:rPr>
          <w:b/>
          <w:lang w:val="en-US"/>
        </w:rPr>
      </w:pPr>
      <w:proofErr w:type="spellStart"/>
      <w:r w:rsidRPr="005D08E5">
        <w:rPr>
          <w:b/>
          <w:lang w:val="en-US"/>
        </w:rPr>
        <w:t>Paaiškinkite</w:t>
      </w:r>
      <w:proofErr w:type="spellEnd"/>
      <w:r w:rsidRPr="005D08E5">
        <w:rPr>
          <w:b/>
          <w:lang w:val="en-US"/>
        </w:rPr>
        <w:t xml:space="preserve"> AI </w:t>
      </w:r>
      <w:proofErr w:type="spellStart"/>
      <w:r w:rsidRPr="005D08E5">
        <w:rPr>
          <w:b/>
          <w:lang w:val="en-US"/>
        </w:rPr>
        <w:t>apskaičiavimą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pagal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Niutono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ir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Koteso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formules</w:t>
      </w:r>
      <w:proofErr w:type="spellEnd"/>
      <w:r w:rsidRPr="005D08E5">
        <w:rPr>
          <w:b/>
          <w:lang w:val="en-US"/>
        </w:rPr>
        <w:t xml:space="preserve">, </w:t>
      </w:r>
      <w:proofErr w:type="spellStart"/>
      <w:r w:rsidRPr="005D08E5">
        <w:rPr>
          <w:b/>
          <w:lang w:val="en-US"/>
        </w:rPr>
        <w:t>taikant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integravimo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intervalo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skaidymą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dalimis</w:t>
      </w:r>
      <w:proofErr w:type="spellEnd"/>
      <w:r w:rsidRPr="005D08E5">
        <w:rPr>
          <w:b/>
          <w:lang w:val="en-US"/>
        </w:rPr>
        <w:t>.</w:t>
      </w:r>
    </w:p>
    <w:p w:rsidR="0038716C" w:rsidRDefault="0038716C" w:rsidP="0038716C">
      <w:pPr>
        <w:pStyle w:val="ListParagraph"/>
        <w:ind w:left="360"/>
        <w:jc w:val="both"/>
        <w:rPr>
          <w:lang w:val="en-US"/>
        </w:rPr>
      </w:pPr>
      <w:proofErr w:type="spellStart"/>
      <w:r>
        <w:rPr>
          <w:lang w:val="en-US"/>
        </w:rPr>
        <w:t>Patogu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skaidyti</w:t>
      </w:r>
      <w:proofErr w:type="spellEnd"/>
      <w:r>
        <w:rPr>
          <w:lang w:val="en-US"/>
        </w:rPr>
        <w:t xml:space="preserve"> interval [</w:t>
      </w:r>
      <w:proofErr w:type="spellStart"/>
      <w:r>
        <w:rPr>
          <w:lang w:val="en-US"/>
        </w:rPr>
        <w:t>a</w:t>
      </w:r>
      <w:proofErr w:type="gramStart"/>
      <w:r>
        <w:rPr>
          <w:lang w:val="en-US"/>
        </w:rPr>
        <w:t>,b</w:t>
      </w:r>
      <w:proofErr w:type="spellEnd"/>
      <w:proofErr w:type="gramEnd"/>
      <w:r>
        <w:rPr>
          <w:lang w:val="en-US"/>
        </w:rPr>
        <w:t xml:space="preserve">] </w:t>
      </w:r>
      <w:proofErr w:type="spellStart"/>
      <w:r>
        <w:rPr>
          <w:lang w:val="en-US"/>
        </w:rPr>
        <w:t>dalimis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taikyti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interpoliavimą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daugianariu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kiekvienoje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dalyje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esant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nedideliam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mazgų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skaičiui</w:t>
      </w:r>
      <w:proofErr w:type="spellEnd"/>
      <w:r>
        <w:rPr>
          <w:lang w:val="en-US"/>
        </w:rPr>
        <w:t>.</w:t>
      </w:r>
    </w:p>
    <w:p w:rsidR="00114200" w:rsidRDefault="00114200" w:rsidP="00114200">
      <w:pPr>
        <w:pStyle w:val="ListParagraph"/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23A52" wp14:editId="41B50F28">
            <wp:extent cx="5924550" cy="400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00" w:rsidRPr="00114200" w:rsidRDefault="00114200" w:rsidP="00114200">
      <w:pPr>
        <w:pStyle w:val="ListParagraph"/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BA9F09" wp14:editId="7173FB5A">
            <wp:extent cx="6019800" cy="38385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E5" w:rsidRDefault="005D08E5" w:rsidP="00F36063">
      <w:pPr>
        <w:pStyle w:val="ListParagraph"/>
        <w:numPr>
          <w:ilvl w:val="0"/>
          <w:numId w:val="8"/>
        </w:numPr>
        <w:jc w:val="both"/>
        <w:rPr>
          <w:b/>
          <w:lang w:val="en-US"/>
        </w:rPr>
      </w:pPr>
      <w:proofErr w:type="spellStart"/>
      <w:r w:rsidRPr="005D08E5">
        <w:rPr>
          <w:b/>
          <w:lang w:val="en-US"/>
        </w:rPr>
        <w:t>Kas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proofErr w:type="gramStart"/>
      <w:r w:rsidRPr="005D08E5">
        <w:rPr>
          <w:b/>
          <w:lang w:val="en-US"/>
        </w:rPr>
        <w:t>yra</w:t>
      </w:r>
      <w:proofErr w:type="spellEnd"/>
      <w:r w:rsidRPr="005D08E5">
        <w:rPr>
          <w:b/>
          <w:lang w:val="en-US"/>
        </w:rPr>
        <w:t xml:space="preserve">  AI</w:t>
      </w:r>
      <w:proofErr w:type="gram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skaitinio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apskaičiavimo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formulės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eilė</w:t>
      </w:r>
      <w:proofErr w:type="spellEnd"/>
      <w:r w:rsidRPr="005D08E5">
        <w:rPr>
          <w:b/>
          <w:lang w:val="en-US"/>
        </w:rPr>
        <w:t xml:space="preserve">? </w:t>
      </w:r>
      <w:proofErr w:type="spellStart"/>
      <w:r w:rsidRPr="005D08E5">
        <w:rPr>
          <w:b/>
          <w:lang w:val="en-US"/>
        </w:rPr>
        <w:t>Kaip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ji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nustatoma</w:t>
      </w:r>
      <w:proofErr w:type="spellEnd"/>
      <w:r w:rsidRPr="005D08E5">
        <w:rPr>
          <w:b/>
          <w:lang w:val="en-US"/>
        </w:rPr>
        <w:t xml:space="preserve">? </w:t>
      </w:r>
      <w:proofErr w:type="spellStart"/>
      <w:r w:rsidRPr="005D08E5">
        <w:rPr>
          <w:b/>
          <w:lang w:val="en-US"/>
        </w:rPr>
        <w:t>Kokios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tikslumo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eilės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yra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trapecijų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ir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Simpsono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formulės</w:t>
      </w:r>
      <w:proofErr w:type="spellEnd"/>
      <w:r w:rsidRPr="005D08E5">
        <w:rPr>
          <w:b/>
          <w:lang w:val="en-US"/>
        </w:rPr>
        <w:t>.</w:t>
      </w:r>
    </w:p>
    <w:p w:rsidR="00114200" w:rsidRDefault="00114200" w:rsidP="00114200">
      <w:pPr>
        <w:pStyle w:val="ListParagraph"/>
        <w:ind w:left="360"/>
        <w:rPr>
          <w:lang w:val="en-US"/>
        </w:rPr>
      </w:pPr>
      <w:r w:rsidRPr="00114200">
        <w:rPr>
          <w:i/>
          <w:lang w:val="en-US"/>
        </w:rPr>
        <w:t>TIKSLUMO EILĖ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-  </w:t>
      </w:r>
      <w:proofErr w:type="spellStart"/>
      <w:r>
        <w:rPr>
          <w:lang w:val="en-US"/>
        </w:rPr>
        <w:t>formulės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kuri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tiksliai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apskaičiuoja</w:t>
      </w:r>
      <w:proofErr w:type="spellEnd"/>
      <w:r>
        <w:rPr>
          <w:lang w:val="en-US"/>
        </w:rPr>
        <w:t xml:space="preserve"> </w:t>
      </w:r>
      <w:r w:rsidRPr="00114200">
        <w:rPr>
          <w:i/>
          <w:lang w:val="en-US"/>
        </w:rPr>
        <w:t>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laipsnio</w:t>
      </w:r>
      <w:proofErr w:type="spellEnd"/>
      <w:r>
        <w:rPr>
          <w:lang w:val="en-US"/>
        </w:rPr>
        <w:t xml:space="preserve"> integral, </w:t>
      </w:r>
      <w:proofErr w:type="spellStart"/>
      <w:r>
        <w:rPr>
          <w:lang w:val="en-US"/>
        </w:rPr>
        <w:t>tikslumo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eilė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 xml:space="preserve"> </w:t>
      </w:r>
      <w:r w:rsidRPr="00114200">
        <w:rPr>
          <w:i/>
          <w:lang w:val="en-US"/>
        </w:rPr>
        <w:t>k</w:t>
      </w:r>
      <w:r>
        <w:rPr>
          <w:lang w:val="en-US"/>
        </w:rPr>
        <w:t xml:space="preserve">; </w:t>
      </w:r>
      <w:proofErr w:type="spellStart"/>
      <w:r>
        <w:rPr>
          <w:lang w:val="en-US"/>
        </w:rPr>
        <w:t>formulės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sudarytos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taip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kad</w:t>
      </w:r>
      <w:proofErr w:type="spellEnd"/>
      <w:r>
        <w:rPr>
          <w:lang w:val="en-US"/>
        </w:rPr>
        <w:t xml:space="preserve"> </w:t>
      </w:r>
      <w:r w:rsidRPr="00114200">
        <w:rPr>
          <w:i/>
          <w:lang w:val="en-US"/>
        </w:rPr>
        <w:t>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taškų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panaudojanti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formulės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tikslumo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eilė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yra</w:t>
      </w:r>
      <w:proofErr w:type="spellEnd"/>
      <w:r>
        <w:rPr>
          <w:lang w:val="en-US"/>
        </w:rPr>
        <w:t xml:space="preserve"> bent </w:t>
      </w:r>
      <w:proofErr w:type="spellStart"/>
      <w:r>
        <w:rPr>
          <w:lang w:val="en-US"/>
        </w:rPr>
        <w:t>jau</w:t>
      </w:r>
      <w:proofErr w:type="spellEnd"/>
      <w:r>
        <w:rPr>
          <w:lang w:val="en-US"/>
        </w:rPr>
        <w:t xml:space="preserve"> </w:t>
      </w:r>
      <w:r w:rsidRPr="00114200">
        <w:rPr>
          <w:i/>
          <w:lang w:val="en-US"/>
        </w:rPr>
        <w:t>n-1</w:t>
      </w:r>
      <w:r>
        <w:rPr>
          <w:lang w:val="en-US"/>
        </w:rPr>
        <w:t xml:space="preserve"> .</w:t>
      </w:r>
    </w:p>
    <w:p w:rsidR="00114200" w:rsidRDefault="00114200" w:rsidP="00114200">
      <w:pPr>
        <w:pStyle w:val="ListParagraph"/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989C5A" wp14:editId="0B88A457">
            <wp:extent cx="4880759" cy="4540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412" t="1291" r="1897"/>
                    <a:stretch/>
                  </pic:blipFill>
                  <pic:spPr bwMode="auto">
                    <a:xfrm>
                      <a:off x="0" y="0"/>
                      <a:ext cx="4881247" cy="454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FF1" w:rsidRDefault="00150FF1" w:rsidP="00114200">
      <w:pPr>
        <w:pStyle w:val="ListParagraph"/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5ACBD7" wp14:editId="427E909A">
            <wp:extent cx="6086475" cy="3571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F1" w:rsidRPr="00114200" w:rsidRDefault="00150FF1" w:rsidP="00114200">
      <w:pPr>
        <w:pStyle w:val="ListParagraph"/>
        <w:ind w:left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A91A97" wp14:editId="2E54AC5F">
            <wp:extent cx="6103917" cy="4267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492"/>
                    <a:stretch/>
                  </pic:blipFill>
                  <pic:spPr bwMode="auto">
                    <a:xfrm>
                      <a:off x="0" y="0"/>
                      <a:ext cx="6103917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8E5" w:rsidRDefault="005D08E5" w:rsidP="00F36063">
      <w:pPr>
        <w:pStyle w:val="ListParagraph"/>
        <w:numPr>
          <w:ilvl w:val="0"/>
          <w:numId w:val="8"/>
        </w:numPr>
        <w:jc w:val="both"/>
        <w:rPr>
          <w:b/>
          <w:lang w:val="en-US"/>
        </w:rPr>
      </w:pPr>
      <w:proofErr w:type="spellStart"/>
      <w:r w:rsidRPr="005D08E5">
        <w:rPr>
          <w:b/>
          <w:lang w:val="en-US"/>
        </w:rPr>
        <w:t>Paaiškinkite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Ričardsono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ekstrapoliacijos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formulę</w:t>
      </w:r>
      <w:proofErr w:type="spellEnd"/>
      <w:r w:rsidRPr="005D08E5">
        <w:rPr>
          <w:b/>
          <w:lang w:val="en-US"/>
        </w:rPr>
        <w:t xml:space="preserve">. </w:t>
      </w:r>
      <w:proofErr w:type="spellStart"/>
      <w:r w:rsidRPr="005D08E5">
        <w:rPr>
          <w:b/>
          <w:lang w:val="en-US"/>
        </w:rPr>
        <w:t>Kam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ji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taikoma</w:t>
      </w:r>
      <w:proofErr w:type="spellEnd"/>
      <w:r w:rsidRPr="005D08E5">
        <w:rPr>
          <w:b/>
          <w:lang w:val="en-US"/>
        </w:rPr>
        <w:t xml:space="preserve">, </w:t>
      </w:r>
      <w:proofErr w:type="spellStart"/>
      <w:r w:rsidRPr="005D08E5">
        <w:rPr>
          <w:b/>
          <w:lang w:val="en-US"/>
        </w:rPr>
        <w:t>nuo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proofErr w:type="gramStart"/>
      <w:r w:rsidRPr="005D08E5">
        <w:rPr>
          <w:b/>
          <w:lang w:val="en-US"/>
        </w:rPr>
        <w:t>ko</w:t>
      </w:r>
      <w:proofErr w:type="spellEnd"/>
      <w:proofErr w:type="gram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priklauso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jos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koeficientai</w:t>
      </w:r>
      <w:proofErr w:type="spellEnd"/>
      <w:r w:rsidRPr="005D08E5">
        <w:rPr>
          <w:b/>
          <w:lang w:val="en-US"/>
        </w:rPr>
        <w:t>?</w:t>
      </w:r>
    </w:p>
    <w:p w:rsidR="00150FF1" w:rsidRDefault="00150FF1" w:rsidP="00150FF1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0AABB39A" wp14:editId="06848F11">
            <wp:extent cx="5953125" cy="3581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F1" w:rsidRDefault="00150FF1" w:rsidP="00150FF1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11D48C" wp14:editId="690FC5E3">
            <wp:extent cx="5848350" cy="3248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6B" w:rsidRPr="00081D6B" w:rsidRDefault="00081D6B" w:rsidP="00081D6B">
      <w:pPr>
        <w:pStyle w:val="ListParagraph"/>
        <w:ind w:left="360"/>
        <w:rPr>
          <w:lang w:val="en-US"/>
        </w:rPr>
      </w:pPr>
      <w:proofErr w:type="spellStart"/>
      <w:r w:rsidRPr="00081D6B">
        <w:rPr>
          <w:lang w:val="en-US"/>
        </w:rPr>
        <w:t>Skirta</w:t>
      </w:r>
      <w:proofErr w:type="spellEnd"/>
      <w:r w:rsidRPr="00081D6B">
        <w:rPr>
          <w:lang w:val="en-US"/>
        </w:rPr>
        <w:t xml:space="preserve"> </w:t>
      </w:r>
      <w:proofErr w:type="spellStart"/>
      <w:r w:rsidRPr="00081D6B">
        <w:rPr>
          <w:lang w:val="en-US"/>
        </w:rPr>
        <w:t>rezultatų</w:t>
      </w:r>
      <w:proofErr w:type="spellEnd"/>
      <w:r w:rsidRPr="00081D6B">
        <w:rPr>
          <w:lang w:val="en-US"/>
        </w:rPr>
        <w:t xml:space="preserve"> </w:t>
      </w:r>
      <w:proofErr w:type="spellStart"/>
      <w:r w:rsidRPr="00081D6B">
        <w:rPr>
          <w:lang w:val="en-US"/>
        </w:rPr>
        <w:t>tikslumo</w:t>
      </w:r>
      <w:proofErr w:type="spellEnd"/>
      <w:r w:rsidRPr="00081D6B">
        <w:rPr>
          <w:lang w:val="en-US"/>
        </w:rPr>
        <w:t xml:space="preserve"> </w:t>
      </w:r>
      <w:proofErr w:type="spellStart"/>
      <w:r w:rsidRPr="00081D6B">
        <w:rPr>
          <w:lang w:val="en-US"/>
        </w:rPr>
        <w:t>eilės</w:t>
      </w:r>
      <w:proofErr w:type="spellEnd"/>
      <w:r w:rsidRPr="00081D6B">
        <w:rPr>
          <w:lang w:val="en-US"/>
        </w:rPr>
        <w:t xml:space="preserve"> </w:t>
      </w:r>
      <w:proofErr w:type="spellStart"/>
      <w:r w:rsidRPr="00081D6B">
        <w:rPr>
          <w:lang w:val="en-US"/>
        </w:rPr>
        <w:t>padidinimui</w:t>
      </w:r>
      <w:proofErr w:type="spellEnd"/>
      <w:r w:rsidRPr="00081D6B">
        <w:rPr>
          <w:lang w:val="en-US"/>
        </w:rPr>
        <w:t>.</w:t>
      </w:r>
    </w:p>
    <w:p w:rsidR="005D08E5" w:rsidRDefault="005D08E5" w:rsidP="00F36063">
      <w:pPr>
        <w:pStyle w:val="ListParagraph"/>
        <w:numPr>
          <w:ilvl w:val="0"/>
          <w:numId w:val="8"/>
        </w:numPr>
        <w:jc w:val="both"/>
        <w:rPr>
          <w:b/>
          <w:lang w:val="en-US"/>
        </w:rPr>
      </w:pPr>
      <w:proofErr w:type="spellStart"/>
      <w:r w:rsidRPr="005D08E5">
        <w:rPr>
          <w:b/>
          <w:lang w:val="en-US"/>
        </w:rPr>
        <w:t>Paaiškinkite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Rombergo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metodą</w:t>
      </w:r>
      <w:proofErr w:type="spellEnd"/>
      <w:r w:rsidRPr="005D08E5">
        <w:rPr>
          <w:b/>
          <w:lang w:val="en-US"/>
        </w:rPr>
        <w:t xml:space="preserve">. </w:t>
      </w:r>
      <w:proofErr w:type="spellStart"/>
      <w:r w:rsidRPr="005D08E5">
        <w:rPr>
          <w:b/>
          <w:lang w:val="en-US"/>
        </w:rPr>
        <w:t>Kuo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jis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paremtas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ir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kam</w:t>
      </w:r>
      <w:proofErr w:type="spellEnd"/>
      <w:r w:rsidRPr="005D08E5">
        <w:rPr>
          <w:b/>
          <w:lang w:val="en-US"/>
        </w:rPr>
        <w:t xml:space="preserve"> </w:t>
      </w:r>
      <w:proofErr w:type="spellStart"/>
      <w:r w:rsidRPr="005D08E5">
        <w:rPr>
          <w:b/>
          <w:lang w:val="en-US"/>
        </w:rPr>
        <w:t>taikomas</w:t>
      </w:r>
      <w:proofErr w:type="spellEnd"/>
      <w:r w:rsidRPr="005D08E5">
        <w:rPr>
          <w:b/>
          <w:lang w:val="en-US"/>
        </w:rPr>
        <w:t>?</w:t>
      </w:r>
    </w:p>
    <w:p w:rsidR="00081D6B" w:rsidRPr="005D08E5" w:rsidRDefault="00081D6B" w:rsidP="00081D6B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3425197" wp14:editId="7E787B25">
            <wp:extent cx="6823811" cy="143366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92364" cy="14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E5" w:rsidRDefault="005D08E5" w:rsidP="00F36063">
      <w:pPr>
        <w:jc w:val="both"/>
        <w:rPr>
          <w:b/>
          <w:i/>
          <w:sz w:val="28"/>
        </w:rPr>
      </w:pPr>
    </w:p>
    <w:p w:rsidR="00074CD6" w:rsidRDefault="00074CD6" w:rsidP="00074CD6">
      <w:pPr>
        <w:jc w:val="center"/>
        <w:rPr>
          <w:b/>
          <w:i/>
          <w:sz w:val="28"/>
          <w:shd w:val="clear" w:color="auto" w:fill="FFFFFF"/>
        </w:rPr>
      </w:pPr>
      <w:r w:rsidRPr="00074CD6">
        <w:rPr>
          <w:b/>
          <w:i/>
          <w:sz w:val="28"/>
          <w:shd w:val="clear" w:color="auto" w:fill="FFFFFF"/>
        </w:rPr>
        <w:t>SMA_10. Skaitinis integralų apskaičiavimas. Gauso formulės. Skaitinis išvestinių apskaičiavimas</w:t>
      </w:r>
    </w:p>
    <w:p w:rsidR="00074CD6" w:rsidRPr="00074CD6" w:rsidRDefault="00074CD6" w:rsidP="00074CD6">
      <w:pPr>
        <w:pStyle w:val="ListParagraph"/>
        <w:numPr>
          <w:ilvl w:val="0"/>
          <w:numId w:val="10"/>
        </w:numPr>
        <w:jc w:val="both"/>
        <w:rPr>
          <w:lang w:val="en-US"/>
        </w:rPr>
      </w:pPr>
      <w:r w:rsidRPr="00074CD6">
        <w:rPr>
          <w:b/>
          <w:lang w:val="en-US"/>
        </w:rPr>
        <w:t xml:space="preserve">Koks </w:t>
      </w:r>
      <w:proofErr w:type="spellStart"/>
      <w:r w:rsidRPr="00074CD6">
        <w:rPr>
          <w:b/>
          <w:lang w:val="en-US"/>
        </w:rPr>
        <w:t>svarbiausias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skirtumas</w:t>
      </w:r>
      <w:proofErr w:type="spellEnd"/>
      <w:r w:rsidRPr="00074CD6">
        <w:rPr>
          <w:b/>
          <w:lang w:val="en-US"/>
        </w:rPr>
        <w:t xml:space="preserve"> tarp </w:t>
      </w:r>
      <w:proofErr w:type="spellStart"/>
      <w:r w:rsidRPr="00074CD6">
        <w:rPr>
          <w:b/>
          <w:lang w:val="en-US"/>
        </w:rPr>
        <w:t>Gauso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ir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Niutono-Koteso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formulių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šeimų</w:t>
      </w:r>
      <w:proofErr w:type="spellEnd"/>
      <w:r w:rsidRPr="00074CD6">
        <w:rPr>
          <w:b/>
          <w:lang w:val="en-US"/>
        </w:rPr>
        <w:t xml:space="preserve">, </w:t>
      </w:r>
      <w:proofErr w:type="spellStart"/>
      <w:r w:rsidRPr="00074CD6">
        <w:rPr>
          <w:b/>
          <w:lang w:val="en-US"/>
        </w:rPr>
        <w:t>skirtų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apibrėžtinio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integralo</w:t>
      </w:r>
      <w:proofErr w:type="spellEnd"/>
      <w:r w:rsidRPr="00074CD6">
        <w:rPr>
          <w:b/>
          <w:lang w:val="en-US"/>
        </w:rPr>
        <w:t xml:space="preserve"> (AI) </w:t>
      </w:r>
      <w:proofErr w:type="spellStart"/>
      <w:r w:rsidRPr="00074CD6">
        <w:rPr>
          <w:b/>
          <w:lang w:val="en-US"/>
        </w:rPr>
        <w:t>apskaičiavimui</w:t>
      </w:r>
      <w:proofErr w:type="spellEnd"/>
      <w:r w:rsidRPr="00074CD6">
        <w:rPr>
          <w:b/>
          <w:lang w:val="en-US"/>
        </w:rPr>
        <w:t>?</w:t>
      </w:r>
      <w:r>
        <w:rPr>
          <w:b/>
          <w:lang w:val="en-US"/>
        </w:rPr>
        <w:t xml:space="preserve"> </w:t>
      </w:r>
      <w:proofErr w:type="spellStart"/>
      <w:r w:rsidRPr="00074CD6">
        <w:rPr>
          <w:lang w:val="en-US"/>
        </w:rPr>
        <w:t>Niurono-Koteso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fromulės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išvedamos</w:t>
      </w:r>
      <w:proofErr w:type="spellEnd"/>
      <w:r w:rsidRPr="00074CD6">
        <w:rPr>
          <w:lang w:val="en-US"/>
        </w:rPr>
        <w:t xml:space="preserve">, kai </w:t>
      </w:r>
      <w:proofErr w:type="spellStart"/>
      <w:r w:rsidRPr="00074CD6">
        <w:rPr>
          <w:lang w:val="en-US"/>
        </w:rPr>
        <w:t>tolygiai</w:t>
      </w:r>
      <w:proofErr w:type="spellEnd"/>
      <w:r w:rsidRPr="00074CD6">
        <w:rPr>
          <w:lang w:val="en-US"/>
        </w:rPr>
        <w:t xml:space="preserve"> interval </w:t>
      </w:r>
      <w:proofErr w:type="spellStart"/>
      <w:r w:rsidRPr="00074CD6">
        <w:rPr>
          <w:lang w:val="en-US"/>
        </w:rPr>
        <w:t>išdėstytų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interpoliavimo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mazgų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padėtys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iš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anksto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žinomos</w:t>
      </w:r>
      <w:proofErr w:type="spellEnd"/>
      <w:r w:rsidRPr="00074CD6">
        <w:rPr>
          <w:lang w:val="en-US"/>
        </w:rPr>
        <w:t xml:space="preserve">; </w:t>
      </w:r>
      <w:proofErr w:type="spellStart"/>
      <w:r w:rsidRPr="00074CD6">
        <w:rPr>
          <w:lang w:val="en-US"/>
        </w:rPr>
        <w:t>interpoliavimo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mazgus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būtų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galima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parinkt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ir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kituose</w:t>
      </w:r>
      <w:proofErr w:type="spellEnd"/>
      <w:r w:rsidRPr="00074CD6">
        <w:rPr>
          <w:lang w:val="en-US"/>
        </w:rPr>
        <w:t xml:space="preserve"> interval </w:t>
      </w:r>
      <w:proofErr w:type="spellStart"/>
      <w:r w:rsidRPr="00074CD6">
        <w:rPr>
          <w:lang w:val="en-US"/>
        </w:rPr>
        <w:t>taškuose</w:t>
      </w:r>
      <w:proofErr w:type="spellEnd"/>
      <w:r w:rsidRPr="00074CD6">
        <w:rPr>
          <w:lang w:val="en-US"/>
        </w:rPr>
        <w:t xml:space="preserve">, </w:t>
      </w:r>
      <w:proofErr w:type="spellStart"/>
      <w:r w:rsidRPr="00074CD6">
        <w:rPr>
          <w:lang w:val="en-US"/>
        </w:rPr>
        <w:t>siekinat</w:t>
      </w:r>
      <w:proofErr w:type="spellEnd"/>
      <w:r w:rsidRPr="00074CD6">
        <w:rPr>
          <w:lang w:val="en-US"/>
        </w:rPr>
        <w:t xml:space="preserve">, </w:t>
      </w:r>
      <w:proofErr w:type="spellStart"/>
      <w:r w:rsidRPr="00074CD6">
        <w:rPr>
          <w:lang w:val="en-US"/>
        </w:rPr>
        <w:t>kad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formulės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tikslumo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eilė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būtų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kuo</w:t>
      </w:r>
      <w:proofErr w:type="spellEnd"/>
      <w:r w:rsidRPr="00074CD6">
        <w:rPr>
          <w:lang w:val="en-US"/>
        </w:rPr>
        <w:t xml:space="preserve"> </w:t>
      </w:r>
      <w:proofErr w:type="spellStart"/>
      <w:r w:rsidRPr="00074CD6">
        <w:rPr>
          <w:lang w:val="en-US"/>
        </w:rPr>
        <w:t>aukštesnė</w:t>
      </w:r>
      <w:proofErr w:type="spellEnd"/>
      <w:r>
        <w:rPr>
          <w:lang w:val="en-US"/>
        </w:rPr>
        <w:t>.</w:t>
      </w:r>
    </w:p>
    <w:p w:rsidR="00074CD6" w:rsidRDefault="00074CD6" w:rsidP="00074CD6">
      <w:pPr>
        <w:pStyle w:val="ListParagraph"/>
        <w:numPr>
          <w:ilvl w:val="0"/>
          <w:numId w:val="10"/>
        </w:numPr>
        <w:jc w:val="both"/>
        <w:rPr>
          <w:b/>
          <w:lang w:val="en-US"/>
        </w:rPr>
      </w:pPr>
      <w:r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Naudodamiesi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literatūra</w:t>
      </w:r>
      <w:proofErr w:type="spellEnd"/>
      <w:r w:rsidRPr="00074CD6">
        <w:rPr>
          <w:b/>
          <w:lang w:val="en-US"/>
        </w:rPr>
        <w:t xml:space="preserve">, </w:t>
      </w:r>
      <w:proofErr w:type="spellStart"/>
      <w:r w:rsidRPr="00074CD6">
        <w:rPr>
          <w:b/>
          <w:lang w:val="en-US"/>
        </w:rPr>
        <w:t>paaiškinkite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Gauso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formulių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išvedimą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Hemingo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būdu</w:t>
      </w:r>
      <w:proofErr w:type="spellEnd"/>
      <w:r w:rsidRPr="00074CD6">
        <w:rPr>
          <w:b/>
          <w:lang w:val="en-US"/>
        </w:rPr>
        <w:t>.</w:t>
      </w:r>
    </w:p>
    <w:p w:rsid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85A2D0" wp14:editId="557BD5AC">
            <wp:extent cx="5962650" cy="3667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AD1039B" wp14:editId="51EDA619">
            <wp:extent cx="3971925" cy="24193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9C4C63" wp14:editId="41EBB355">
            <wp:extent cx="6038850" cy="4381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0B7A05A3" wp14:editId="4BEBDB9B">
            <wp:extent cx="5067300" cy="4438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1DF53E" wp14:editId="7D8E0631">
            <wp:extent cx="5257800" cy="4505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368B391F" wp14:editId="4755B40F">
            <wp:extent cx="5943600" cy="43338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E75" w:rsidRPr="005F0E75" w:rsidRDefault="005F0E75" w:rsidP="005F0E75">
      <w:pPr>
        <w:jc w:val="both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211179" wp14:editId="2DD7DAE6">
            <wp:extent cx="5324475" cy="43910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D6" w:rsidRDefault="00074CD6" w:rsidP="00074CD6">
      <w:pPr>
        <w:pStyle w:val="ListParagraph"/>
        <w:numPr>
          <w:ilvl w:val="0"/>
          <w:numId w:val="10"/>
        </w:numPr>
        <w:jc w:val="both"/>
        <w:rPr>
          <w:b/>
          <w:lang w:val="en-US"/>
        </w:rPr>
      </w:pPr>
      <w:proofErr w:type="spellStart"/>
      <w:r w:rsidRPr="00074CD6">
        <w:rPr>
          <w:b/>
          <w:lang w:val="en-US"/>
        </w:rPr>
        <w:t>Kaip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reikia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naudotis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lentele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pateiktais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Gauso-Ležandro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formulių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koeficientais</w:t>
      </w:r>
      <w:proofErr w:type="spellEnd"/>
      <w:r w:rsidRPr="00074CD6">
        <w:rPr>
          <w:b/>
          <w:lang w:val="en-US"/>
        </w:rPr>
        <w:t xml:space="preserve"> AI </w:t>
      </w:r>
      <w:proofErr w:type="spellStart"/>
      <w:r w:rsidRPr="00074CD6">
        <w:rPr>
          <w:b/>
          <w:lang w:val="en-US"/>
        </w:rPr>
        <w:t>apskaičiavimui</w:t>
      </w:r>
      <w:proofErr w:type="spellEnd"/>
      <w:r w:rsidRPr="00074CD6">
        <w:rPr>
          <w:b/>
          <w:lang w:val="en-US"/>
        </w:rPr>
        <w:t>?</w:t>
      </w:r>
    </w:p>
    <w:p w:rsidR="005F0E75" w:rsidRPr="00074CD6" w:rsidRDefault="005F0E75" w:rsidP="005F0E75">
      <w:pPr>
        <w:pStyle w:val="ListParagraph"/>
        <w:ind w:left="360"/>
        <w:jc w:val="center"/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ED55DCF" wp14:editId="1EBDF735">
            <wp:extent cx="5981700" cy="1857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D6" w:rsidRPr="00C02DC6" w:rsidRDefault="00074CD6" w:rsidP="00074CD6">
      <w:pPr>
        <w:pStyle w:val="ListParagraph"/>
        <w:numPr>
          <w:ilvl w:val="0"/>
          <w:numId w:val="10"/>
        </w:numPr>
        <w:jc w:val="both"/>
        <w:rPr>
          <w:b/>
          <w:lang w:val="en-US"/>
        </w:rPr>
      </w:pPr>
      <w:proofErr w:type="spellStart"/>
      <w:r w:rsidRPr="00074CD6">
        <w:rPr>
          <w:b/>
          <w:lang w:val="en-US"/>
        </w:rPr>
        <w:t>Kam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naudojamos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Gauso-Ermito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bei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Gauso-Legero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formulės</w:t>
      </w:r>
      <w:proofErr w:type="spellEnd"/>
      <w:r w:rsidRPr="00074CD6">
        <w:rPr>
          <w:b/>
          <w:lang w:val="en-US"/>
        </w:rPr>
        <w:t>?</w:t>
      </w:r>
      <w:r w:rsidR="00C02DC6">
        <w:rPr>
          <w:b/>
          <w:lang w:val="en-US"/>
        </w:rPr>
        <w:t xml:space="preserve"> </w:t>
      </w:r>
      <w:proofErr w:type="spellStart"/>
      <w:r w:rsidR="00C02DC6">
        <w:rPr>
          <w:lang w:val="en-US"/>
        </w:rPr>
        <w:t>Gauso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ir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Ležandro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formulės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dažniausiai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vartojamos</w:t>
      </w:r>
      <w:proofErr w:type="spellEnd"/>
      <w:r w:rsidR="00C02DC6">
        <w:rPr>
          <w:lang w:val="en-US"/>
        </w:rPr>
        <w:t xml:space="preserve">, kai </w:t>
      </w:r>
      <w:proofErr w:type="spellStart"/>
      <w:r w:rsidR="00C02DC6">
        <w:rPr>
          <w:lang w:val="en-US"/>
        </w:rPr>
        <w:t>reikia</w:t>
      </w:r>
      <w:proofErr w:type="spellEnd"/>
      <w:r w:rsidR="00C02DC6">
        <w:rPr>
          <w:lang w:val="en-US"/>
        </w:rPr>
        <w:t xml:space="preserve"> integral </w:t>
      </w:r>
      <w:proofErr w:type="spellStart"/>
      <w:r w:rsidR="00C02DC6">
        <w:rPr>
          <w:lang w:val="en-US"/>
        </w:rPr>
        <w:t>apskaičiuoti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vieną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formule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visame</w:t>
      </w:r>
      <w:proofErr w:type="spellEnd"/>
      <w:r w:rsidR="00C02DC6">
        <w:rPr>
          <w:lang w:val="en-US"/>
        </w:rPr>
        <w:t xml:space="preserve"> interval </w:t>
      </w:r>
      <w:proofErr w:type="gramStart"/>
      <w:r w:rsidR="00C02DC6">
        <w:rPr>
          <w:lang w:val="en-US"/>
        </w:rPr>
        <w:t xml:space="preserve">( </w:t>
      </w:r>
      <w:proofErr w:type="spellStart"/>
      <w:r w:rsidR="00C02DC6">
        <w:rPr>
          <w:lang w:val="en-US"/>
        </w:rPr>
        <w:t>t.y</w:t>
      </w:r>
      <w:proofErr w:type="spellEnd"/>
      <w:proofErr w:type="gramEnd"/>
      <w:r w:rsidR="00C02DC6">
        <w:rPr>
          <w:lang w:val="en-US"/>
        </w:rPr>
        <w:t xml:space="preserve">. </w:t>
      </w:r>
      <w:proofErr w:type="spellStart"/>
      <w:r w:rsidR="00C02DC6">
        <w:rPr>
          <w:lang w:val="en-US"/>
        </w:rPr>
        <w:t>neskaidant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intervalo</w:t>
      </w:r>
      <w:proofErr w:type="spellEnd"/>
      <w:r w:rsidR="00C02DC6">
        <w:rPr>
          <w:lang w:val="en-US"/>
        </w:rPr>
        <w:t xml:space="preserve">); </w:t>
      </w:r>
      <w:proofErr w:type="spellStart"/>
      <w:r w:rsidR="00C02DC6">
        <w:rPr>
          <w:lang w:val="en-US"/>
        </w:rPr>
        <w:t>sudėtingos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funkcijos</w:t>
      </w:r>
      <w:proofErr w:type="spellEnd"/>
      <w:r w:rsidR="00C02DC6">
        <w:rPr>
          <w:lang w:val="en-US"/>
        </w:rPr>
        <w:t xml:space="preserve"> integral </w:t>
      </w:r>
      <w:proofErr w:type="spellStart"/>
      <w:r w:rsidR="00C02DC6">
        <w:rPr>
          <w:lang w:val="en-US"/>
        </w:rPr>
        <w:t>galima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būtų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apskaičiuoti</w:t>
      </w:r>
      <w:proofErr w:type="spellEnd"/>
      <w:r w:rsidR="00C02DC6">
        <w:rPr>
          <w:lang w:val="en-US"/>
        </w:rPr>
        <w:t xml:space="preserve">, </w:t>
      </w:r>
      <w:proofErr w:type="spellStart"/>
      <w:r w:rsidR="00C02DC6">
        <w:rPr>
          <w:lang w:val="en-US"/>
        </w:rPr>
        <w:t>skaidant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ją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intervalais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ir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kiekviename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jų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taikyti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Gauso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ir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Ležandro</w:t>
      </w:r>
      <w:proofErr w:type="spellEnd"/>
      <w:r w:rsidR="00C02DC6">
        <w:rPr>
          <w:lang w:val="en-US"/>
        </w:rPr>
        <w:t xml:space="preserve"> </w:t>
      </w:r>
      <w:proofErr w:type="spellStart"/>
      <w:r w:rsidR="00C02DC6">
        <w:rPr>
          <w:lang w:val="en-US"/>
        </w:rPr>
        <w:t>formules</w:t>
      </w:r>
      <w:proofErr w:type="spellEnd"/>
      <w:r w:rsidR="00C02DC6">
        <w:rPr>
          <w:lang w:val="en-US"/>
        </w:rPr>
        <w:t>.</w:t>
      </w:r>
      <w:r w:rsidR="00692FF0">
        <w:rPr>
          <w:lang w:val="en-US"/>
        </w:rPr>
        <w:t xml:space="preserve"> </w:t>
      </w:r>
      <w:proofErr w:type="spellStart"/>
      <w:r w:rsidR="00692FF0">
        <w:rPr>
          <w:lang w:val="en-US"/>
        </w:rPr>
        <w:t>Gauso-Ermito</w:t>
      </w:r>
      <w:proofErr w:type="spellEnd"/>
      <w:r w:rsidR="00692FF0">
        <w:rPr>
          <w:lang w:val="en-US"/>
        </w:rPr>
        <w:t xml:space="preserve"> </w:t>
      </w:r>
      <w:proofErr w:type="spellStart"/>
      <w:r w:rsidR="00692FF0">
        <w:rPr>
          <w:lang w:val="en-US"/>
        </w:rPr>
        <w:t>ir</w:t>
      </w:r>
      <w:proofErr w:type="spellEnd"/>
      <w:r w:rsidR="00692FF0">
        <w:rPr>
          <w:lang w:val="en-US"/>
        </w:rPr>
        <w:t xml:space="preserve"> </w:t>
      </w:r>
      <w:proofErr w:type="spellStart"/>
      <w:r w:rsidR="00692FF0">
        <w:rPr>
          <w:lang w:val="en-US"/>
        </w:rPr>
        <w:t>Gauso</w:t>
      </w:r>
      <w:proofErr w:type="spellEnd"/>
      <w:r w:rsidR="00692FF0">
        <w:rPr>
          <w:lang w:val="en-US"/>
        </w:rPr>
        <w:t xml:space="preserve"> </w:t>
      </w:r>
      <w:proofErr w:type="spellStart"/>
      <w:r w:rsidR="00692FF0">
        <w:rPr>
          <w:lang w:val="en-US"/>
        </w:rPr>
        <w:t>Legero</w:t>
      </w:r>
      <w:proofErr w:type="spellEnd"/>
      <w:r w:rsidR="00692FF0">
        <w:rPr>
          <w:lang w:val="en-US"/>
        </w:rPr>
        <w:t xml:space="preserve"> – </w:t>
      </w:r>
      <w:proofErr w:type="spellStart"/>
      <w:r w:rsidR="00692FF0">
        <w:rPr>
          <w:lang w:val="en-US"/>
        </w:rPr>
        <w:t>netiesioginiam</w:t>
      </w:r>
      <w:proofErr w:type="spellEnd"/>
      <w:r w:rsidR="00692FF0">
        <w:rPr>
          <w:lang w:val="en-US"/>
        </w:rPr>
        <w:t xml:space="preserve"> </w:t>
      </w:r>
      <w:proofErr w:type="spellStart"/>
      <w:r w:rsidR="00692FF0">
        <w:rPr>
          <w:lang w:val="en-US"/>
        </w:rPr>
        <w:t>integralui</w:t>
      </w:r>
      <w:proofErr w:type="spellEnd"/>
      <w:r w:rsidR="00692FF0">
        <w:rPr>
          <w:lang w:val="en-US"/>
        </w:rPr>
        <w:t xml:space="preserve"> </w:t>
      </w:r>
      <w:proofErr w:type="spellStart"/>
      <w:r w:rsidR="00692FF0">
        <w:rPr>
          <w:lang w:val="en-US"/>
        </w:rPr>
        <w:t>apskaičiuot</w:t>
      </w:r>
      <w:proofErr w:type="spellEnd"/>
      <w:r w:rsidR="00692FF0">
        <w:rPr>
          <w:lang w:val="en-US"/>
        </w:rPr>
        <w:t>.</w:t>
      </w:r>
    </w:p>
    <w:p w:rsidR="00C02DC6" w:rsidRPr="00074CD6" w:rsidRDefault="00C02DC6" w:rsidP="00C02DC6">
      <w:pPr>
        <w:pStyle w:val="ListParagraph"/>
        <w:ind w:left="360"/>
        <w:jc w:val="both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F7CF4A" wp14:editId="344FCCA3">
            <wp:extent cx="5819775" cy="31623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D6" w:rsidRDefault="00074CD6" w:rsidP="00074CD6">
      <w:pPr>
        <w:pStyle w:val="ListParagraph"/>
        <w:numPr>
          <w:ilvl w:val="0"/>
          <w:numId w:val="10"/>
        </w:numPr>
        <w:jc w:val="both"/>
        <w:rPr>
          <w:lang w:val="en-US"/>
        </w:rPr>
      </w:pPr>
      <w:proofErr w:type="spellStart"/>
      <w:r w:rsidRPr="00074CD6">
        <w:rPr>
          <w:b/>
          <w:lang w:val="en-US"/>
        </w:rPr>
        <w:t>Kaip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dvilypis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integralas</w:t>
      </w:r>
      <w:proofErr w:type="spellEnd"/>
      <w:r w:rsidRPr="00074CD6">
        <w:rPr>
          <w:b/>
          <w:lang w:val="en-US"/>
        </w:rPr>
        <w:t xml:space="preserve"> (DI) </w:t>
      </w:r>
      <w:proofErr w:type="spellStart"/>
      <w:r w:rsidRPr="00074CD6">
        <w:rPr>
          <w:b/>
          <w:lang w:val="en-US"/>
        </w:rPr>
        <w:t>apskaičiuojamas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stačiakampėje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srityje</w:t>
      </w:r>
      <w:proofErr w:type="spellEnd"/>
      <w:r w:rsidRPr="00074CD6">
        <w:rPr>
          <w:b/>
          <w:lang w:val="en-US"/>
        </w:rPr>
        <w:t xml:space="preserve">, </w:t>
      </w:r>
      <w:proofErr w:type="spellStart"/>
      <w:r w:rsidRPr="00074CD6">
        <w:rPr>
          <w:b/>
          <w:lang w:val="en-US"/>
        </w:rPr>
        <w:t>taikant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Gauso-Ležandro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metodą</w:t>
      </w:r>
      <w:proofErr w:type="spellEnd"/>
      <w:r w:rsidRPr="00074CD6">
        <w:rPr>
          <w:b/>
          <w:lang w:val="en-US"/>
        </w:rPr>
        <w:t xml:space="preserve">? </w:t>
      </w:r>
      <w:proofErr w:type="spellStart"/>
      <w:r w:rsidRPr="00074CD6">
        <w:rPr>
          <w:b/>
          <w:lang w:val="en-US"/>
        </w:rPr>
        <w:t>Kaip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gaunami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integravimo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taškai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ir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atitinkami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svoriniai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daugikliai</w:t>
      </w:r>
      <w:proofErr w:type="spellEnd"/>
      <w:r w:rsidRPr="00074CD6">
        <w:rPr>
          <w:b/>
          <w:lang w:val="en-US"/>
        </w:rPr>
        <w:t>?</w:t>
      </w:r>
      <w:r w:rsidR="00692FF0">
        <w:rPr>
          <w:b/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Duotos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funkcijos</w:t>
      </w:r>
      <w:proofErr w:type="spellEnd"/>
      <w:r w:rsidR="00692FF0" w:rsidRPr="00A87EF7">
        <w:rPr>
          <w:lang w:val="en-US"/>
        </w:rPr>
        <w:t xml:space="preserve"> f(</w:t>
      </w:r>
      <w:proofErr w:type="spellStart"/>
      <w:r w:rsidR="00692FF0" w:rsidRPr="00A87EF7">
        <w:rPr>
          <w:lang w:val="en-US"/>
        </w:rPr>
        <w:t>x</w:t>
      </w:r>
      <w:proofErr w:type="gramStart"/>
      <w:r w:rsidR="00692FF0" w:rsidRPr="00A87EF7">
        <w:rPr>
          <w:lang w:val="en-US"/>
        </w:rPr>
        <w:t>,y</w:t>
      </w:r>
      <w:proofErr w:type="spellEnd"/>
      <w:proofErr w:type="gramEnd"/>
      <w:r w:rsidR="00692FF0" w:rsidRPr="00A87EF7">
        <w:rPr>
          <w:lang w:val="en-US"/>
        </w:rPr>
        <w:t xml:space="preserve">) </w:t>
      </w:r>
      <w:proofErr w:type="spellStart"/>
      <w:r w:rsidR="00692FF0" w:rsidRPr="00A87EF7">
        <w:rPr>
          <w:lang w:val="en-US"/>
        </w:rPr>
        <w:t>dvilypis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integralas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argumentų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srityje</w:t>
      </w:r>
      <w:proofErr w:type="spellEnd"/>
      <w:r w:rsidR="00692FF0" w:rsidRPr="00A87EF7">
        <w:rPr>
          <w:lang w:val="en-US"/>
        </w:rPr>
        <w:t xml:space="preserve"> S – tai </w:t>
      </w:r>
      <w:proofErr w:type="spellStart"/>
      <w:r w:rsidR="00692FF0" w:rsidRPr="00A87EF7">
        <w:rPr>
          <w:lang w:val="en-US"/>
        </w:rPr>
        <w:t>suminė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reikšmė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su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ženklu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imamo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tūrio</w:t>
      </w:r>
      <w:proofErr w:type="spellEnd"/>
      <w:r w:rsidR="00692FF0" w:rsidRPr="00A87EF7">
        <w:rPr>
          <w:lang w:val="en-US"/>
        </w:rPr>
        <w:t xml:space="preserve">, </w:t>
      </w:r>
      <w:proofErr w:type="spellStart"/>
      <w:r w:rsidR="00692FF0" w:rsidRPr="00A87EF7">
        <w:rPr>
          <w:lang w:val="en-US"/>
        </w:rPr>
        <w:t>kurį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apriboja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funkcijos</w:t>
      </w:r>
      <w:proofErr w:type="spellEnd"/>
      <w:r w:rsidR="00692FF0" w:rsidRPr="00A87EF7">
        <w:rPr>
          <w:lang w:val="en-US"/>
        </w:rPr>
        <w:t xml:space="preserve"> </w:t>
      </w:r>
      <w:proofErr w:type="spellStart"/>
      <w:r w:rsidR="00692FF0" w:rsidRPr="00A87EF7">
        <w:rPr>
          <w:lang w:val="en-US"/>
        </w:rPr>
        <w:t>paviršius</w:t>
      </w:r>
      <w:proofErr w:type="spellEnd"/>
      <w:r w:rsidR="00692FF0" w:rsidRPr="00A87EF7">
        <w:rPr>
          <w:lang w:val="en-US"/>
        </w:rPr>
        <w:t>.</w:t>
      </w:r>
    </w:p>
    <w:p w:rsidR="00A87EF7" w:rsidRPr="00A87EF7" w:rsidRDefault="00A87EF7" w:rsidP="00074CD6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659A81" wp14:editId="04261D09">
            <wp:extent cx="5819775" cy="38671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D6" w:rsidRDefault="00074CD6" w:rsidP="00074CD6">
      <w:pPr>
        <w:pStyle w:val="ListParagraph"/>
        <w:numPr>
          <w:ilvl w:val="0"/>
          <w:numId w:val="10"/>
        </w:numPr>
        <w:jc w:val="both"/>
        <w:rPr>
          <w:lang w:val="en-US"/>
        </w:rPr>
      </w:pPr>
      <w:proofErr w:type="spellStart"/>
      <w:r w:rsidRPr="00074CD6">
        <w:rPr>
          <w:b/>
          <w:lang w:val="en-US"/>
        </w:rPr>
        <w:t>Kas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yra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baricentrinės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koordinatės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ir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kaip</w:t>
      </w:r>
      <w:proofErr w:type="spellEnd"/>
      <w:r w:rsidRPr="00074CD6">
        <w:rPr>
          <w:b/>
          <w:lang w:val="en-US"/>
        </w:rPr>
        <w:t xml:space="preserve"> </w:t>
      </w:r>
      <w:proofErr w:type="spellStart"/>
      <w:proofErr w:type="gramStart"/>
      <w:r w:rsidRPr="00074CD6">
        <w:rPr>
          <w:b/>
          <w:lang w:val="en-US"/>
        </w:rPr>
        <w:t>jos</w:t>
      </w:r>
      <w:proofErr w:type="spellEnd"/>
      <w:proofErr w:type="gram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taikomos</w:t>
      </w:r>
      <w:proofErr w:type="spellEnd"/>
      <w:r w:rsidRPr="00074CD6">
        <w:rPr>
          <w:b/>
          <w:lang w:val="en-US"/>
        </w:rPr>
        <w:t xml:space="preserve"> DI </w:t>
      </w:r>
      <w:proofErr w:type="spellStart"/>
      <w:r w:rsidRPr="00074CD6">
        <w:rPr>
          <w:b/>
          <w:lang w:val="en-US"/>
        </w:rPr>
        <w:t>integralui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trikampėje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srityje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apskaičiuoti</w:t>
      </w:r>
      <w:proofErr w:type="spellEnd"/>
      <w:r w:rsidRPr="00074CD6">
        <w:rPr>
          <w:b/>
          <w:lang w:val="en-US"/>
        </w:rPr>
        <w:t xml:space="preserve"> (</w:t>
      </w:r>
      <w:proofErr w:type="spellStart"/>
      <w:r w:rsidRPr="00074CD6">
        <w:rPr>
          <w:b/>
          <w:lang w:val="en-US"/>
        </w:rPr>
        <w:t>paaiškinkite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naudodamiesi</w:t>
      </w:r>
      <w:proofErr w:type="spellEnd"/>
      <w:r w:rsidRPr="00074CD6">
        <w:rPr>
          <w:b/>
          <w:lang w:val="en-US"/>
        </w:rPr>
        <w:t xml:space="preserve"> </w:t>
      </w:r>
      <w:proofErr w:type="spellStart"/>
      <w:r w:rsidRPr="00074CD6">
        <w:rPr>
          <w:b/>
          <w:lang w:val="en-US"/>
        </w:rPr>
        <w:t>literatūra</w:t>
      </w:r>
      <w:proofErr w:type="spellEnd"/>
      <w:r w:rsidRPr="00074CD6">
        <w:rPr>
          <w:b/>
          <w:lang w:val="en-US"/>
        </w:rPr>
        <w:t>)?</w:t>
      </w:r>
      <w:r w:rsidR="00A87EF7">
        <w:rPr>
          <w:b/>
          <w:lang w:val="en-US"/>
        </w:rPr>
        <w:t xml:space="preserve"> </w:t>
      </w:r>
      <w:r w:rsidR="00A87EF7">
        <w:rPr>
          <w:lang w:val="en-US"/>
        </w:rPr>
        <w:t xml:space="preserve">Kai </w:t>
      </w:r>
      <w:proofErr w:type="spellStart"/>
      <w:r w:rsidR="00A87EF7">
        <w:rPr>
          <w:lang w:val="en-US"/>
        </w:rPr>
        <w:t>sritis</w:t>
      </w:r>
      <w:proofErr w:type="spellEnd"/>
      <w:r w:rsidR="00A87EF7">
        <w:rPr>
          <w:lang w:val="en-US"/>
        </w:rPr>
        <w:t xml:space="preserve"> ne </w:t>
      </w:r>
      <w:proofErr w:type="spellStart"/>
      <w:r w:rsidR="00A87EF7">
        <w:rPr>
          <w:lang w:val="en-US"/>
        </w:rPr>
        <w:t>stačiakampė</w:t>
      </w:r>
      <w:proofErr w:type="spellEnd"/>
      <w:r w:rsidR="00A87EF7">
        <w:rPr>
          <w:lang w:val="en-US"/>
        </w:rPr>
        <w:t xml:space="preserve">, </w:t>
      </w:r>
      <w:proofErr w:type="spellStart"/>
      <w:r w:rsidR="00A87EF7">
        <w:rPr>
          <w:lang w:val="en-US"/>
        </w:rPr>
        <w:t>Gauso-Ležandro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integravimo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taškai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išreiškiami</w:t>
      </w:r>
      <w:proofErr w:type="spellEnd"/>
      <w:r w:rsidR="00A87EF7">
        <w:rPr>
          <w:lang w:val="en-US"/>
        </w:rPr>
        <w:t xml:space="preserve"> per </w:t>
      </w:r>
      <w:proofErr w:type="spellStart"/>
      <w:r w:rsidR="00A87EF7">
        <w:rPr>
          <w:lang w:val="en-US"/>
        </w:rPr>
        <w:t>baricentrines</w:t>
      </w:r>
      <w:proofErr w:type="spellEnd"/>
      <w:r w:rsidR="00A87EF7">
        <w:rPr>
          <w:lang w:val="en-US"/>
        </w:rPr>
        <w:t xml:space="preserve"> coordinates. </w:t>
      </w:r>
      <w:proofErr w:type="spellStart"/>
      <w:r w:rsidR="00A87EF7">
        <w:rPr>
          <w:lang w:val="en-US"/>
        </w:rPr>
        <w:t>Taikant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baricentrines</w:t>
      </w:r>
      <w:proofErr w:type="spellEnd"/>
      <w:r w:rsidR="00A87EF7">
        <w:rPr>
          <w:lang w:val="en-US"/>
        </w:rPr>
        <w:t xml:space="preserve"> coordinates, bet </w:t>
      </w:r>
      <w:proofErr w:type="spellStart"/>
      <w:r w:rsidR="00A87EF7">
        <w:rPr>
          <w:lang w:val="en-US"/>
        </w:rPr>
        <w:t>kurio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trikampiui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priklausančio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taško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koordinatės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išreiškiamos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viršūnių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koordinačių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svertinės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sumos</w:t>
      </w:r>
      <w:proofErr w:type="spellEnd"/>
      <w:r w:rsidR="00A87EF7">
        <w:rPr>
          <w:lang w:val="en-US"/>
        </w:rPr>
        <w:t xml:space="preserve"> </w:t>
      </w:r>
      <w:proofErr w:type="spellStart"/>
      <w:r w:rsidR="00A87EF7">
        <w:rPr>
          <w:lang w:val="en-US"/>
        </w:rPr>
        <w:t>pavidale</w:t>
      </w:r>
      <w:proofErr w:type="spellEnd"/>
      <w:r w:rsidR="00A87EF7">
        <w:rPr>
          <w:lang w:val="en-US"/>
        </w:rPr>
        <w:t xml:space="preserve">. </w:t>
      </w:r>
      <w:proofErr w:type="spellStart"/>
      <w:r w:rsidR="00A87EF7">
        <w:rPr>
          <w:lang w:val="en-US"/>
        </w:rPr>
        <w:t>Taško</w:t>
      </w:r>
      <w:proofErr w:type="spellEnd"/>
      <w:r w:rsidR="00A87EF7">
        <w:rPr>
          <w:lang w:val="en-US"/>
        </w:rPr>
        <w:t xml:space="preserve"> </w:t>
      </w:r>
      <w:proofErr w:type="spellStart"/>
      <w:r w:rsidR="00B07A37">
        <w:rPr>
          <w:lang w:val="en-US"/>
        </w:rPr>
        <w:t>baricentrinės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koordinatės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yra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viršūnių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koordinačių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daugikliai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taško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koordinačių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išraiškoje</w:t>
      </w:r>
      <w:proofErr w:type="spellEnd"/>
      <w:r w:rsidR="00B07A37">
        <w:rPr>
          <w:lang w:val="en-US"/>
        </w:rPr>
        <w:t xml:space="preserve">; </w:t>
      </w:r>
      <w:proofErr w:type="spellStart"/>
      <w:r w:rsidR="00B07A37">
        <w:rPr>
          <w:lang w:val="en-US"/>
        </w:rPr>
        <w:t>baricentrinių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koordinačių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suma</w:t>
      </w:r>
      <w:proofErr w:type="spellEnd"/>
      <w:r w:rsidR="00B07A37">
        <w:rPr>
          <w:lang w:val="en-US"/>
        </w:rPr>
        <w:t xml:space="preserve"> </w:t>
      </w:r>
      <w:proofErr w:type="spellStart"/>
      <w:r w:rsidR="00B07A37">
        <w:rPr>
          <w:lang w:val="en-US"/>
        </w:rPr>
        <w:t>visuomet</w:t>
      </w:r>
      <w:proofErr w:type="spellEnd"/>
      <w:r w:rsidR="00B07A37">
        <w:rPr>
          <w:lang w:val="en-US"/>
        </w:rPr>
        <w:t xml:space="preserve"> = 1;</w:t>
      </w:r>
    </w:p>
    <w:p w:rsidR="00B07A37" w:rsidRPr="00A87EF7" w:rsidRDefault="00B07A37" w:rsidP="00B07A37">
      <w:pPr>
        <w:pStyle w:val="ListParagraph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57F352" wp14:editId="2DAE2810">
            <wp:extent cx="5284519" cy="4086726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1775" r="11167"/>
                    <a:stretch/>
                  </pic:blipFill>
                  <pic:spPr bwMode="auto">
                    <a:xfrm>
                      <a:off x="0" y="0"/>
                      <a:ext cx="5284692" cy="408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A37" w:rsidRDefault="00074CD6" w:rsidP="0036614D">
      <w:pPr>
        <w:pStyle w:val="ListParagraph"/>
        <w:numPr>
          <w:ilvl w:val="0"/>
          <w:numId w:val="10"/>
        </w:numPr>
        <w:jc w:val="both"/>
        <w:rPr>
          <w:lang w:val="en-US"/>
        </w:rPr>
      </w:pPr>
      <w:proofErr w:type="spellStart"/>
      <w:r w:rsidRPr="00B07A37">
        <w:rPr>
          <w:b/>
          <w:lang w:val="en-US"/>
        </w:rPr>
        <w:t>Koks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bendrasis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principas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naudojamas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skaitiškai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apskaičiuojant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funkcijos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išvestinę</w:t>
      </w:r>
      <w:proofErr w:type="spellEnd"/>
      <w:r w:rsidRPr="00B07A37">
        <w:rPr>
          <w:b/>
          <w:lang w:val="en-US"/>
        </w:rPr>
        <w:t>?</w:t>
      </w:r>
      <w:r w:rsidR="00B07A37" w:rsidRPr="00B07A37">
        <w:rPr>
          <w:b/>
          <w:lang w:val="en-US"/>
        </w:rPr>
        <w:t xml:space="preserve"> </w:t>
      </w:r>
      <w:proofErr w:type="spellStart"/>
      <w:r w:rsidR="00B07A37" w:rsidRPr="00B07A37">
        <w:rPr>
          <w:lang w:val="en-US"/>
        </w:rPr>
        <w:t>Funkcijos</w:t>
      </w:r>
      <w:proofErr w:type="spellEnd"/>
      <w:r w:rsidR="00B07A37" w:rsidRPr="00B07A37">
        <w:rPr>
          <w:lang w:val="en-US"/>
        </w:rPr>
        <w:t xml:space="preserve"> f(x) i6vestin4 </w:t>
      </w:r>
      <w:proofErr w:type="spellStart"/>
      <w:r w:rsidR="00B07A37" w:rsidRPr="00B07A37">
        <w:rPr>
          <w:lang w:val="en-US"/>
        </w:rPr>
        <w:t>yra</w:t>
      </w:r>
      <w:proofErr w:type="spellEnd"/>
      <w:r w:rsidR="00B07A37" w:rsidRPr="00B07A37">
        <w:rPr>
          <w:lang w:val="en-US"/>
        </w:rPr>
        <w:t xml:space="preserve"> </w:t>
      </w:r>
      <w:proofErr w:type="spellStart"/>
      <w:r w:rsidR="00B07A37" w:rsidRPr="00B07A37">
        <w:rPr>
          <w:lang w:val="en-US"/>
        </w:rPr>
        <w:t>funkcija</w:t>
      </w:r>
      <w:proofErr w:type="spellEnd"/>
      <w:r w:rsidR="00B07A37" w:rsidRPr="00B07A37">
        <w:rPr>
          <w:lang w:val="en-US"/>
        </w:rPr>
        <w:t xml:space="preserve">, </w:t>
      </w:r>
      <w:proofErr w:type="spellStart"/>
      <w:r w:rsidR="00B07A37" w:rsidRPr="00B07A37">
        <w:rPr>
          <w:lang w:val="en-US"/>
        </w:rPr>
        <w:t>kurios</w:t>
      </w:r>
      <w:proofErr w:type="spellEnd"/>
      <w:r w:rsidR="00B07A37" w:rsidRPr="00B07A37">
        <w:rPr>
          <w:lang w:val="en-US"/>
        </w:rPr>
        <w:t xml:space="preserve"> </w:t>
      </w:r>
      <w:proofErr w:type="spellStart"/>
      <w:r w:rsidR="00B07A37" w:rsidRPr="00B07A37">
        <w:rPr>
          <w:lang w:val="en-US"/>
        </w:rPr>
        <w:t>reik</w:t>
      </w:r>
      <w:proofErr w:type="spellEnd"/>
      <w:r w:rsidR="00B07A37" w:rsidRPr="00B07A37">
        <w:t>šmė</w:t>
      </w:r>
      <w:r w:rsidR="00B07A37" w:rsidRPr="00B07A37">
        <w:rPr>
          <w:lang w:val="en-US"/>
        </w:rPr>
        <w:t xml:space="preserve"> kiekviename </w:t>
      </w:r>
      <w:proofErr w:type="spellStart"/>
      <w:r w:rsidR="00B07A37" w:rsidRPr="00B07A37">
        <w:rPr>
          <w:lang w:val="en-US"/>
        </w:rPr>
        <w:t>taške</w:t>
      </w:r>
      <w:proofErr w:type="spellEnd"/>
      <w:r w:rsidR="00B07A37" w:rsidRPr="00B07A37">
        <w:rPr>
          <w:lang w:val="en-US"/>
        </w:rPr>
        <w:t xml:space="preserve"> x </w:t>
      </w:r>
      <w:proofErr w:type="spellStart"/>
      <w:r w:rsidR="00B07A37" w:rsidRPr="00B07A37">
        <w:rPr>
          <w:lang w:val="en-US"/>
        </w:rPr>
        <w:t>yra</w:t>
      </w:r>
      <w:proofErr w:type="spellEnd"/>
      <w:r w:rsidR="00B07A37" w:rsidRPr="00B07A37">
        <w:rPr>
          <w:lang w:val="en-US"/>
        </w:rPr>
        <w:t xml:space="preserve"> </w:t>
      </w:r>
      <w:proofErr w:type="spellStart"/>
      <w:r w:rsidR="00B07A37" w:rsidRPr="00B07A37">
        <w:rPr>
          <w:lang w:val="en-US"/>
        </w:rPr>
        <w:t>kampo</w:t>
      </w:r>
      <w:proofErr w:type="spellEnd"/>
      <w:r w:rsidR="00B07A37" w:rsidRPr="00B07A37">
        <w:rPr>
          <w:lang w:val="en-US"/>
        </w:rPr>
        <w:t xml:space="preserve">, </w:t>
      </w:r>
      <w:proofErr w:type="spellStart"/>
      <w:r w:rsidR="00B07A37" w:rsidRPr="00B07A37">
        <w:rPr>
          <w:lang w:val="en-US"/>
        </w:rPr>
        <w:t>kurį</w:t>
      </w:r>
      <w:proofErr w:type="spellEnd"/>
      <w:r w:rsidR="00B07A37" w:rsidRPr="00B07A37">
        <w:rPr>
          <w:lang w:val="en-US"/>
        </w:rPr>
        <w:t xml:space="preserve"> </w:t>
      </w:r>
      <w:proofErr w:type="spellStart"/>
      <w:r w:rsidR="00B07A37" w:rsidRPr="00B07A37">
        <w:rPr>
          <w:lang w:val="en-US"/>
        </w:rPr>
        <w:t>taške</w:t>
      </w:r>
      <w:proofErr w:type="spellEnd"/>
      <w:r w:rsidR="00B07A37" w:rsidRPr="00B07A37">
        <w:rPr>
          <w:lang w:val="en-US"/>
        </w:rPr>
        <w:t xml:space="preserve"> x </w:t>
      </w:r>
      <w:proofErr w:type="spellStart"/>
      <w:r w:rsidR="00B07A37" w:rsidRPr="00B07A37">
        <w:rPr>
          <w:lang w:val="en-US"/>
        </w:rPr>
        <w:t>sudaro</w:t>
      </w:r>
      <w:proofErr w:type="spellEnd"/>
      <w:r w:rsidR="00B07A37" w:rsidRPr="00B07A37">
        <w:rPr>
          <w:lang w:val="en-US"/>
        </w:rPr>
        <w:t xml:space="preserve"> </w:t>
      </w:r>
      <w:proofErr w:type="spellStart"/>
      <w:r w:rsidR="00B07A37" w:rsidRPr="00B07A37">
        <w:rPr>
          <w:lang w:val="en-US"/>
        </w:rPr>
        <w:t>funkcija</w:t>
      </w:r>
      <w:proofErr w:type="spellEnd"/>
      <w:r w:rsidR="00B07A37" w:rsidRPr="00B07A37">
        <w:rPr>
          <w:lang w:val="en-US"/>
        </w:rPr>
        <w:t xml:space="preserve"> f(x) </w:t>
      </w:r>
      <w:proofErr w:type="spellStart"/>
      <w:r w:rsidR="00B07A37" w:rsidRPr="00B07A37">
        <w:rPr>
          <w:lang w:val="en-US"/>
        </w:rPr>
        <w:t>su</w:t>
      </w:r>
      <w:proofErr w:type="spellEnd"/>
      <w:r w:rsidR="00B07A37" w:rsidRPr="00B07A37">
        <w:rPr>
          <w:lang w:val="en-US"/>
        </w:rPr>
        <w:t xml:space="preserve"> Ox </w:t>
      </w:r>
      <w:proofErr w:type="spellStart"/>
      <w:r w:rsidR="00B07A37" w:rsidRPr="00B07A37">
        <w:rPr>
          <w:lang w:val="en-US"/>
        </w:rPr>
        <w:t>ašimi</w:t>
      </w:r>
      <w:proofErr w:type="spellEnd"/>
      <w:r w:rsidR="00B07A37" w:rsidRPr="00B07A37">
        <w:rPr>
          <w:lang w:val="en-US"/>
        </w:rPr>
        <w:t xml:space="preserve">, </w:t>
      </w:r>
      <w:proofErr w:type="spellStart"/>
      <w:r w:rsidR="00B07A37" w:rsidRPr="00B07A37">
        <w:rPr>
          <w:lang w:val="en-US"/>
        </w:rPr>
        <w:t>tangentas</w:t>
      </w:r>
      <w:proofErr w:type="spellEnd"/>
      <w:r w:rsidR="00B07A37">
        <w:rPr>
          <w:lang w:val="en-US"/>
        </w:rPr>
        <w:t xml:space="preserve">. </w:t>
      </w:r>
    </w:p>
    <w:p w:rsidR="00B07A37" w:rsidRPr="00B07A37" w:rsidRDefault="00B07A37" w:rsidP="00900FF0">
      <w:pPr>
        <w:pStyle w:val="ListParagraph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AFDA13" wp14:editId="295CD62F">
            <wp:extent cx="6477000" cy="49053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D6" w:rsidRDefault="00074CD6" w:rsidP="0036614D">
      <w:pPr>
        <w:pStyle w:val="ListParagraph"/>
        <w:numPr>
          <w:ilvl w:val="0"/>
          <w:numId w:val="10"/>
        </w:numPr>
        <w:jc w:val="both"/>
        <w:rPr>
          <w:b/>
          <w:lang w:val="en-US"/>
        </w:rPr>
      </w:pPr>
      <w:proofErr w:type="spellStart"/>
      <w:r w:rsidRPr="00B07A37">
        <w:rPr>
          <w:b/>
          <w:lang w:val="en-US"/>
        </w:rPr>
        <w:t>Kas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yra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pirmyneigė</w:t>
      </w:r>
      <w:proofErr w:type="spellEnd"/>
      <w:r w:rsidRPr="00B07A37">
        <w:rPr>
          <w:b/>
          <w:lang w:val="en-US"/>
        </w:rPr>
        <w:t xml:space="preserve">, </w:t>
      </w:r>
      <w:proofErr w:type="spellStart"/>
      <w:r w:rsidRPr="00B07A37">
        <w:rPr>
          <w:b/>
          <w:lang w:val="en-US"/>
        </w:rPr>
        <w:t>centrinė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ir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atgalinė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skaitinio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diferencijavimo</w:t>
      </w:r>
      <w:proofErr w:type="spell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formulės</w:t>
      </w:r>
      <w:proofErr w:type="spellEnd"/>
      <w:r w:rsidRPr="00B07A37">
        <w:rPr>
          <w:b/>
          <w:lang w:val="en-US"/>
        </w:rPr>
        <w:t xml:space="preserve">, </w:t>
      </w:r>
      <w:proofErr w:type="spellStart"/>
      <w:r w:rsidRPr="00B07A37">
        <w:rPr>
          <w:b/>
          <w:lang w:val="en-US"/>
        </w:rPr>
        <w:t>kam</w:t>
      </w:r>
      <w:proofErr w:type="spellEnd"/>
      <w:r w:rsidRPr="00B07A37">
        <w:rPr>
          <w:b/>
          <w:lang w:val="en-US"/>
        </w:rPr>
        <w:t xml:space="preserve"> </w:t>
      </w:r>
      <w:proofErr w:type="spellStart"/>
      <w:proofErr w:type="gramStart"/>
      <w:r w:rsidRPr="00B07A37">
        <w:rPr>
          <w:b/>
          <w:lang w:val="en-US"/>
        </w:rPr>
        <w:t>jos</w:t>
      </w:r>
      <w:proofErr w:type="spellEnd"/>
      <w:proofErr w:type="gramEnd"/>
      <w:r w:rsidRPr="00B07A37">
        <w:rPr>
          <w:b/>
          <w:lang w:val="en-US"/>
        </w:rPr>
        <w:t xml:space="preserve"> </w:t>
      </w:r>
      <w:proofErr w:type="spellStart"/>
      <w:r w:rsidRPr="00B07A37">
        <w:rPr>
          <w:b/>
          <w:lang w:val="en-US"/>
        </w:rPr>
        <w:t>naudojamos</w:t>
      </w:r>
      <w:proofErr w:type="spellEnd"/>
      <w:r w:rsidRPr="00B07A37">
        <w:rPr>
          <w:b/>
          <w:lang w:val="en-US"/>
        </w:rPr>
        <w:t>?</w:t>
      </w:r>
    </w:p>
    <w:p w:rsidR="00900FF0" w:rsidRPr="00900FF0" w:rsidRDefault="00900FF0" w:rsidP="00900FF0">
      <w:pPr>
        <w:jc w:val="both"/>
        <w:rPr>
          <w:b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07234E" wp14:editId="52B53D84">
            <wp:extent cx="6267450" cy="4667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D6" w:rsidRPr="00074CD6" w:rsidRDefault="00900FF0" w:rsidP="00074CD6">
      <w:pPr>
        <w:jc w:val="center"/>
        <w:rPr>
          <w:b/>
          <w:i/>
          <w:sz w:val="32"/>
        </w:rPr>
      </w:pPr>
      <w:r>
        <w:rPr>
          <w:noProof/>
          <w:lang w:val="en-US"/>
        </w:rPr>
        <w:lastRenderedPageBreak/>
        <w:drawing>
          <wp:inline distT="0" distB="0" distL="0" distR="0" wp14:anchorId="6AF13CC4" wp14:editId="136B2436">
            <wp:extent cx="6661785" cy="5023262"/>
            <wp:effectExtent l="0" t="0" r="5715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1" r="1350" b="678"/>
                    <a:stretch/>
                  </pic:blipFill>
                  <pic:spPr bwMode="auto">
                    <a:xfrm>
                      <a:off x="0" y="0"/>
                      <a:ext cx="6662057" cy="502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4CD6" w:rsidRPr="00074CD6" w:rsidSect="00E03E7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F26C8"/>
    <w:multiLevelType w:val="multilevel"/>
    <w:tmpl w:val="0718A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DC6A91"/>
    <w:multiLevelType w:val="multilevel"/>
    <w:tmpl w:val="1952C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F17C08"/>
    <w:multiLevelType w:val="hybridMultilevel"/>
    <w:tmpl w:val="AD0C5950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19D83511"/>
    <w:multiLevelType w:val="hybridMultilevel"/>
    <w:tmpl w:val="2744C03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4B600A"/>
    <w:multiLevelType w:val="hybridMultilevel"/>
    <w:tmpl w:val="AD0C5950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>
    <w:nsid w:val="438D286E"/>
    <w:multiLevelType w:val="hybridMultilevel"/>
    <w:tmpl w:val="67F828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4DFE3E2F"/>
    <w:multiLevelType w:val="hybridMultilevel"/>
    <w:tmpl w:val="7E5638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9404301"/>
    <w:multiLevelType w:val="hybridMultilevel"/>
    <w:tmpl w:val="D8C495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5A5C4142"/>
    <w:multiLevelType w:val="multilevel"/>
    <w:tmpl w:val="851E7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B3404FB"/>
    <w:multiLevelType w:val="multilevel"/>
    <w:tmpl w:val="81C02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BCE0599"/>
    <w:multiLevelType w:val="hybridMultilevel"/>
    <w:tmpl w:val="F7645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1E266B"/>
    <w:multiLevelType w:val="hybridMultilevel"/>
    <w:tmpl w:val="D8C495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0"/>
  </w:num>
  <w:num w:numId="2">
    <w:abstractNumId w:val="6"/>
  </w:num>
  <w:num w:numId="3">
    <w:abstractNumId w:val="4"/>
  </w:num>
  <w:num w:numId="4">
    <w:abstractNumId w:val="9"/>
  </w:num>
  <w:num w:numId="5">
    <w:abstractNumId w:val="5"/>
  </w:num>
  <w:num w:numId="6">
    <w:abstractNumId w:val="3"/>
  </w:num>
  <w:num w:numId="7">
    <w:abstractNumId w:val="1"/>
  </w:num>
  <w:num w:numId="8">
    <w:abstractNumId w:val="7"/>
  </w:num>
  <w:num w:numId="9">
    <w:abstractNumId w:val="8"/>
  </w:num>
  <w:num w:numId="10">
    <w:abstractNumId w:val="11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E73"/>
    <w:rsid w:val="00037321"/>
    <w:rsid w:val="00074CD6"/>
    <w:rsid w:val="00081D6B"/>
    <w:rsid w:val="00093AAC"/>
    <w:rsid w:val="000C5C47"/>
    <w:rsid w:val="00114200"/>
    <w:rsid w:val="00135840"/>
    <w:rsid w:val="00150FF1"/>
    <w:rsid w:val="0022786F"/>
    <w:rsid w:val="00283D53"/>
    <w:rsid w:val="00353F6E"/>
    <w:rsid w:val="0038716C"/>
    <w:rsid w:val="003E50E0"/>
    <w:rsid w:val="00472D6A"/>
    <w:rsid w:val="00583BEE"/>
    <w:rsid w:val="005D08E5"/>
    <w:rsid w:val="005F0E75"/>
    <w:rsid w:val="00692FF0"/>
    <w:rsid w:val="006C41DB"/>
    <w:rsid w:val="00733834"/>
    <w:rsid w:val="00764098"/>
    <w:rsid w:val="008709C2"/>
    <w:rsid w:val="008B5240"/>
    <w:rsid w:val="00900FF0"/>
    <w:rsid w:val="00A87EF7"/>
    <w:rsid w:val="00AA565A"/>
    <w:rsid w:val="00B07A37"/>
    <w:rsid w:val="00B33DF4"/>
    <w:rsid w:val="00B81F3F"/>
    <w:rsid w:val="00BC1953"/>
    <w:rsid w:val="00C02DC6"/>
    <w:rsid w:val="00C629A2"/>
    <w:rsid w:val="00E03E73"/>
    <w:rsid w:val="00E66E9F"/>
    <w:rsid w:val="00F3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008AB3-4BC7-4A2F-A698-12A36F21B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3E73"/>
    <w:pPr>
      <w:spacing w:after="0" w:line="276" w:lineRule="auto"/>
    </w:pPr>
    <w:rPr>
      <w:rFonts w:ascii="Times New Roman" w:eastAsia="Calibri" w:hAnsi="Times New Roman" w:cs="Times New Roman"/>
      <w:sz w:val="24"/>
      <w:lang w:val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E73"/>
    <w:pPr>
      <w:ind w:left="129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0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3BB94-C97A-40E9-AF97-4C6FBD849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27</Pages>
  <Words>1919</Words>
  <Characters>10940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Dovile Gedminaite</dc:creator>
  <cp:keywords/>
  <dc:description/>
  <cp:lastModifiedBy>Dovile Gedminaite</cp:lastModifiedBy>
  <cp:revision>5</cp:revision>
  <dcterms:created xsi:type="dcterms:W3CDTF">2017-01-08T09:59:00Z</dcterms:created>
  <dcterms:modified xsi:type="dcterms:W3CDTF">2017-01-08T20:26:00Z</dcterms:modified>
</cp:coreProperties>
</file>