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CA2" w:rsidRPr="00DA5E94" w:rsidRDefault="008A3CA2" w:rsidP="008A3CA2">
      <w:pPr>
        <w:tabs>
          <w:tab w:val="center" w:pos="3493"/>
          <w:tab w:val="center" w:pos="6881"/>
        </w:tabs>
        <w:spacing w:after="0" w:line="360" w:lineRule="auto"/>
        <w:jc w:val="center"/>
        <w:rPr>
          <w:rFonts w:cs="Times New Roman"/>
          <w:sz w:val="28"/>
          <w:szCs w:val="24"/>
        </w:rPr>
      </w:pPr>
      <w:r w:rsidRPr="00DA5E94">
        <w:rPr>
          <w:rFonts w:eastAsia="Arial" w:cs="Times New Roman"/>
          <w:b/>
          <w:sz w:val="28"/>
          <w:szCs w:val="24"/>
        </w:rPr>
        <w:t>KAUNO  TECHNOLOGIJOS  UNIVERSITETAS</w:t>
      </w:r>
    </w:p>
    <w:p w:rsidR="008A3CA2" w:rsidRPr="00DA5E94" w:rsidRDefault="008A3CA2" w:rsidP="008A3CA2">
      <w:pPr>
        <w:spacing w:after="0" w:line="360" w:lineRule="auto"/>
        <w:ind w:left="60"/>
        <w:jc w:val="center"/>
        <w:rPr>
          <w:rFonts w:eastAsia="Arial" w:cs="Times New Roman"/>
          <w:b/>
          <w:sz w:val="28"/>
          <w:szCs w:val="24"/>
        </w:rPr>
      </w:pPr>
      <w:r w:rsidRPr="00DA5E94">
        <w:rPr>
          <w:rFonts w:eastAsia="Arial" w:cs="Times New Roman"/>
          <w:b/>
          <w:sz w:val="28"/>
          <w:szCs w:val="24"/>
        </w:rPr>
        <w:t>INFORMATIKOS FAKULTETAS</w:t>
      </w:r>
    </w:p>
    <w:p w:rsidR="008A3CA2" w:rsidRPr="00F92067" w:rsidRDefault="008A3CA2" w:rsidP="008A3CA2">
      <w:pPr>
        <w:spacing w:after="0" w:line="360" w:lineRule="auto"/>
        <w:ind w:left="408"/>
        <w:jc w:val="center"/>
        <w:rPr>
          <w:rFonts w:eastAsia="Arial" w:cs="Times New Roman"/>
          <w:b/>
          <w:szCs w:val="24"/>
        </w:rPr>
      </w:pPr>
    </w:p>
    <w:p w:rsidR="008A3CA2" w:rsidRPr="00F92067" w:rsidRDefault="008A3CA2" w:rsidP="008A3CA2">
      <w:pPr>
        <w:spacing w:after="0" w:line="360" w:lineRule="auto"/>
        <w:ind w:left="408"/>
        <w:jc w:val="center"/>
        <w:rPr>
          <w:rFonts w:cs="Times New Roman"/>
          <w:szCs w:val="24"/>
        </w:rPr>
      </w:pP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530"/>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B20250">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DA5E94" w:rsidRDefault="00441CFB" w:rsidP="00CF5E9A">
      <w:pPr>
        <w:spacing w:after="0" w:line="360" w:lineRule="auto"/>
        <w:jc w:val="center"/>
        <w:rPr>
          <w:rFonts w:cs="Times New Roman"/>
          <w:sz w:val="28"/>
          <w:szCs w:val="24"/>
        </w:rPr>
      </w:pPr>
      <w:r w:rsidRPr="00DA5E94">
        <w:rPr>
          <w:rFonts w:cs="Times New Roman"/>
          <w:sz w:val="28"/>
          <w:szCs w:val="24"/>
        </w:rPr>
        <w:t>INTELEKTIKOS PAGRINDAI</w:t>
      </w:r>
      <w:r w:rsidR="008A3CA2" w:rsidRPr="00DA5E94">
        <w:rPr>
          <w:rFonts w:cs="Times New Roman"/>
          <w:sz w:val="28"/>
          <w:szCs w:val="24"/>
        </w:rPr>
        <w:t xml:space="preserve"> (</w:t>
      </w:r>
      <w:r w:rsidR="008A3CA2" w:rsidRPr="00DA5E94">
        <w:rPr>
          <w:sz w:val="28"/>
        </w:rPr>
        <w:t>P176B101</w:t>
      </w:r>
      <w:r w:rsidRPr="00DA5E94">
        <w:rPr>
          <w:rFonts w:cs="Times New Roman"/>
          <w:sz w:val="28"/>
          <w:szCs w:val="24"/>
        </w:rPr>
        <w:t>)</w:t>
      </w:r>
    </w:p>
    <w:p w:rsidR="008A3CA2" w:rsidRPr="00DA5E94" w:rsidRDefault="00B42FA5" w:rsidP="008A3CA2">
      <w:pPr>
        <w:spacing w:after="0" w:line="360" w:lineRule="auto"/>
        <w:ind w:left="10"/>
        <w:jc w:val="center"/>
        <w:rPr>
          <w:rFonts w:eastAsia="Arial" w:cs="Times New Roman"/>
          <w:b/>
          <w:sz w:val="28"/>
          <w:szCs w:val="24"/>
        </w:rPr>
      </w:pPr>
      <w:r>
        <w:rPr>
          <w:rFonts w:eastAsia="Arial" w:cs="Times New Roman"/>
          <w:b/>
          <w:sz w:val="28"/>
          <w:szCs w:val="24"/>
        </w:rPr>
        <w:t>2</w:t>
      </w:r>
      <w:r w:rsidR="008A3CA2" w:rsidRPr="00DA5E94">
        <w:rPr>
          <w:rFonts w:eastAsia="Arial" w:cs="Times New Roman"/>
          <w:b/>
          <w:sz w:val="28"/>
          <w:szCs w:val="24"/>
        </w:rPr>
        <w:t xml:space="preserve"> laboratorinio darbo ataskaita.</w:t>
      </w:r>
    </w:p>
    <w:p w:rsidR="008A3CA2" w:rsidRPr="00F92067" w:rsidRDefault="008A3CA2" w:rsidP="008A3CA2">
      <w:pPr>
        <w:spacing w:after="0" w:line="360" w:lineRule="auto"/>
        <w:ind w:left="530"/>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6F336C" w:rsidRPr="00F92067" w:rsidRDefault="006F336C" w:rsidP="008A3CA2">
      <w:pPr>
        <w:spacing w:after="0" w:line="360" w:lineRule="auto"/>
        <w:ind w:left="408"/>
        <w:jc w:val="center"/>
        <w:rPr>
          <w:rFonts w:cs="Times New Roman"/>
          <w:szCs w:val="24"/>
        </w:rPr>
      </w:pPr>
    </w:p>
    <w:p w:rsidR="008A3CA2" w:rsidRPr="00F92067" w:rsidRDefault="008A3CA2" w:rsidP="008A3CA2">
      <w:pPr>
        <w:spacing w:after="0" w:line="360" w:lineRule="auto"/>
        <w:ind w:left="5760" w:firstLine="312"/>
        <w:rPr>
          <w:rFonts w:eastAsia="Times New Roman" w:cs="Times New Roman"/>
          <w:szCs w:val="24"/>
        </w:rPr>
      </w:pPr>
      <w:r w:rsidRPr="00F92067">
        <w:rPr>
          <w:rFonts w:eastAsia="Times New Roman" w:cs="Times New Roman"/>
          <w:szCs w:val="24"/>
        </w:rPr>
        <w:t>Atliko:</w:t>
      </w:r>
    </w:p>
    <w:p w:rsidR="008A3CA2" w:rsidRPr="00F92067" w:rsidRDefault="008A3CA2" w:rsidP="008A3CA2">
      <w:pPr>
        <w:spacing w:after="0" w:line="360" w:lineRule="auto"/>
        <w:ind w:left="6072"/>
        <w:jc w:val="right"/>
        <w:rPr>
          <w:rFonts w:eastAsia="Times New Roman" w:cs="Times New Roman"/>
          <w:szCs w:val="24"/>
        </w:rPr>
      </w:pPr>
      <w:r w:rsidRPr="00F92067">
        <w:rPr>
          <w:rFonts w:eastAsia="Times New Roman" w:cs="Times New Roman"/>
          <w:szCs w:val="24"/>
        </w:rPr>
        <w:t>IF</w:t>
      </w:r>
      <w:r w:rsidR="00CF5E9A">
        <w:rPr>
          <w:rFonts w:eastAsia="Times New Roman" w:cs="Times New Roman"/>
          <w:szCs w:val="24"/>
        </w:rPr>
        <w:t>F-4/1</w:t>
      </w:r>
      <w:r w:rsidRPr="00F92067">
        <w:rPr>
          <w:rFonts w:eastAsia="Times New Roman" w:cs="Times New Roman"/>
          <w:szCs w:val="24"/>
        </w:rPr>
        <w:t xml:space="preserve"> </w:t>
      </w:r>
      <w:proofErr w:type="spellStart"/>
      <w:r w:rsidRPr="00F92067">
        <w:rPr>
          <w:rFonts w:eastAsia="Times New Roman" w:cs="Times New Roman"/>
          <w:szCs w:val="24"/>
        </w:rPr>
        <w:t>gr</w:t>
      </w:r>
      <w:proofErr w:type="spellEnd"/>
      <w:r w:rsidRPr="00F92067">
        <w:rPr>
          <w:rFonts w:eastAsia="Times New Roman" w:cs="Times New Roman"/>
          <w:szCs w:val="24"/>
        </w:rPr>
        <w:t>. studentas</w:t>
      </w:r>
    </w:p>
    <w:p w:rsidR="008A3CA2" w:rsidRPr="00F92067" w:rsidRDefault="00840DDB" w:rsidP="008A3CA2">
      <w:pPr>
        <w:spacing w:after="0" w:line="360" w:lineRule="auto"/>
        <w:ind w:left="6072"/>
        <w:jc w:val="right"/>
        <w:rPr>
          <w:rFonts w:eastAsia="Times New Roman" w:cs="Times New Roman"/>
          <w:szCs w:val="24"/>
        </w:rPr>
      </w:pPr>
      <w:r>
        <w:rPr>
          <w:rFonts w:eastAsia="Times New Roman" w:cs="Times New Roman"/>
          <w:szCs w:val="24"/>
        </w:rPr>
        <w:t>Mangirdas Kazlauskas</w:t>
      </w:r>
    </w:p>
    <w:p w:rsidR="008A3CA2" w:rsidRPr="00F92067" w:rsidRDefault="008A3CA2" w:rsidP="008A3CA2">
      <w:pPr>
        <w:spacing w:after="0" w:line="360" w:lineRule="auto"/>
        <w:ind w:left="5760" w:firstLine="312"/>
        <w:rPr>
          <w:rFonts w:eastAsia="Times New Roman" w:cs="Times New Roman"/>
          <w:szCs w:val="24"/>
        </w:rPr>
      </w:pPr>
      <w:r w:rsidRPr="00F92067">
        <w:rPr>
          <w:rFonts w:eastAsia="Times New Roman" w:cs="Times New Roman"/>
          <w:szCs w:val="24"/>
        </w:rPr>
        <w:t>Priėmė:</w:t>
      </w:r>
    </w:p>
    <w:p w:rsidR="008A3CA2" w:rsidRPr="00F92067" w:rsidRDefault="008A3CA2" w:rsidP="008A3CA2">
      <w:pPr>
        <w:jc w:val="right"/>
      </w:pPr>
      <w:r w:rsidRPr="00F92067">
        <w:t>Doc. Germanas Budnikas</w:t>
      </w:r>
    </w:p>
    <w:p w:rsidR="008A3CA2" w:rsidRPr="00F92067" w:rsidRDefault="008A3CA2" w:rsidP="008A3CA2">
      <w:pPr>
        <w:spacing w:after="0" w:line="360" w:lineRule="auto"/>
        <w:ind w:left="6480" w:firstLine="312"/>
        <w:rPr>
          <w:rFonts w:eastAsia="Times New Roman" w:cs="Times New Roman"/>
          <w:szCs w:val="24"/>
        </w:rPr>
      </w:pPr>
    </w:p>
    <w:p w:rsidR="008A3CA2" w:rsidRPr="00F92067" w:rsidRDefault="008A3CA2" w:rsidP="008A3CA2">
      <w:pPr>
        <w:spacing w:after="0" w:line="360" w:lineRule="auto"/>
        <w:ind w:left="408"/>
        <w:rPr>
          <w:rFonts w:cs="Times New Roman"/>
          <w:szCs w:val="24"/>
        </w:rPr>
      </w:pP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B01F37" w:rsidRDefault="00B01F37" w:rsidP="008A3CA2">
      <w:pPr>
        <w:spacing w:after="0" w:line="360" w:lineRule="auto"/>
        <w:ind w:left="408"/>
        <w:jc w:val="center"/>
        <w:rPr>
          <w:rFonts w:cs="Times New Roman"/>
          <w:szCs w:val="24"/>
        </w:rPr>
      </w:pPr>
    </w:p>
    <w:p w:rsidR="00B01F37" w:rsidRDefault="00B01F37" w:rsidP="008A3CA2">
      <w:pPr>
        <w:spacing w:after="0" w:line="360" w:lineRule="auto"/>
        <w:ind w:left="408"/>
        <w:jc w:val="center"/>
        <w:rPr>
          <w:rFonts w:cs="Times New Roman"/>
          <w:szCs w:val="24"/>
        </w:rPr>
      </w:pPr>
    </w:p>
    <w:p w:rsidR="00B01F37" w:rsidRPr="00F92067" w:rsidRDefault="00B01F37" w:rsidP="008A3CA2">
      <w:pPr>
        <w:spacing w:after="0" w:line="360" w:lineRule="auto"/>
        <w:ind w:left="408"/>
        <w:jc w:val="center"/>
        <w:rPr>
          <w:rFonts w:cs="Times New Roman"/>
          <w:szCs w:val="24"/>
        </w:rPr>
      </w:pPr>
    </w:p>
    <w:p w:rsidR="008A3CA2" w:rsidRPr="00F92067" w:rsidRDefault="008A3CA2" w:rsidP="008A3CA2">
      <w:pPr>
        <w:spacing w:after="0" w:line="360" w:lineRule="auto"/>
        <w:jc w:val="center"/>
        <w:rPr>
          <w:rFonts w:eastAsia="Arial" w:cs="Times New Roman"/>
          <w:b/>
          <w:szCs w:val="24"/>
        </w:rPr>
      </w:pPr>
      <w:r w:rsidRPr="00F92067">
        <w:rPr>
          <w:rFonts w:eastAsia="Arial" w:cs="Times New Roman"/>
          <w:b/>
          <w:szCs w:val="24"/>
        </w:rPr>
        <w:t>KAUNAS 2017</w:t>
      </w:r>
    </w:p>
    <w:p w:rsidR="007C1A22" w:rsidRPr="00CD2F91" w:rsidRDefault="00A9126B" w:rsidP="00001F44">
      <w:pPr>
        <w:pStyle w:val="captions"/>
        <w:numPr>
          <w:ilvl w:val="0"/>
          <w:numId w:val="2"/>
        </w:numPr>
        <w:ind w:left="426"/>
        <w:jc w:val="both"/>
        <w:rPr>
          <w:rStyle w:val="Heading1Char"/>
          <w:rFonts w:cs="Times New Roman"/>
        </w:rPr>
      </w:pPr>
      <w:r w:rsidRPr="00CD2F91">
        <w:rPr>
          <w:rStyle w:val="Heading1Char"/>
          <w:rFonts w:cs="Times New Roman"/>
        </w:rPr>
        <w:lastRenderedPageBreak/>
        <w:t>U</w:t>
      </w:r>
      <w:r w:rsidR="003C7207">
        <w:rPr>
          <w:rStyle w:val="Heading1Char"/>
          <w:rFonts w:cs="Times New Roman"/>
          <w:lang w:val="lt-LT"/>
        </w:rPr>
        <w:t>žduotis „saulės dėmės“</w:t>
      </w:r>
    </w:p>
    <w:p w:rsidR="0044741D" w:rsidRPr="0044741D" w:rsidRDefault="007C1A22" w:rsidP="0044741D">
      <w:pPr>
        <w:pStyle w:val="Heading2"/>
        <w:ind w:left="993"/>
        <w:rPr>
          <w:rFonts w:ascii="Times New Roman" w:hAnsi="Times New Roman" w:cs="Times New Roman"/>
          <w:caps/>
          <w:lang w:val="en-US"/>
        </w:rPr>
      </w:pPr>
      <w:r w:rsidRPr="00CD2F91">
        <w:rPr>
          <w:rStyle w:val="Heading1Char"/>
          <w:rFonts w:cs="Times New Roman"/>
          <w:b w:val="0"/>
        </w:rPr>
        <w:t xml:space="preserve"> </w:t>
      </w:r>
      <w:r w:rsidRPr="00CD2F91">
        <w:rPr>
          <w:rStyle w:val="Heading1Char"/>
          <w:rFonts w:cs="Times New Roman"/>
          <w:b w:val="0"/>
          <w:sz w:val="26"/>
          <w:szCs w:val="26"/>
        </w:rPr>
        <w:t>Programos kodas</w:t>
      </w:r>
      <w:r w:rsidR="0044741D">
        <w:rPr>
          <w:rStyle w:val="Heading1Char"/>
          <w:rFonts w:cs="Times New Roman"/>
          <w:b w:val="0"/>
          <w:sz w:val="26"/>
          <w:szCs w:val="26"/>
        </w:rPr>
        <w:t xml:space="preserve"> (1 dalis, iki 15 užduoties scenarijaus punkto)</w:t>
      </w:r>
    </w:p>
    <w:p w:rsidR="007C1A22" w:rsidRDefault="007C1A22" w:rsidP="007C1A22"/>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clc</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clear</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close</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all</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load</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sunspot.txt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r>
        <w:rPr>
          <w:rFonts w:ascii="Courier New" w:eastAsiaTheme="minorHAnsi" w:hAnsi="Courier New" w:cs="Courier New"/>
          <w:color w:val="228B22"/>
          <w:sz w:val="20"/>
          <w:szCs w:val="20"/>
        </w:rPr>
        <w:t xml:space="preserve"> % patikrinti, ar užkrovė</w:t>
      </w:r>
      <w:r w:rsidR="0044741D">
        <w:rPr>
          <w:rFonts w:ascii="Courier New" w:eastAsiaTheme="minorHAnsi" w:hAnsi="Courier New" w:cs="Courier New"/>
          <w:color w:val="228B22"/>
          <w:sz w:val="20"/>
          <w:szCs w:val="20"/>
        </w:rPr>
        <w:t xml:space="preserve"> </w:t>
      </w:r>
      <w:proofErr w:type="spellStart"/>
      <w:r w:rsidR="0044741D">
        <w:rPr>
          <w:rFonts w:ascii="Courier New" w:eastAsiaTheme="minorHAnsi" w:hAnsi="Courier New" w:cs="Courier New"/>
          <w:color w:val="228B22"/>
          <w:sz w:val="20"/>
          <w:szCs w:val="20"/>
        </w:rPr>
        <w:t>sunspot</w:t>
      </w:r>
      <w:proofErr w:type="spellEnd"/>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 </w:t>
      </w:r>
      <w:proofErr w:type="spellStart"/>
      <w:r>
        <w:rPr>
          <w:rFonts w:ascii="Courier New" w:eastAsiaTheme="minorHAnsi" w:hAnsi="Courier New" w:cs="Courier New"/>
          <w:color w:val="228B22"/>
          <w:sz w:val="20"/>
          <w:szCs w:val="20"/>
        </w:rPr>
        <w:t>clear</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
    <w:p w:rsidR="0044741D" w:rsidRDefault="00DE196E"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Saulės dėmiu grafiko braiž</w:t>
      </w:r>
      <w:r w:rsidR="0044741D">
        <w:rPr>
          <w:rFonts w:ascii="Courier New" w:eastAsiaTheme="minorHAnsi" w:hAnsi="Courier New" w:cs="Courier New"/>
          <w:color w:val="228B22"/>
          <w:sz w:val="20"/>
          <w:szCs w:val="20"/>
        </w:rPr>
        <w:t>ymas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(1);</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1),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2),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aktyvumas 1700-1950 metais'</w:t>
      </w:r>
      <w:r>
        <w:rPr>
          <w:rFonts w:ascii="Courier New" w:eastAsiaTheme="minorHAnsi" w:hAnsi="Courier New" w:cs="Courier New"/>
          <w:sz w:val="20"/>
          <w:szCs w:val="20"/>
        </w:rPr>
        <w:t>);</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 ir T matricų apraš</w:t>
      </w:r>
      <w:r w:rsidR="0044741D">
        <w:rPr>
          <w:rFonts w:ascii="Courier New" w:eastAsiaTheme="minorHAnsi" w:hAnsi="Courier New" w:cs="Courier New"/>
          <w:color w:val="228B22"/>
          <w:sz w:val="20"/>
          <w:szCs w:val="20"/>
        </w:rPr>
        <w:t>ymas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L = </w:t>
      </w:r>
      <w:proofErr w:type="spellStart"/>
      <w:r>
        <w:rPr>
          <w:rFonts w:ascii="Courier New" w:eastAsiaTheme="minorHAnsi" w:hAnsi="Courier New" w:cs="Courier New"/>
          <w:sz w:val="20"/>
          <w:szCs w:val="20"/>
        </w:rPr>
        <w:t>length</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082967">
        <w:rPr>
          <w:rFonts w:ascii="Courier New" w:eastAsiaTheme="minorHAnsi" w:hAnsi="Courier New" w:cs="Courier New"/>
          <w:color w:val="A020F0"/>
          <w:sz w:val="20"/>
          <w:szCs w:val="20"/>
        </w:rPr>
        <w:t>'P matrica (į</w:t>
      </w:r>
      <w:r>
        <w:rPr>
          <w:rFonts w:ascii="Courier New" w:eastAsiaTheme="minorHAnsi" w:hAnsi="Courier New" w:cs="Courier New"/>
          <w:color w:val="A020F0"/>
          <w:sz w:val="20"/>
          <w:szCs w:val="20"/>
        </w:rPr>
        <w:t>vesties duomenys):'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 =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(1:L-2, 2)';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(2:L-1, 2)'] </w:t>
      </w:r>
      <w:r w:rsidR="00082967">
        <w:rPr>
          <w:rFonts w:ascii="Courier New" w:eastAsiaTheme="minorHAnsi" w:hAnsi="Courier New" w:cs="Courier New"/>
          <w:color w:val="228B22"/>
          <w:sz w:val="20"/>
          <w:szCs w:val="20"/>
        </w:rPr>
        <w:t>% Į</w:t>
      </w:r>
      <w:r>
        <w:rPr>
          <w:rFonts w:ascii="Courier New" w:eastAsiaTheme="minorHAnsi" w:hAnsi="Courier New" w:cs="Courier New"/>
          <w:color w:val="228B22"/>
          <w:sz w:val="20"/>
          <w:szCs w:val="20"/>
        </w:rPr>
        <w:t>vestys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 matricos dydis:'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(P)</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082967">
        <w:rPr>
          <w:rFonts w:ascii="Courier New" w:eastAsiaTheme="minorHAnsi" w:hAnsi="Courier New" w:cs="Courier New"/>
          <w:color w:val="A020F0"/>
          <w:sz w:val="20"/>
          <w:szCs w:val="20"/>
        </w:rPr>
        <w:t>'T matrica (iš</w:t>
      </w:r>
      <w:r>
        <w:rPr>
          <w:rFonts w:ascii="Courier New" w:eastAsiaTheme="minorHAnsi" w:hAnsi="Courier New" w:cs="Courier New"/>
          <w:color w:val="A020F0"/>
          <w:sz w:val="20"/>
          <w:szCs w:val="20"/>
        </w:rPr>
        <w:t>vesties duomenys):'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T =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(3:L, 2)' </w:t>
      </w:r>
      <w:r w:rsidR="00082967">
        <w:rPr>
          <w:rFonts w:ascii="Courier New" w:eastAsiaTheme="minorHAnsi" w:hAnsi="Courier New" w:cs="Courier New"/>
          <w:color w:val="228B22"/>
          <w:sz w:val="20"/>
          <w:szCs w:val="20"/>
        </w:rPr>
        <w:t>% Iš</w:t>
      </w:r>
      <w:r>
        <w:rPr>
          <w:rFonts w:ascii="Courier New" w:eastAsiaTheme="minorHAnsi" w:hAnsi="Courier New" w:cs="Courier New"/>
          <w:color w:val="228B22"/>
          <w:sz w:val="20"/>
          <w:szCs w:val="20"/>
        </w:rPr>
        <w:t>vestys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 matricos dydis:'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(2)</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plot3(P(1,:), P(2,:), T, </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bo</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(n-2)-</w:t>
      </w:r>
      <w:proofErr w:type="spellStart"/>
      <w:r>
        <w:rPr>
          <w:rFonts w:ascii="Courier New" w:eastAsiaTheme="minorHAnsi" w:hAnsi="Courier New" w:cs="Courier New"/>
          <w:color w:val="A020F0"/>
          <w:sz w:val="20"/>
          <w:szCs w:val="20"/>
        </w:rPr>
        <w:t>aisiais</w:t>
      </w:r>
      <w:proofErr w:type="spellEnd"/>
      <w:r>
        <w:rPr>
          <w:rFonts w:ascii="Courier New" w:eastAsiaTheme="minorHAnsi" w:hAnsi="Courier New" w:cs="Courier New"/>
          <w:color w:val="A020F0"/>
          <w:sz w:val="20"/>
          <w:szCs w:val="20"/>
        </w:rPr>
        <w:t xml:space="preserve"> metais'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(n-1)-taisiais metais'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zlabel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w:t>
      </w:r>
      <w:proofErr w:type="spellStart"/>
      <w:r>
        <w:rPr>
          <w:rFonts w:ascii="Courier New" w:eastAsiaTheme="minorHAnsi" w:hAnsi="Courier New" w:cs="Courier New"/>
          <w:color w:val="A020F0"/>
          <w:sz w:val="20"/>
          <w:szCs w:val="20"/>
        </w:rPr>
        <w:t>aisiais</w:t>
      </w:r>
      <w:proofErr w:type="spellEnd"/>
      <w:r>
        <w:rPr>
          <w:rFonts w:ascii="Courier New" w:eastAsiaTheme="minorHAnsi" w:hAnsi="Courier New" w:cs="Courier New"/>
          <w:color w:val="A020F0"/>
          <w:sz w:val="20"/>
          <w:szCs w:val="20"/>
        </w:rPr>
        <w:t xml:space="preserve"> metais'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prognoziu</w:t>
      </w:r>
      <w:proofErr w:type="spellEnd"/>
      <w:r>
        <w:rPr>
          <w:rFonts w:ascii="Courier New" w:eastAsiaTheme="minorHAnsi" w:hAnsi="Courier New" w:cs="Courier New"/>
          <w:color w:val="A020F0"/>
          <w:sz w:val="20"/>
          <w:szCs w:val="20"/>
        </w:rPr>
        <w:t>, remiantis 2 ankstesniais metais, diagrama'</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Apmokymas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matrica (apmokymo duomenys):'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 P(:, 1:200)</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matrica (apmokymo rezultatai):'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Tu = T(:, 1:200)</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matricos dydis:'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matricos dydis:'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(Tu)</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newlind</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Tu);</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'Neurono svorio koeficientai:'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082967">
        <w:rPr>
          <w:rFonts w:ascii="Courier New" w:eastAsiaTheme="minorHAnsi" w:hAnsi="Courier New" w:cs="Courier New"/>
          <w:color w:val="A020F0"/>
          <w:sz w:val="20"/>
          <w:szCs w:val="20"/>
        </w:rPr>
        <w:t xml:space="preserve">'Neurono </w:t>
      </w:r>
      <w:proofErr w:type="spellStart"/>
      <w:r w:rsidR="00082967">
        <w:rPr>
          <w:rFonts w:ascii="Courier New" w:eastAsiaTheme="minorHAnsi" w:hAnsi="Courier New" w:cs="Courier New"/>
          <w:color w:val="A020F0"/>
          <w:sz w:val="20"/>
          <w:szCs w:val="20"/>
        </w:rPr>
        <w:t>bias</w:t>
      </w:r>
      <w:proofErr w:type="spellEnd"/>
      <w:r w:rsidR="00082967">
        <w:rPr>
          <w:rFonts w:ascii="Courier New" w:eastAsiaTheme="minorHAnsi" w:hAnsi="Courier New" w:cs="Courier New"/>
          <w:color w:val="A020F0"/>
          <w:sz w:val="20"/>
          <w:szCs w:val="20"/>
        </w:rPr>
        <w:t xml:space="preserve"> reikšmė</w:t>
      </w:r>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net.b</w:t>
      </w:r>
      <w:proofErr w:type="spellEnd"/>
      <w:r>
        <w:rPr>
          <w:rFonts w:ascii="Courier New" w:eastAsiaTheme="minorHAnsi" w:hAnsi="Courier New" w:cs="Courier New"/>
          <w:sz w:val="20"/>
          <w:szCs w:val="20"/>
        </w:rPr>
        <w:t>{1});</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svorio koeficientų reikšmių</w:t>
      </w:r>
      <w:r w:rsidR="0044741D">
        <w:rPr>
          <w:rFonts w:ascii="Courier New" w:eastAsiaTheme="minorHAnsi" w:hAnsi="Courier New" w:cs="Courier New"/>
          <w:color w:val="228B22"/>
          <w:sz w:val="20"/>
          <w:szCs w:val="20"/>
        </w:rPr>
        <w:t xml:space="preserve"> priskyrimas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w1 = </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{1}(1)</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w2 = </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{1}(2)</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b = </w:t>
      </w:r>
      <w:proofErr w:type="spellStart"/>
      <w:r>
        <w:rPr>
          <w:rFonts w:ascii="Courier New" w:eastAsiaTheme="minorHAnsi" w:hAnsi="Courier New" w:cs="Courier New"/>
          <w:sz w:val="20"/>
          <w:szCs w:val="20"/>
        </w:rPr>
        <w:t>net.b</w:t>
      </w:r>
      <w:proofErr w:type="spellEnd"/>
      <w:r>
        <w:rPr>
          <w:rFonts w:ascii="Courier New" w:eastAsiaTheme="minorHAnsi" w:hAnsi="Courier New" w:cs="Courier New"/>
          <w:sz w:val="20"/>
          <w:szCs w:val="20"/>
        </w:rPr>
        <w:t>{1}</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w:t>
      </w:r>
      <w:r w:rsidR="00082967">
        <w:rPr>
          <w:rFonts w:ascii="Courier New" w:eastAsiaTheme="minorHAnsi" w:hAnsi="Courier New" w:cs="Courier New"/>
          <w:color w:val="228B22"/>
          <w:sz w:val="20"/>
          <w:szCs w:val="20"/>
        </w:rPr>
        <w:t>elio verifikacija (prognozuojamų reikšmių</w:t>
      </w:r>
      <w:r>
        <w:rPr>
          <w:rFonts w:ascii="Courier New" w:eastAsiaTheme="minorHAnsi" w:hAnsi="Courier New" w:cs="Courier New"/>
          <w:color w:val="228B22"/>
          <w:sz w:val="20"/>
          <w:szCs w:val="20"/>
        </w:rPr>
        <w:t xml:space="preserve"> radimas) 1702-1901</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sim</w:t>
      </w:r>
      <w:proofErr w:type="spellEnd"/>
      <w:r>
        <w:rPr>
          <w:rFonts w:ascii="Courier New" w:eastAsiaTheme="minorHAnsi" w:hAnsi="Courier New" w:cs="Courier New"/>
          <w:sz w:val="20"/>
          <w:szCs w:val="20"/>
        </w:rPr>
        <w:t xml:space="preserve">(net, </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Neurono veikimo simuliacija</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(3),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(3:202, 1), Tu,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(3:202, 1), </w:t>
      </w: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lastRenderedPageBreak/>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1702-1901 metams'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modelio verifikacija 1702-2014</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Ts = </w:t>
      </w:r>
      <w:proofErr w:type="spellStart"/>
      <w:r>
        <w:rPr>
          <w:rFonts w:ascii="Courier New" w:eastAsiaTheme="minorHAnsi" w:hAnsi="Courier New" w:cs="Courier New"/>
          <w:sz w:val="20"/>
          <w:szCs w:val="20"/>
        </w:rPr>
        <w:t>sim</w:t>
      </w:r>
      <w:proofErr w:type="spellEnd"/>
      <w:r>
        <w:rPr>
          <w:rFonts w:ascii="Courier New" w:eastAsiaTheme="minorHAnsi" w:hAnsi="Courier New" w:cs="Courier New"/>
          <w:sz w:val="20"/>
          <w:szCs w:val="20"/>
        </w:rPr>
        <w:t>(net, P);</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(4),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1), T,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1), Ts,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1702-2014 metams'</w:t>
      </w:r>
      <w:r>
        <w:rPr>
          <w:rFonts w:ascii="Courier New" w:eastAsiaTheme="minorHAnsi" w:hAnsi="Courier New" w:cs="Courier New"/>
          <w:sz w:val="20"/>
          <w:szCs w:val="20"/>
        </w:rPr>
        <w:t>);</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 vektoriaus sukū</w:t>
      </w:r>
      <w:r w:rsidR="0044741D">
        <w:rPr>
          <w:rFonts w:ascii="Courier New" w:eastAsiaTheme="minorHAnsi" w:hAnsi="Courier New" w:cs="Courier New"/>
          <w:color w:val="228B22"/>
          <w:sz w:val="20"/>
          <w:szCs w:val="20"/>
        </w:rPr>
        <w:t>rimas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E57BEB">
        <w:rPr>
          <w:rFonts w:ascii="Courier New" w:eastAsiaTheme="minorHAnsi" w:hAnsi="Courier New" w:cs="Courier New"/>
          <w:color w:val="A020F0"/>
          <w:sz w:val="20"/>
          <w:szCs w:val="20"/>
        </w:rPr>
        <w:t>'Prognozės klaidų</w:t>
      </w:r>
      <w:r>
        <w:rPr>
          <w:rFonts w:ascii="Courier New" w:eastAsiaTheme="minorHAnsi" w:hAnsi="Courier New" w:cs="Courier New"/>
          <w:color w:val="A020F0"/>
          <w:sz w:val="20"/>
          <w:szCs w:val="20"/>
        </w:rPr>
        <w:t xml:space="preserve"> vektorius'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e = T - Ts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(5);</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e,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klaidos grafikas 1702-2014 metams'</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skaiciaus</w:t>
      </w:r>
      <w:proofErr w:type="spellEnd"/>
      <w:r>
        <w:rPr>
          <w:rFonts w:ascii="Courier New" w:eastAsiaTheme="minorHAnsi" w:hAnsi="Courier New" w:cs="Courier New"/>
          <w:color w:val="A020F0"/>
          <w:sz w:val="20"/>
          <w:szCs w:val="20"/>
        </w:rPr>
        <w:t xml:space="preserve"> skirtumas tarp tikrosios ir prognozuojamos </w:t>
      </w:r>
      <w:proofErr w:type="spellStart"/>
      <w:r>
        <w:rPr>
          <w:rFonts w:ascii="Courier New" w:eastAsiaTheme="minorHAnsi" w:hAnsi="Courier New" w:cs="Courier New"/>
          <w:color w:val="A020F0"/>
          <w:sz w:val="20"/>
          <w:szCs w:val="20"/>
        </w:rPr>
        <w:t>reiksmiu</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w:t>
      </w:r>
      <w:r w:rsidR="0044741D">
        <w:rPr>
          <w:rFonts w:ascii="Courier New" w:eastAsiaTheme="minorHAnsi" w:hAnsi="Courier New" w:cs="Courier New"/>
          <w:color w:val="228B22"/>
          <w:sz w:val="20"/>
          <w:szCs w:val="20"/>
        </w:rPr>
        <w:t xml:space="preserve"> histograma</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(6);</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hist</w:t>
      </w:r>
      <w:proofErr w:type="spellEnd"/>
      <w:r>
        <w:rPr>
          <w:rFonts w:ascii="Courier New" w:eastAsiaTheme="minorHAnsi" w:hAnsi="Courier New" w:cs="Courier New"/>
          <w:sz w:val="20"/>
          <w:szCs w:val="20"/>
        </w:rPr>
        <w:t>(e);</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klaidu histograma'</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'Prognozes klaidos </w:t>
      </w:r>
      <w:proofErr w:type="spellStart"/>
      <w:r>
        <w:rPr>
          <w:rFonts w:ascii="Courier New" w:eastAsiaTheme="minorHAnsi" w:hAnsi="Courier New" w:cs="Courier New"/>
          <w:color w:val="A020F0"/>
          <w:sz w:val="20"/>
          <w:szCs w:val="20"/>
        </w:rPr>
        <w:t>reiksme</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Daznis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082967" w:rsidP="0044741D">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Vidutinės kvadratinės prognozės klaidos reikšmės skaič</w:t>
      </w:r>
      <w:r w:rsidR="0044741D">
        <w:rPr>
          <w:rFonts w:ascii="Courier New" w:eastAsiaTheme="minorHAnsi" w:hAnsi="Courier New" w:cs="Courier New"/>
          <w:color w:val="228B22"/>
          <w:sz w:val="20"/>
          <w:szCs w:val="20"/>
        </w:rPr>
        <w:t>iavimas</w:t>
      </w:r>
    </w:p>
    <w:p w:rsidR="0044741D" w:rsidRDefault="0044741D" w:rsidP="0044741D">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082967">
        <w:rPr>
          <w:rFonts w:ascii="Courier New" w:eastAsiaTheme="minorHAnsi" w:hAnsi="Courier New" w:cs="Courier New"/>
          <w:color w:val="A020F0"/>
          <w:sz w:val="20"/>
          <w:szCs w:val="20"/>
        </w:rPr>
        <w:t>'Vidutinė</w:t>
      </w:r>
      <w:r>
        <w:rPr>
          <w:rFonts w:ascii="Courier New" w:eastAsiaTheme="minorHAnsi" w:hAnsi="Courier New" w:cs="Courier New"/>
          <w:color w:val="A020F0"/>
          <w:sz w:val="20"/>
          <w:szCs w:val="20"/>
        </w:rPr>
        <w:t>s kva</w:t>
      </w:r>
      <w:r w:rsidR="00082967">
        <w:rPr>
          <w:rFonts w:ascii="Courier New" w:eastAsiaTheme="minorHAnsi" w:hAnsi="Courier New" w:cs="Courier New"/>
          <w:color w:val="A020F0"/>
          <w:sz w:val="20"/>
          <w:szCs w:val="20"/>
        </w:rPr>
        <w:t>dratinės prognozės klaidos reikšmė</w:t>
      </w:r>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44741D" w:rsidRDefault="0044741D" w:rsidP="0044741D">
      <w:pPr>
        <w:autoSpaceDE w:val="0"/>
        <w:autoSpaceDN w:val="0"/>
        <w:adjustRightInd w:val="0"/>
        <w:spacing w:after="0" w:line="240" w:lineRule="auto"/>
        <w:rPr>
          <w:rFonts w:ascii="Courier New" w:eastAsiaTheme="minorHAnsi" w:hAnsi="Courier New" w:cs="Courier New"/>
          <w:sz w:val="20"/>
          <w:szCs w:val="20"/>
        </w:rPr>
      </w:pPr>
      <w:proofErr w:type="spellStart"/>
      <w:r>
        <w:rPr>
          <w:rFonts w:ascii="Courier New" w:eastAsiaTheme="minorHAnsi" w:hAnsi="Courier New" w:cs="Courier New"/>
          <w:sz w:val="20"/>
          <w:szCs w:val="20"/>
        </w:rPr>
        <w:t>mse_reiksme</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mse</w:t>
      </w:r>
      <w:proofErr w:type="spellEnd"/>
      <w:r>
        <w:rPr>
          <w:rFonts w:ascii="Courier New" w:eastAsiaTheme="minorHAnsi" w:hAnsi="Courier New" w:cs="Courier New"/>
          <w:sz w:val="20"/>
          <w:szCs w:val="20"/>
        </w:rPr>
        <w:t>(e)</w:t>
      </w:r>
    </w:p>
    <w:p w:rsidR="00677F14" w:rsidRDefault="00677F14" w:rsidP="0044741D">
      <w:pPr>
        <w:autoSpaceDE w:val="0"/>
        <w:autoSpaceDN w:val="0"/>
        <w:adjustRightInd w:val="0"/>
        <w:spacing w:after="0" w:line="240" w:lineRule="auto"/>
        <w:rPr>
          <w:rFonts w:ascii="Courier New" w:eastAsiaTheme="minorHAnsi" w:hAnsi="Courier New" w:cs="Courier New"/>
          <w:sz w:val="20"/>
          <w:szCs w:val="20"/>
        </w:rPr>
      </w:pPr>
    </w:p>
    <w:p w:rsidR="00677F14" w:rsidRDefault="00677F14" w:rsidP="00677F14">
      <w:pPr>
        <w:pStyle w:val="Heading2"/>
        <w:ind w:left="993"/>
        <w:rPr>
          <w:rFonts w:ascii="Times New Roman" w:eastAsiaTheme="minorHAnsi" w:hAnsi="Times New Roman" w:cs="Times New Roman"/>
        </w:rPr>
      </w:pPr>
      <w:r>
        <w:rPr>
          <w:rFonts w:ascii="Times New Roman" w:eastAsiaTheme="minorHAnsi" w:hAnsi="Times New Roman" w:cs="Times New Roman"/>
        </w:rPr>
        <w:t>PROGRAMOS VYKDYMAS (DIAGRAMOS)</w:t>
      </w:r>
    </w:p>
    <w:p w:rsidR="00677F14" w:rsidRDefault="00677F14" w:rsidP="00677F14"/>
    <w:p w:rsidR="00677F14" w:rsidRDefault="00677F14" w:rsidP="00677F14">
      <w:r>
        <w:rPr>
          <w:noProof/>
          <w:lang w:eastAsia="lt-LT"/>
        </w:rPr>
        <w:drawing>
          <wp:inline distT="0" distB="0" distL="0" distR="0" wp14:anchorId="29720637" wp14:editId="7A425BBD">
            <wp:extent cx="5731510" cy="2931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677F14" w:rsidRDefault="00677F14" w:rsidP="00677F14">
      <w:r>
        <w:rPr>
          <w:noProof/>
          <w:lang w:eastAsia="lt-LT"/>
        </w:rPr>
        <w:lastRenderedPageBreak/>
        <w:drawing>
          <wp:inline distT="0" distB="0" distL="0" distR="0" wp14:anchorId="3E42AB69" wp14:editId="1BA663B7">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0545"/>
                    </a:xfrm>
                    <a:prstGeom prst="rect">
                      <a:avLst/>
                    </a:prstGeom>
                  </pic:spPr>
                </pic:pic>
              </a:graphicData>
            </a:graphic>
          </wp:inline>
        </w:drawing>
      </w:r>
    </w:p>
    <w:p w:rsidR="00677F14" w:rsidRDefault="00677F14" w:rsidP="00677F14">
      <w:r>
        <w:rPr>
          <w:noProof/>
          <w:lang w:eastAsia="lt-LT"/>
        </w:rPr>
        <w:drawing>
          <wp:inline distT="0" distB="0" distL="0" distR="0" wp14:anchorId="6E881662" wp14:editId="4E0CF444">
            <wp:extent cx="5731510" cy="3027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7045"/>
                    </a:xfrm>
                    <a:prstGeom prst="rect">
                      <a:avLst/>
                    </a:prstGeom>
                  </pic:spPr>
                </pic:pic>
              </a:graphicData>
            </a:graphic>
          </wp:inline>
        </w:drawing>
      </w:r>
    </w:p>
    <w:p w:rsidR="00677F14" w:rsidRDefault="00677F14" w:rsidP="00677F14">
      <w:r>
        <w:rPr>
          <w:noProof/>
          <w:lang w:eastAsia="lt-LT"/>
        </w:rPr>
        <w:lastRenderedPageBreak/>
        <w:drawing>
          <wp:inline distT="0" distB="0" distL="0" distR="0" wp14:anchorId="239406D3" wp14:editId="7B1CD56C">
            <wp:extent cx="5731510" cy="29698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9895"/>
                    </a:xfrm>
                    <a:prstGeom prst="rect">
                      <a:avLst/>
                    </a:prstGeom>
                  </pic:spPr>
                </pic:pic>
              </a:graphicData>
            </a:graphic>
          </wp:inline>
        </w:drawing>
      </w:r>
    </w:p>
    <w:p w:rsidR="00677F14" w:rsidRDefault="00677F14" w:rsidP="00677F14">
      <w:r>
        <w:rPr>
          <w:noProof/>
          <w:lang w:eastAsia="lt-LT"/>
        </w:rPr>
        <w:drawing>
          <wp:inline distT="0" distB="0" distL="0" distR="0" wp14:anchorId="52A40E0C" wp14:editId="5D9B0761">
            <wp:extent cx="5731510" cy="30607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0700"/>
                    </a:xfrm>
                    <a:prstGeom prst="rect">
                      <a:avLst/>
                    </a:prstGeom>
                  </pic:spPr>
                </pic:pic>
              </a:graphicData>
            </a:graphic>
          </wp:inline>
        </w:drawing>
      </w:r>
    </w:p>
    <w:p w:rsidR="00677F14" w:rsidRPr="00677F14" w:rsidRDefault="00677F14" w:rsidP="00677F14">
      <w:r>
        <w:rPr>
          <w:noProof/>
          <w:lang w:eastAsia="lt-LT"/>
        </w:rPr>
        <w:lastRenderedPageBreak/>
        <w:drawing>
          <wp:inline distT="0" distB="0" distL="0" distR="0" wp14:anchorId="093BF1CF" wp14:editId="45893174">
            <wp:extent cx="5731510" cy="3055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5620"/>
                    </a:xfrm>
                    <a:prstGeom prst="rect">
                      <a:avLst/>
                    </a:prstGeom>
                  </pic:spPr>
                </pic:pic>
              </a:graphicData>
            </a:graphic>
          </wp:inline>
        </w:drawing>
      </w:r>
    </w:p>
    <w:p w:rsidR="00A51139" w:rsidRDefault="00A51139" w:rsidP="0044741D">
      <w:pPr>
        <w:autoSpaceDE w:val="0"/>
        <w:autoSpaceDN w:val="0"/>
        <w:adjustRightInd w:val="0"/>
        <w:spacing w:after="0" w:line="240" w:lineRule="auto"/>
        <w:rPr>
          <w:rFonts w:ascii="Courier New" w:eastAsiaTheme="minorHAnsi" w:hAnsi="Courier New" w:cs="Courier New"/>
          <w:sz w:val="20"/>
          <w:szCs w:val="20"/>
        </w:rPr>
      </w:pPr>
    </w:p>
    <w:p w:rsidR="00A51139" w:rsidRDefault="00A51139" w:rsidP="00A51139">
      <w:pPr>
        <w:pStyle w:val="Heading2"/>
        <w:ind w:left="993"/>
        <w:rPr>
          <w:rFonts w:ascii="Times New Roman" w:eastAsiaTheme="minorHAnsi" w:hAnsi="Times New Roman" w:cs="Times New Roman"/>
        </w:rPr>
      </w:pPr>
      <w:r w:rsidRPr="00A51139">
        <w:rPr>
          <w:rFonts w:ascii="Times New Roman" w:eastAsiaTheme="minorHAnsi" w:hAnsi="Times New Roman" w:cs="Times New Roman"/>
        </w:rPr>
        <w:t>PROGRAMOS KODAS (</w:t>
      </w:r>
      <w:r>
        <w:rPr>
          <w:rFonts w:ascii="Times New Roman" w:eastAsiaTheme="minorHAnsi" w:hAnsi="Times New Roman" w:cs="Times New Roman"/>
        </w:rPr>
        <w:t>2 DALIS, IKI 21 UŽDUOTIES SCENARIJAUS PUNKTO)</w:t>
      </w:r>
    </w:p>
    <w:p w:rsidR="003A642C" w:rsidRPr="003A642C" w:rsidRDefault="003A642C" w:rsidP="003A642C"/>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clc</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clear</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close</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all</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load</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sunspot.txt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r>
        <w:rPr>
          <w:rFonts w:ascii="Courier New" w:eastAsiaTheme="minorHAnsi" w:hAnsi="Courier New" w:cs="Courier New"/>
          <w:color w:val="228B22"/>
          <w:sz w:val="20"/>
          <w:szCs w:val="20"/>
        </w:rPr>
        <w:t xml:space="preserve"> % patikrinti, ar užkrovė</w:t>
      </w:r>
      <w:r w:rsidR="003A642C">
        <w:rPr>
          <w:rFonts w:ascii="Courier New" w:eastAsiaTheme="minorHAnsi" w:hAnsi="Courier New" w:cs="Courier New"/>
          <w:color w:val="228B22"/>
          <w:sz w:val="20"/>
          <w:szCs w:val="20"/>
        </w:rPr>
        <w:t xml:space="preserve"> </w:t>
      </w:r>
      <w:proofErr w:type="spellStart"/>
      <w:r w:rsidR="003A642C">
        <w:rPr>
          <w:rFonts w:ascii="Courier New" w:eastAsiaTheme="minorHAnsi" w:hAnsi="Courier New" w:cs="Courier New"/>
          <w:color w:val="228B22"/>
          <w:sz w:val="20"/>
          <w:szCs w:val="20"/>
        </w:rPr>
        <w:t>sunspot</w:t>
      </w:r>
      <w:proofErr w:type="spellEnd"/>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 </w:t>
      </w:r>
      <w:proofErr w:type="spellStart"/>
      <w:r>
        <w:rPr>
          <w:rFonts w:ascii="Courier New" w:eastAsiaTheme="minorHAnsi" w:hAnsi="Courier New" w:cs="Courier New"/>
          <w:color w:val="228B22"/>
          <w:sz w:val="20"/>
          <w:szCs w:val="20"/>
        </w:rPr>
        <w:t>clear</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Saulės dėmiu grafiko braiž</w:t>
      </w:r>
      <w:r w:rsidR="003A642C">
        <w:rPr>
          <w:rFonts w:ascii="Courier New" w:eastAsiaTheme="minorHAnsi" w:hAnsi="Courier New" w:cs="Courier New"/>
          <w:color w:val="228B22"/>
          <w:sz w:val="20"/>
          <w:szCs w:val="20"/>
        </w:rPr>
        <w:t>ymas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(1);</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1),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2),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aktyvumas 1700-1950 metais'</w:t>
      </w:r>
      <w:r>
        <w:rPr>
          <w:rFonts w:ascii="Courier New" w:eastAsiaTheme="minorHAnsi" w:hAnsi="Courier New" w:cs="Courier New"/>
          <w:sz w:val="20"/>
          <w:szCs w:val="20"/>
        </w:rPr>
        <w:t>);</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 ir T matricų apraš</w:t>
      </w:r>
      <w:r w:rsidR="003A642C">
        <w:rPr>
          <w:rFonts w:ascii="Courier New" w:eastAsiaTheme="minorHAnsi" w:hAnsi="Courier New" w:cs="Courier New"/>
          <w:color w:val="228B22"/>
          <w:sz w:val="20"/>
          <w:szCs w:val="20"/>
        </w:rPr>
        <w:t>ymas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L = </w:t>
      </w:r>
      <w:proofErr w:type="spellStart"/>
      <w:r>
        <w:rPr>
          <w:rFonts w:ascii="Courier New" w:eastAsiaTheme="minorHAnsi" w:hAnsi="Courier New" w:cs="Courier New"/>
          <w:sz w:val="20"/>
          <w:szCs w:val="20"/>
        </w:rPr>
        <w:t>length</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DE196E">
        <w:rPr>
          <w:rFonts w:ascii="Courier New" w:eastAsiaTheme="minorHAnsi" w:hAnsi="Courier New" w:cs="Courier New"/>
          <w:color w:val="A020F0"/>
          <w:sz w:val="20"/>
          <w:szCs w:val="20"/>
        </w:rPr>
        <w:t>'P matrica (į</w:t>
      </w:r>
      <w:r>
        <w:rPr>
          <w:rFonts w:ascii="Courier New" w:eastAsiaTheme="minorHAnsi" w:hAnsi="Courier New" w:cs="Courier New"/>
          <w:color w:val="A020F0"/>
          <w:sz w:val="20"/>
          <w:szCs w:val="20"/>
        </w:rPr>
        <w:t>vesties duomenys):'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 =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(1:L-2, 2)';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(2:L-1, 2)'] </w:t>
      </w:r>
      <w:r w:rsidR="00DE196E">
        <w:rPr>
          <w:rFonts w:ascii="Courier New" w:eastAsiaTheme="minorHAnsi" w:hAnsi="Courier New" w:cs="Courier New"/>
          <w:color w:val="228B22"/>
          <w:sz w:val="20"/>
          <w:szCs w:val="20"/>
        </w:rPr>
        <w:t>% Į</w:t>
      </w:r>
      <w:r>
        <w:rPr>
          <w:rFonts w:ascii="Courier New" w:eastAsiaTheme="minorHAnsi" w:hAnsi="Courier New" w:cs="Courier New"/>
          <w:color w:val="228B22"/>
          <w:sz w:val="20"/>
          <w:szCs w:val="20"/>
        </w:rPr>
        <w:t>vestys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 matricos dydis:'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(P)</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DE196E">
        <w:rPr>
          <w:rFonts w:ascii="Courier New" w:eastAsiaTheme="minorHAnsi" w:hAnsi="Courier New" w:cs="Courier New"/>
          <w:color w:val="A020F0"/>
          <w:sz w:val="20"/>
          <w:szCs w:val="20"/>
        </w:rPr>
        <w:t>'T matrica (iš</w:t>
      </w:r>
      <w:r>
        <w:rPr>
          <w:rFonts w:ascii="Courier New" w:eastAsiaTheme="minorHAnsi" w:hAnsi="Courier New" w:cs="Courier New"/>
          <w:color w:val="A020F0"/>
          <w:sz w:val="20"/>
          <w:szCs w:val="20"/>
        </w:rPr>
        <w:t>vesties duomenys):'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T =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(3:L, 2)' </w:t>
      </w:r>
      <w:r w:rsidR="00DE196E">
        <w:rPr>
          <w:rFonts w:ascii="Courier New" w:eastAsiaTheme="minorHAnsi" w:hAnsi="Courier New" w:cs="Courier New"/>
          <w:color w:val="228B22"/>
          <w:sz w:val="20"/>
          <w:szCs w:val="20"/>
        </w:rPr>
        <w:t>% Iš</w:t>
      </w:r>
      <w:r>
        <w:rPr>
          <w:rFonts w:ascii="Courier New" w:eastAsiaTheme="minorHAnsi" w:hAnsi="Courier New" w:cs="Courier New"/>
          <w:color w:val="228B22"/>
          <w:sz w:val="20"/>
          <w:szCs w:val="20"/>
        </w:rPr>
        <w:t>vestys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 matricos dydis:'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(2)</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plot3(P(1,:), P(2,:), T, </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bo</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(n-2)-</w:t>
      </w:r>
      <w:proofErr w:type="spellStart"/>
      <w:r>
        <w:rPr>
          <w:rFonts w:ascii="Courier New" w:eastAsiaTheme="minorHAnsi" w:hAnsi="Courier New" w:cs="Courier New"/>
          <w:color w:val="A020F0"/>
          <w:sz w:val="20"/>
          <w:szCs w:val="20"/>
        </w:rPr>
        <w:t>aisiais</w:t>
      </w:r>
      <w:proofErr w:type="spellEnd"/>
      <w:r>
        <w:rPr>
          <w:rFonts w:ascii="Courier New" w:eastAsiaTheme="minorHAnsi" w:hAnsi="Courier New" w:cs="Courier New"/>
          <w:color w:val="A020F0"/>
          <w:sz w:val="20"/>
          <w:szCs w:val="20"/>
        </w:rPr>
        <w:t xml:space="preserve"> metais'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(n-1)-taisiais metais'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zlabel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 xml:space="preserve"> n-</w:t>
      </w:r>
      <w:proofErr w:type="spellStart"/>
      <w:r>
        <w:rPr>
          <w:rFonts w:ascii="Courier New" w:eastAsiaTheme="minorHAnsi" w:hAnsi="Courier New" w:cs="Courier New"/>
          <w:color w:val="A020F0"/>
          <w:sz w:val="20"/>
          <w:szCs w:val="20"/>
        </w:rPr>
        <w:t>aisiais</w:t>
      </w:r>
      <w:proofErr w:type="spellEnd"/>
      <w:r>
        <w:rPr>
          <w:rFonts w:ascii="Courier New" w:eastAsiaTheme="minorHAnsi" w:hAnsi="Courier New" w:cs="Courier New"/>
          <w:color w:val="A020F0"/>
          <w:sz w:val="20"/>
          <w:szCs w:val="20"/>
        </w:rPr>
        <w:t xml:space="preserve"> metais'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prognoziu</w:t>
      </w:r>
      <w:proofErr w:type="spellEnd"/>
      <w:r>
        <w:rPr>
          <w:rFonts w:ascii="Courier New" w:eastAsiaTheme="minorHAnsi" w:hAnsi="Courier New" w:cs="Courier New"/>
          <w:color w:val="A020F0"/>
          <w:sz w:val="20"/>
          <w:szCs w:val="20"/>
        </w:rPr>
        <w:t>, remiantis 2 ankstesniais metais, diagrama'</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Apmokymas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matrica (apmokymo duomenys):'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 P(:, 1:200)</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matrica (apmokymo rezultatai):'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lastRenderedPageBreak/>
        <w:t>Tu = T(:, 1:200)</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matricos dydis:'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matricos dydis:'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(Tu)</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ANTROS DALIES PAKEITIMAI</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net = </w:t>
      </w:r>
      <w:proofErr w:type="spellStart"/>
      <w:r>
        <w:rPr>
          <w:rFonts w:ascii="Courier New" w:eastAsiaTheme="minorHAnsi" w:hAnsi="Courier New" w:cs="Courier New"/>
          <w:color w:val="228B22"/>
          <w:sz w:val="20"/>
          <w:szCs w:val="20"/>
        </w:rPr>
        <w:t>newlind</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Pu</w:t>
      </w:r>
      <w:proofErr w:type="spellEnd"/>
      <w:r>
        <w:rPr>
          <w:rFonts w:ascii="Courier New" w:eastAsiaTheme="minorHAnsi" w:hAnsi="Courier New" w:cs="Courier New"/>
          <w:color w:val="228B22"/>
          <w:sz w:val="20"/>
          <w:szCs w:val="20"/>
        </w:rPr>
        <w:t>, Tu);</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'Maksimali leistin</w:t>
      </w:r>
      <w:r w:rsidR="00DE196E">
        <w:rPr>
          <w:rFonts w:ascii="Courier New" w:eastAsiaTheme="minorHAnsi" w:hAnsi="Courier New" w:cs="Courier New"/>
          <w:color w:val="A020F0"/>
          <w:sz w:val="20"/>
          <w:szCs w:val="20"/>
        </w:rPr>
        <w:t xml:space="preserve">a mokymosi proceso greičio koeficiento </w:t>
      </w:r>
      <w:proofErr w:type="spellStart"/>
      <w:r w:rsidR="00DE196E">
        <w:rPr>
          <w:rFonts w:ascii="Courier New" w:eastAsiaTheme="minorHAnsi" w:hAnsi="Courier New" w:cs="Courier New"/>
          <w:color w:val="A020F0"/>
          <w:sz w:val="20"/>
          <w:szCs w:val="20"/>
        </w:rPr>
        <w:t>lr</w:t>
      </w:r>
      <w:proofErr w:type="spellEnd"/>
      <w:r w:rsidR="00DE196E">
        <w:rPr>
          <w:rFonts w:ascii="Courier New" w:eastAsiaTheme="minorHAnsi" w:hAnsi="Courier New" w:cs="Courier New"/>
          <w:color w:val="A020F0"/>
          <w:sz w:val="20"/>
          <w:szCs w:val="20"/>
        </w:rPr>
        <w:t xml:space="preserve"> reikšmė</w:t>
      </w:r>
      <w:r>
        <w:rPr>
          <w:rFonts w:ascii="Courier New" w:eastAsiaTheme="minorHAnsi" w:hAnsi="Courier New" w:cs="Courier New"/>
          <w:color w:val="A020F0"/>
          <w:sz w:val="20"/>
          <w:szCs w:val="20"/>
        </w:rPr>
        <w:t>: %d\n'</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maxlinlr</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newlin</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Tu, 0, </w:t>
      </w:r>
      <w:proofErr w:type="spellStart"/>
      <w:r>
        <w:rPr>
          <w:rFonts w:ascii="Courier New" w:eastAsiaTheme="minorHAnsi" w:hAnsi="Courier New" w:cs="Courier New"/>
          <w:sz w:val="20"/>
          <w:szCs w:val="20"/>
        </w:rPr>
        <w:t>maxlinlr</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net.trainParam.goal</w:t>
      </w:r>
      <w:proofErr w:type="spellEnd"/>
      <w:r>
        <w:rPr>
          <w:rFonts w:ascii="Courier New" w:eastAsiaTheme="minorHAnsi" w:hAnsi="Courier New" w:cs="Courier New"/>
          <w:sz w:val="20"/>
          <w:szCs w:val="20"/>
        </w:rPr>
        <w:t xml:space="preserve"> = 200;</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net.trainParam.epochs</w:t>
      </w:r>
      <w:proofErr w:type="spellEnd"/>
      <w:r>
        <w:rPr>
          <w:rFonts w:ascii="Courier New" w:eastAsiaTheme="minorHAnsi" w:hAnsi="Courier New" w:cs="Courier New"/>
          <w:sz w:val="20"/>
          <w:szCs w:val="20"/>
        </w:rPr>
        <w:t xml:space="preserve"> = 1000;</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train</w:t>
      </w:r>
      <w:proofErr w:type="spellEnd"/>
      <w:r>
        <w:rPr>
          <w:rFonts w:ascii="Courier New" w:eastAsiaTheme="minorHAnsi" w:hAnsi="Courier New" w:cs="Courier New"/>
          <w:sz w:val="20"/>
          <w:szCs w:val="20"/>
        </w:rPr>
        <w:t xml:space="preserve">(net, </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Tu);</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'Neurono svorio koeficientai:'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r w:rsidR="00DE196E">
        <w:rPr>
          <w:rFonts w:ascii="Courier New" w:eastAsiaTheme="minorHAnsi" w:hAnsi="Courier New" w:cs="Courier New"/>
          <w:color w:val="A020F0"/>
          <w:sz w:val="20"/>
          <w:szCs w:val="20"/>
        </w:rPr>
        <w:t xml:space="preserve">Neurono </w:t>
      </w:r>
      <w:proofErr w:type="spellStart"/>
      <w:r w:rsidR="00DE196E">
        <w:rPr>
          <w:rFonts w:ascii="Courier New" w:eastAsiaTheme="minorHAnsi" w:hAnsi="Courier New" w:cs="Courier New"/>
          <w:color w:val="A020F0"/>
          <w:sz w:val="20"/>
          <w:szCs w:val="20"/>
        </w:rPr>
        <w:t>bias</w:t>
      </w:r>
      <w:proofErr w:type="spellEnd"/>
      <w:r w:rsidR="00DE196E">
        <w:rPr>
          <w:rFonts w:ascii="Courier New" w:eastAsiaTheme="minorHAnsi" w:hAnsi="Courier New" w:cs="Courier New"/>
          <w:color w:val="A020F0"/>
          <w:sz w:val="20"/>
          <w:szCs w:val="20"/>
        </w:rPr>
        <w:t xml:space="preserve"> reikšmė</w:t>
      </w:r>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net.b</w:t>
      </w:r>
      <w:proofErr w:type="spellEnd"/>
      <w:r>
        <w:rPr>
          <w:rFonts w:ascii="Courier New" w:eastAsiaTheme="minorHAnsi" w:hAnsi="Courier New" w:cs="Courier New"/>
          <w:sz w:val="20"/>
          <w:szCs w:val="20"/>
        </w:rPr>
        <w:t>{1});</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svorio koeficientų reikšmių</w:t>
      </w:r>
      <w:r w:rsidR="003A642C">
        <w:rPr>
          <w:rFonts w:ascii="Courier New" w:eastAsiaTheme="minorHAnsi" w:hAnsi="Courier New" w:cs="Courier New"/>
          <w:color w:val="228B22"/>
          <w:sz w:val="20"/>
          <w:szCs w:val="20"/>
        </w:rPr>
        <w:t xml:space="preserve"> priskyrimas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w1 = </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{1}(1)</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w2 = </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{1}(2)</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b = </w:t>
      </w:r>
      <w:proofErr w:type="spellStart"/>
      <w:r>
        <w:rPr>
          <w:rFonts w:ascii="Courier New" w:eastAsiaTheme="minorHAnsi" w:hAnsi="Courier New" w:cs="Courier New"/>
          <w:sz w:val="20"/>
          <w:szCs w:val="20"/>
        </w:rPr>
        <w:t>net.b</w:t>
      </w:r>
      <w:proofErr w:type="spellEnd"/>
      <w:r>
        <w:rPr>
          <w:rFonts w:ascii="Courier New" w:eastAsiaTheme="minorHAnsi" w:hAnsi="Courier New" w:cs="Courier New"/>
          <w:sz w:val="20"/>
          <w:szCs w:val="20"/>
        </w:rPr>
        <w:t>{1}</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w:t>
      </w:r>
      <w:r w:rsidR="00DE196E">
        <w:rPr>
          <w:rFonts w:ascii="Courier New" w:eastAsiaTheme="minorHAnsi" w:hAnsi="Courier New" w:cs="Courier New"/>
          <w:color w:val="228B22"/>
          <w:sz w:val="20"/>
          <w:szCs w:val="20"/>
        </w:rPr>
        <w:t>elio verifikacija (prognozuojamų reikšmių</w:t>
      </w:r>
      <w:r>
        <w:rPr>
          <w:rFonts w:ascii="Courier New" w:eastAsiaTheme="minorHAnsi" w:hAnsi="Courier New" w:cs="Courier New"/>
          <w:color w:val="228B22"/>
          <w:sz w:val="20"/>
          <w:szCs w:val="20"/>
        </w:rPr>
        <w:t xml:space="preserve"> radimas) 1702-1901</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 net(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Neurono veikimo simuliacija</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(3),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(3:202, 1), Tu,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(3:202, 1), </w:t>
      </w: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1702-1901 metams'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modelio verifikacija 1702-2014</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Ts = net(P);</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(4),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1), T,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1), Ts,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1702-2014 metams'</w:t>
      </w:r>
      <w:r>
        <w:rPr>
          <w:rFonts w:ascii="Courier New" w:eastAsiaTheme="minorHAnsi" w:hAnsi="Courier New" w:cs="Courier New"/>
          <w:sz w:val="20"/>
          <w:szCs w:val="20"/>
        </w:rPr>
        <w:t>);</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 vektoriaus sukū</w:t>
      </w:r>
      <w:r w:rsidR="003A642C">
        <w:rPr>
          <w:rFonts w:ascii="Courier New" w:eastAsiaTheme="minorHAnsi" w:hAnsi="Courier New" w:cs="Courier New"/>
          <w:color w:val="228B22"/>
          <w:sz w:val="20"/>
          <w:szCs w:val="20"/>
        </w:rPr>
        <w:t>rimas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sidR="00DE196E">
        <w:rPr>
          <w:rFonts w:ascii="Courier New" w:eastAsiaTheme="minorHAnsi" w:hAnsi="Courier New" w:cs="Courier New"/>
          <w:color w:val="A020F0"/>
          <w:sz w:val="20"/>
          <w:szCs w:val="20"/>
        </w:rPr>
        <w:t>'Prognozės klaidų</w:t>
      </w:r>
      <w:r>
        <w:rPr>
          <w:rFonts w:ascii="Courier New" w:eastAsiaTheme="minorHAnsi" w:hAnsi="Courier New" w:cs="Courier New"/>
          <w:color w:val="A020F0"/>
          <w:sz w:val="20"/>
          <w:szCs w:val="20"/>
        </w:rPr>
        <w:t xml:space="preserve"> vektorius'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e = T - Ts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(5);</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(3:315), e,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klaidos grafikas 1702-2014 metams'</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skaiciaus</w:t>
      </w:r>
      <w:proofErr w:type="spellEnd"/>
      <w:r>
        <w:rPr>
          <w:rFonts w:ascii="Courier New" w:eastAsiaTheme="minorHAnsi" w:hAnsi="Courier New" w:cs="Courier New"/>
          <w:color w:val="A020F0"/>
          <w:sz w:val="20"/>
          <w:szCs w:val="20"/>
        </w:rPr>
        <w:t xml:space="preserve"> skirtumas tarp tikrosios ir prognozuojamos </w:t>
      </w:r>
      <w:proofErr w:type="spellStart"/>
      <w:r>
        <w:rPr>
          <w:rFonts w:ascii="Courier New" w:eastAsiaTheme="minorHAnsi" w:hAnsi="Courier New" w:cs="Courier New"/>
          <w:color w:val="A020F0"/>
          <w:sz w:val="20"/>
          <w:szCs w:val="20"/>
        </w:rPr>
        <w:t>reiksmiu</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w:t>
      </w:r>
      <w:r w:rsidR="003A642C">
        <w:rPr>
          <w:rFonts w:ascii="Courier New" w:eastAsiaTheme="minorHAnsi" w:hAnsi="Courier New" w:cs="Courier New"/>
          <w:color w:val="228B22"/>
          <w:sz w:val="20"/>
          <w:szCs w:val="20"/>
        </w:rPr>
        <w:t xml:space="preserve"> histograma</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(6);</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hist</w:t>
      </w:r>
      <w:proofErr w:type="spellEnd"/>
      <w:r>
        <w:rPr>
          <w:rFonts w:ascii="Courier New" w:eastAsiaTheme="minorHAnsi" w:hAnsi="Courier New" w:cs="Courier New"/>
          <w:sz w:val="20"/>
          <w:szCs w:val="20"/>
        </w:rPr>
        <w:t>(e);</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klaidu histograma'</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'Prognozes klaidos </w:t>
      </w:r>
      <w:proofErr w:type="spellStart"/>
      <w:r>
        <w:rPr>
          <w:rFonts w:ascii="Courier New" w:eastAsiaTheme="minorHAnsi" w:hAnsi="Courier New" w:cs="Courier New"/>
          <w:color w:val="A020F0"/>
          <w:sz w:val="20"/>
          <w:szCs w:val="20"/>
        </w:rPr>
        <w:t>reiksme</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Daznis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DE196E" w:rsidP="003A642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Vidutinės kvadratinės prognozės klaidos reikšmės skaič</w:t>
      </w:r>
      <w:r w:rsidR="003A642C">
        <w:rPr>
          <w:rFonts w:ascii="Courier New" w:eastAsiaTheme="minorHAnsi" w:hAnsi="Courier New" w:cs="Courier New"/>
          <w:color w:val="228B22"/>
          <w:sz w:val="20"/>
          <w:szCs w:val="20"/>
        </w:rPr>
        <w:t>iavimas</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lastRenderedPageBreak/>
        <w:t>disp</w:t>
      </w:r>
      <w:proofErr w:type="spellEnd"/>
      <w:r>
        <w:rPr>
          <w:rFonts w:ascii="Courier New" w:eastAsiaTheme="minorHAnsi" w:hAnsi="Courier New" w:cs="Courier New"/>
          <w:sz w:val="20"/>
          <w:szCs w:val="20"/>
        </w:rPr>
        <w:t>(</w:t>
      </w:r>
      <w:r w:rsidR="00DE196E">
        <w:rPr>
          <w:rFonts w:ascii="Courier New" w:eastAsiaTheme="minorHAnsi" w:hAnsi="Courier New" w:cs="Courier New"/>
          <w:color w:val="A020F0"/>
          <w:sz w:val="20"/>
          <w:szCs w:val="20"/>
        </w:rPr>
        <w:t>'Vidutinės kvadratinės prognozės klaidos reikšmė</w:t>
      </w:r>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3A642C" w:rsidRDefault="003A642C" w:rsidP="003A642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mse_reiksme</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mse</w:t>
      </w:r>
      <w:proofErr w:type="spellEnd"/>
      <w:r>
        <w:rPr>
          <w:rFonts w:ascii="Courier New" w:eastAsiaTheme="minorHAnsi" w:hAnsi="Courier New" w:cs="Courier New"/>
          <w:sz w:val="20"/>
          <w:szCs w:val="20"/>
        </w:rPr>
        <w:t>(e)</w:t>
      </w:r>
    </w:p>
    <w:p w:rsidR="00A51139" w:rsidRDefault="00A51139" w:rsidP="00A51139"/>
    <w:p w:rsidR="00E902CF" w:rsidRPr="00E902CF" w:rsidRDefault="00E902CF" w:rsidP="00E902CF">
      <w:pPr>
        <w:pStyle w:val="Heading2"/>
        <w:ind w:left="993"/>
        <w:rPr>
          <w:rFonts w:ascii="Times New Roman" w:eastAsiaTheme="minorHAnsi" w:hAnsi="Times New Roman" w:cs="Times New Roman"/>
        </w:rPr>
      </w:pPr>
      <w:r w:rsidRPr="00E902CF">
        <w:rPr>
          <w:rFonts w:ascii="Times New Roman" w:eastAsiaTheme="minorHAnsi" w:hAnsi="Times New Roman" w:cs="Times New Roman"/>
        </w:rPr>
        <w:t>PROGRAMOS VYKDYMAS (DIAGRAMOS</w:t>
      </w:r>
      <w:r>
        <w:rPr>
          <w:rFonts w:ascii="Times New Roman" w:eastAsiaTheme="minorHAnsi" w:hAnsi="Times New Roman" w:cs="Times New Roman"/>
        </w:rPr>
        <w:t>, ATSAKYMAI Į KLAUSIMUS</w:t>
      </w:r>
      <w:r w:rsidRPr="00E902CF">
        <w:rPr>
          <w:rFonts w:ascii="Times New Roman" w:eastAsiaTheme="minorHAnsi" w:hAnsi="Times New Roman" w:cs="Times New Roman"/>
        </w:rPr>
        <w:t>)</w:t>
      </w:r>
    </w:p>
    <w:p w:rsidR="00A51139" w:rsidRDefault="00A51139" w:rsidP="00A51139"/>
    <w:p w:rsidR="00E902CF" w:rsidRDefault="00E902CF" w:rsidP="00A51139">
      <w:r>
        <w:rPr>
          <w:noProof/>
          <w:lang w:eastAsia="lt-LT"/>
        </w:rPr>
        <w:drawing>
          <wp:inline distT="0" distB="0" distL="0" distR="0" wp14:anchorId="40CA7ED0" wp14:editId="60377E7B">
            <wp:extent cx="441960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6343650"/>
                    </a:xfrm>
                    <a:prstGeom prst="rect">
                      <a:avLst/>
                    </a:prstGeom>
                  </pic:spPr>
                </pic:pic>
              </a:graphicData>
            </a:graphic>
          </wp:inline>
        </w:drawing>
      </w:r>
    </w:p>
    <w:p w:rsidR="00E902CF" w:rsidRPr="00A51139" w:rsidRDefault="00E902CF" w:rsidP="00A51139">
      <w:r>
        <w:rPr>
          <w:noProof/>
          <w:lang w:eastAsia="lt-LT"/>
        </w:rPr>
        <w:lastRenderedPageBreak/>
        <w:drawing>
          <wp:inline distT="0" distB="0" distL="0" distR="0" wp14:anchorId="065D7C5A" wp14:editId="7B621A3E">
            <wp:extent cx="5731510" cy="3221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1990"/>
                    </a:xfrm>
                    <a:prstGeom prst="rect">
                      <a:avLst/>
                    </a:prstGeom>
                  </pic:spPr>
                </pic:pic>
              </a:graphicData>
            </a:graphic>
          </wp:inline>
        </w:drawing>
      </w:r>
    </w:p>
    <w:p w:rsidR="00E902CF" w:rsidRDefault="00E902CF" w:rsidP="008A3CA2">
      <w:pPr>
        <w:rPr>
          <w:rFonts w:cs="Times New Roman"/>
          <w:b/>
        </w:rPr>
      </w:pPr>
      <w:r>
        <w:rPr>
          <w:noProof/>
          <w:lang w:eastAsia="lt-LT"/>
        </w:rPr>
        <w:drawing>
          <wp:inline distT="0" distB="0" distL="0" distR="0" wp14:anchorId="08D4A584" wp14:editId="375DFCCA">
            <wp:extent cx="5731510" cy="30594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9430"/>
                    </a:xfrm>
                    <a:prstGeom prst="rect">
                      <a:avLst/>
                    </a:prstGeom>
                  </pic:spPr>
                </pic:pic>
              </a:graphicData>
            </a:graphic>
          </wp:inline>
        </w:drawing>
      </w:r>
    </w:p>
    <w:p w:rsidR="00E902CF" w:rsidRDefault="00E902CF" w:rsidP="008A3CA2">
      <w:pPr>
        <w:rPr>
          <w:rFonts w:cs="Times New Roman"/>
          <w:b/>
        </w:rPr>
      </w:pPr>
      <w:r>
        <w:rPr>
          <w:noProof/>
          <w:lang w:eastAsia="lt-LT"/>
        </w:rPr>
        <w:lastRenderedPageBreak/>
        <w:drawing>
          <wp:inline distT="0" distB="0" distL="0" distR="0" wp14:anchorId="2A902647" wp14:editId="44602CE1">
            <wp:extent cx="5731510" cy="30791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9115"/>
                    </a:xfrm>
                    <a:prstGeom prst="rect">
                      <a:avLst/>
                    </a:prstGeom>
                  </pic:spPr>
                </pic:pic>
              </a:graphicData>
            </a:graphic>
          </wp:inline>
        </w:drawing>
      </w:r>
    </w:p>
    <w:p w:rsidR="00E902CF" w:rsidRDefault="00E902CF" w:rsidP="008A3CA2">
      <w:pPr>
        <w:rPr>
          <w:rFonts w:cs="Times New Roman"/>
          <w:b/>
        </w:rPr>
      </w:pPr>
      <w:r>
        <w:rPr>
          <w:noProof/>
          <w:lang w:eastAsia="lt-LT"/>
        </w:rPr>
        <w:drawing>
          <wp:inline distT="0" distB="0" distL="0" distR="0" wp14:anchorId="0971DD10" wp14:editId="5E941B36">
            <wp:extent cx="5731510" cy="3094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4990"/>
                    </a:xfrm>
                    <a:prstGeom prst="rect">
                      <a:avLst/>
                    </a:prstGeom>
                  </pic:spPr>
                </pic:pic>
              </a:graphicData>
            </a:graphic>
          </wp:inline>
        </w:drawing>
      </w:r>
    </w:p>
    <w:p w:rsidR="00E902CF" w:rsidRDefault="00E902CF" w:rsidP="008A3CA2">
      <w:pPr>
        <w:rPr>
          <w:rFonts w:cs="Times New Roman"/>
          <w:b/>
        </w:rPr>
      </w:pPr>
      <w:r>
        <w:rPr>
          <w:noProof/>
          <w:lang w:eastAsia="lt-LT"/>
        </w:rPr>
        <w:lastRenderedPageBreak/>
        <w:drawing>
          <wp:inline distT="0" distB="0" distL="0" distR="0" wp14:anchorId="4287BBBF" wp14:editId="2C884BDA">
            <wp:extent cx="5731510" cy="3085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5465"/>
                    </a:xfrm>
                    <a:prstGeom prst="rect">
                      <a:avLst/>
                    </a:prstGeom>
                  </pic:spPr>
                </pic:pic>
              </a:graphicData>
            </a:graphic>
          </wp:inline>
        </w:drawing>
      </w:r>
    </w:p>
    <w:p w:rsidR="00E902CF" w:rsidRDefault="00E902CF" w:rsidP="008A3CA2">
      <w:pPr>
        <w:rPr>
          <w:rFonts w:cs="Times New Roman"/>
          <w:b/>
        </w:rPr>
      </w:pPr>
      <w:r>
        <w:rPr>
          <w:rFonts w:cs="Times New Roman"/>
          <w:b/>
        </w:rPr>
        <w:t>Atsakymai:</w:t>
      </w:r>
    </w:p>
    <w:p w:rsidR="00E902CF" w:rsidRDefault="00E902CF" w:rsidP="008A3CA2">
      <w:pPr>
        <w:rPr>
          <w:rFonts w:cs="Times New Roman"/>
          <w:b/>
        </w:rPr>
      </w:pPr>
      <w:r>
        <w:rPr>
          <w:rFonts w:cs="Times New Roman"/>
          <w:b/>
        </w:rPr>
        <w:t xml:space="preserve">Kokios yra naujos neurono svorių koeficientų reikšmės? </w:t>
      </w:r>
    </w:p>
    <w:p w:rsidR="00E902CF" w:rsidRDefault="00E902CF" w:rsidP="008A3CA2">
      <w:pPr>
        <w:rPr>
          <w:rFonts w:cs="Times New Roman"/>
          <w:b/>
        </w:rPr>
      </w:pPr>
      <w:r>
        <w:rPr>
          <w:noProof/>
          <w:lang w:eastAsia="lt-LT"/>
        </w:rPr>
        <w:drawing>
          <wp:inline distT="0" distB="0" distL="0" distR="0" wp14:anchorId="1B7841CE" wp14:editId="74FE3BC8">
            <wp:extent cx="24574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450" cy="390525"/>
                    </a:xfrm>
                    <a:prstGeom prst="rect">
                      <a:avLst/>
                    </a:prstGeom>
                  </pic:spPr>
                </pic:pic>
              </a:graphicData>
            </a:graphic>
          </wp:inline>
        </w:drawing>
      </w:r>
    </w:p>
    <w:p w:rsidR="00E902CF" w:rsidRDefault="00E902CF" w:rsidP="008A3CA2">
      <w:pPr>
        <w:rPr>
          <w:rFonts w:cs="Times New Roman"/>
          <w:b/>
        </w:rPr>
      </w:pPr>
      <w:r>
        <w:rPr>
          <w:rFonts w:cs="Times New Roman"/>
          <w:b/>
        </w:rPr>
        <w:t>Kokia yra vidutinė klaidų kvadratų reikšmė?</w:t>
      </w:r>
    </w:p>
    <w:p w:rsidR="00235AC4" w:rsidRDefault="00235AC4" w:rsidP="008A3CA2">
      <w:pPr>
        <w:rPr>
          <w:rFonts w:cs="Times New Roman"/>
          <w:b/>
        </w:rPr>
      </w:pPr>
      <w:r>
        <w:rPr>
          <w:noProof/>
          <w:lang w:eastAsia="lt-LT"/>
        </w:rPr>
        <w:drawing>
          <wp:inline distT="0" distB="0" distL="0" distR="0" wp14:anchorId="4B21BCA9" wp14:editId="37D90203">
            <wp:extent cx="37623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904875"/>
                    </a:xfrm>
                    <a:prstGeom prst="rect">
                      <a:avLst/>
                    </a:prstGeom>
                  </pic:spPr>
                </pic:pic>
              </a:graphicData>
            </a:graphic>
          </wp:inline>
        </w:drawing>
      </w:r>
    </w:p>
    <w:p w:rsidR="00235AC4" w:rsidRDefault="00235AC4" w:rsidP="008A3CA2">
      <w:pPr>
        <w:rPr>
          <w:rFonts w:cs="Times New Roman"/>
          <w:b/>
        </w:rPr>
      </w:pPr>
    </w:p>
    <w:p w:rsidR="00235AC4" w:rsidRDefault="00235AC4" w:rsidP="00235AC4">
      <w:pPr>
        <w:pStyle w:val="Heading2"/>
        <w:ind w:left="993"/>
        <w:rPr>
          <w:rFonts w:ascii="Times New Roman" w:eastAsiaTheme="minorHAnsi" w:hAnsi="Times New Roman" w:cs="Times New Roman"/>
        </w:rPr>
      </w:pPr>
      <w:r w:rsidRPr="00235AC4">
        <w:rPr>
          <w:rFonts w:ascii="Times New Roman" w:eastAsiaTheme="minorHAnsi" w:hAnsi="Times New Roman" w:cs="Times New Roman"/>
        </w:rPr>
        <w:t>PROGRAMOS KODAS (</w:t>
      </w:r>
      <w:r>
        <w:rPr>
          <w:rFonts w:ascii="Times New Roman" w:eastAsiaTheme="minorHAnsi" w:hAnsi="Times New Roman" w:cs="Times New Roman"/>
        </w:rPr>
        <w:t>21 UŽDUOTIES SCENARIJAUS PUNKTAS</w:t>
      </w:r>
      <w:r w:rsidRPr="00235AC4">
        <w:rPr>
          <w:rFonts w:ascii="Times New Roman" w:eastAsiaTheme="minorHAnsi" w:hAnsi="Times New Roman" w:cs="Times New Roman"/>
        </w:rPr>
        <w:t>)</w:t>
      </w:r>
    </w:p>
    <w:p w:rsidR="00E60A93" w:rsidRDefault="00E60A93" w:rsidP="00E60A93"/>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clc</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clear</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close</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all</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load</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sunspot.txt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r>
        <w:rPr>
          <w:rFonts w:ascii="Courier New" w:eastAsiaTheme="minorHAnsi" w:hAnsi="Courier New" w:cs="Courier New"/>
          <w:color w:val="228B22"/>
          <w:sz w:val="20"/>
          <w:szCs w:val="20"/>
        </w:rPr>
        <w:t xml:space="preserve"> % patikrinti, ar užkrovė </w:t>
      </w:r>
      <w:proofErr w:type="spellStart"/>
      <w:r>
        <w:rPr>
          <w:rFonts w:ascii="Courier New" w:eastAsiaTheme="minorHAnsi" w:hAnsi="Courier New" w:cs="Courier New"/>
          <w:color w:val="228B22"/>
          <w:sz w:val="20"/>
          <w:szCs w:val="20"/>
        </w:rPr>
        <w:t>sunspot</w:t>
      </w:r>
      <w:proofErr w:type="spellEnd"/>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 </w:t>
      </w:r>
      <w:proofErr w:type="spellStart"/>
      <w:r>
        <w:rPr>
          <w:rFonts w:ascii="Courier New" w:eastAsiaTheme="minorHAnsi" w:hAnsi="Courier New" w:cs="Courier New"/>
          <w:color w:val="228B22"/>
          <w:sz w:val="20"/>
          <w:szCs w:val="20"/>
        </w:rPr>
        <w:t>clear</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sunspot</w:t>
      </w:r>
      <w:proofErr w:type="spellEnd"/>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 = 6 </w:t>
      </w:r>
      <w:r>
        <w:rPr>
          <w:rFonts w:ascii="Courier New" w:eastAsiaTheme="minorHAnsi" w:hAnsi="Courier New" w:cs="Courier New"/>
          <w:color w:val="228B22"/>
          <w:sz w:val="20"/>
          <w:szCs w:val="20"/>
        </w:rPr>
        <w:t>% Ankstesnių reikšmių kiekis, kuriomis remiasi tolimesnės prognozės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Saulės dėmių grafiko braižymas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1),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 2),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aktyvumas 1700-1950 metais'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 P ir T matricų aprašymas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L = </w:t>
      </w:r>
      <w:proofErr w:type="spellStart"/>
      <w:r>
        <w:rPr>
          <w:rFonts w:ascii="Courier New" w:eastAsiaTheme="minorHAnsi" w:hAnsi="Courier New" w:cs="Courier New"/>
          <w:sz w:val="20"/>
          <w:szCs w:val="20"/>
        </w:rPr>
        <w:t>length</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P = []; </w:t>
      </w:r>
      <w:r>
        <w:rPr>
          <w:rFonts w:ascii="Courier New" w:eastAsiaTheme="minorHAnsi" w:hAnsi="Courier New" w:cs="Courier New"/>
          <w:color w:val="228B22"/>
          <w:sz w:val="20"/>
          <w:szCs w:val="20"/>
        </w:rPr>
        <w:t>% Įvestys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color w:val="0000FF"/>
          <w:sz w:val="20"/>
          <w:szCs w:val="20"/>
        </w:rPr>
        <w:t>for</w:t>
      </w:r>
      <w:proofErr w:type="spellEnd"/>
      <w:r>
        <w:rPr>
          <w:rFonts w:ascii="Courier New" w:eastAsiaTheme="minorHAnsi" w:hAnsi="Courier New" w:cs="Courier New"/>
          <w:sz w:val="20"/>
          <w:szCs w:val="20"/>
        </w:rPr>
        <w:t xml:space="preserve"> i = 1:n</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lastRenderedPageBreak/>
        <w:t xml:space="preserve">    P = [P;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i:L</w:t>
      </w:r>
      <w:proofErr w:type="spellEnd"/>
      <w:r>
        <w:rPr>
          <w:rFonts w:ascii="Courier New" w:eastAsiaTheme="minorHAnsi" w:hAnsi="Courier New" w:cs="Courier New"/>
          <w:sz w:val="20"/>
          <w:szCs w:val="20"/>
        </w:rPr>
        <w:t>-(n+1)+i, 2)'];</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color w:val="0000FF"/>
          <w:sz w:val="20"/>
          <w:szCs w:val="20"/>
        </w:rPr>
        <w:t>end</w:t>
      </w:r>
      <w:proofErr w:type="spellEnd"/>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 matrica (įvesties duomenys):'</w:t>
      </w:r>
      <w:r>
        <w:rPr>
          <w:rFonts w:ascii="Courier New" w:eastAsiaTheme="minorHAnsi" w:hAnsi="Courier New" w:cs="Courier New"/>
          <w:sz w:val="20"/>
          <w:szCs w:val="20"/>
        </w:rPr>
        <w:t>), P</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 matricos dydis:'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(P)</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 matrica (išvesties duomenys):'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T = </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((n+1):L, 2)' </w:t>
      </w:r>
      <w:r>
        <w:rPr>
          <w:rFonts w:ascii="Courier New" w:eastAsiaTheme="minorHAnsi" w:hAnsi="Courier New" w:cs="Courier New"/>
          <w:color w:val="228B22"/>
          <w:sz w:val="20"/>
          <w:szCs w:val="20"/>
        </w:rPr>
        <w:t>% Išvestys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 matricos dydis:'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(2)</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plot3(P(1,:), P(2,:), T, '</w:t>
      </w:r>
      <w:proofErr w:type="spellStart"/>
      <w:r>
        <w:rPr>
          <w:rFonts w:ascii="Courier New" w:eastAsiaTheme="minorHAnsi" w:hAnsi="Courier New" w:cs="Courier New"/>
          <w:color w:val="228B22"/>
          <w:sz w:val="20"/>
          <w:szCs w:val="20"/>
        </w:rPr>
        <w:t>bo</w:t>
      </w:r>
      <w:proofErr w:type="spellEnd"/>
      <w:r>
        <w:rPr>
          <w:rFonts w:ascii="Courier New" w:eastAsiaTheme="minorHAnsi" w:hAnsi="Courier New" w:cs="Courier New"/>
          <w:color w:val="228B22"/>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grid</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on</w:t>
      </w:r>
      <w:proofErr w:type="spellEnd"/>
      <w:r>
        <w:rPr>
          <w:rFonts w:ascii="Courier New" w:eastAsiaTheme="minorHAnsi" w:hAnsi="Courier New" w:cs="Courier New"/>
          <w:color w:val="228B22"/>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xlabel</w:t>
      </w:r>
      <w:proofErr w:type="spellEnd"/>
      <w:r>
        <w:rPr>
          <w:rFonts w:ascii="Courier New" w:eastAsiaTheme="minorHAnsi" w:hAnsi="Courier New" w:cs="Courier New"/>
          <w:color w:val="228B22"/>
          <w:sz w:val="20"/>
          <w:szCs w:val="20"/>
        </w:rPr>
        <w:t xml:space="preserve">('Saules </w:t>
      </w:r>
      <w:proofErr w:type="spellStart"/>
      <w:r>
        <w:rPr>
          <w:rFonts w:ascii="Courier New" w:eastAsiaTheme="minorHAnsi" w:hAnsi="Courier New" w:cs="Courier New"/>
          <w:color w:val="228B22"/>
          <w:sz w:val="20"/>
          <w:szCs w:val="20"/>
        </w:rPr>
        <w:t>demiu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skaicius</w:t>
      </w:r>
      <w:proofErr w:type="spellEnd"/>
      <w:r>
        <w:rPr>
          <w:rFonts w:ascii="Courier New" w:eastAsiaTheme="minorHAnsi" w:hAnsi="Courier New" w:cs="Courier New"/>
          <w:color w:val="228B22"/>
          <w:sz w:val="20"/>
          <w:szCs w:val="20"/>
        </w:rPr>
        <w:t xml:space="preserve"> (n-2)-</w:t>
      </w:r>
      <w:proofErr w:type="spellStart"/>
      <w:r>
        <w:rPr>
          <w:rFonts w:ascii="Courier New" w:eastAsiaTheme="minorHAnsi" w:hAnsi="Courier New" w:cs="Courier New"/>
          <w:color w:val="228B22"/>
          <w:sz w:val="20"/>
          <w:szCs w:val="20"/>
        </w:rPr>
        <w:t>aisiais</w:t>
      </w:r>
      <w:proofErr w:type="spellEnd"/>
      <w:r>
        <w:rPr>
          <w:rFonts w:ascii="Courier New" w:eastAsiaTheme="minorHAnsi" w:hAnsi="Courier New" w:cs="Courier New"/>
          <w:color w:val="228B22"/>
          <w:sz w:val="20"/>
          <w:szCs w:val="20"/>
        </w:rPr>
        <w:t xml:space="preserve"> metais');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ylabel</w:t>
      </w:r>
      <w:proofErr w:type="spellEnd"/>
      <w:r>
        <w:rPr>
          <w:rFonts w:ascii="Courier New" w:eastAsiaTheme="minorHAnsi" w:hAnsi="Courier New" w:cs="Courier New"/>
          <w:color w:val="228B22"/>
          <w:sz w:val="20"/>
          <w:szCs w:val="20"/>
        </w:rPr>
        <w:t xml:space="preserve">('Saules </w:t>
      </w:r>
      <w:proofErr w:type="spellStart"/>
      <w:r>
        <w:rPr>
          <w:rFonts w:ascii="Courier New" w:eastAsiaTheme="minorHAnsi" w:hAnsi="Courier New" w:cs="Courier New"/>
          <w:color w:val="228B22"/>
          <w:sz w:val="20"/>
          <w:szCs w:val="20"/>
        </w:rPr>
        <w:t>demiu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skaicius</w:t>
      </w:r>
      <w:proofErr w:type="spellEnd"/>
      <w:r>
        <w:rPr>
          <w:rFonts w:ascii="Courier New" w:eastAsiaTheme="minorHAnsi" w:hAnsi="Courier New" w:cs="Courier New"/>
          <w:color w:val="228B22"/>
          <w:sz w:val="20"/>
          <w:szCs w:val="20"/>
        </w:rPr>
        <w:t xml:space="preserve"> (n-1)-taisiais metais');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zlabel</w:t>
      </w:r>
      <w:proofErr w:type="spellEnd"/>
      <w:r>
        <w:rPr>
          <w:rFonts w:ascii="Courier New" w:eastAsiaTheme="minorHAnsi" w:hAnsi="Courier New" w:cs="Courier New"/>
          <w:color w:val="228B22"/>
          <w:sz w:val="20"/>
          <w:szCs w:val="20"/>
        </w:rPr>
        <w:t xml:space="preserve">('Saules </w:t>
      </w:r>
      <w:proofErr w:type="spellStart"/>
      <w:r>
        <w:rPr>
          <w:rFonts w:ascii="Courier New" w:eastAsiaTheme="minorHAnsi" w:hAnsi="Courier New" w:cs="Courier New"/>
          <w:color w:val="228B22"/>
          <w:sz w:val="20"/>
          <w:szCs w:val="20"/>
        </w:rPr>
        <w:t>demiu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skaicius</w:t>
      </w:r>
      <w:proofErr w:type="spellEnd"/>
      <w:r>
        <w:rPr>
          <w:rFonts w:ascii="Courier New" w:eastAsiaTheme="minorHAnsi" w:hAnsi="Courier New" w:cs="Courier New"/>
          <w:color w:val="228B22"/>
          <w:sz w:val="20"/>
          <w:szCs w:val="20"/>
        </w:rPr>
        <w:t xml:space="preserve"> n-</w:t>
      </w:r>
      <w:proofErr w:type="spellStart"/>
      <w:r>
        <w:rPr>
          <w:rFonts w:ascii="Courier New" w:eastAsiaTheme="minorHAnsi" w:hAnsi="Courier New" w:cs="Courier New"/>
          <w:color w:val="228B22"/>
          <w:sz w:val="20"/>
          <w:szCs w:val="20"/>
        </w:rPr>
        <w:t>aisiais</w:t>
      </w:r>
      <w:proofErr w:type="spellEnd"/>
      <w:r>
        <w:rPr>
          <w:rFonts w:ascii="Courier New" w:eastAsiaTheme="minorHAnsi" w:hAnsi="Courier New" w:cs="Courier New"/>
          <w:color w:val="228B22"/>
          <w:sz w:val="20"/>
          <w:szCs w:val="20"/>
        </w:rPr>
        <w:t xml:space="preserve"> metais');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title</w:t>
      </w:r>
      <w:proofErr w:type="spellEnd"/>
      <w:r>
        <w:rPr>
          <w:rFonts w:ascii="Courier New" w:eastAsiaTheme="minorHAnsi" w:hAnsi="Courier New" w:cs="Courier New"/>
          <w:color w:val="228B22"/>
          <w:sz w:val="20"/>
          <w:szCs w:val="20"/>
        </w:rPr>
        <w:t xml:space="preserve">('Saules </w:t>
      </w:r>
      <w:proofErr w:type="spellStart"/>
      <w:r>
        <w:rPr>
          <w:rFonts w:ascii="Courier New" w:eastAsiaTheme="minorHAnsi" w:hAnsi="Courier New" w:cs="Courier New"/>
          <w:color w:val="228B22"/>
          <w:sz w:val="20"/>
          <w:szCs w:val="20"/>
        </w:rPr>
        <w:t>demiu</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prognoziu</w:t>
      </w:r>
      <w:proofErr w:type="spellEnd"/>
      <w:r>
        <w:rPr>
          <w:rFonts w:ascii="Courier New" w:eastAsiaTheme="minorHAnsi" w:hAnsi="Courier New" w:cs="Courier New"/>
          <w:color w:val="228B22"/>
          <w:sz w:val="20"/>
          <w:szCs w:val="20"/>
        </w:rPr>
        <w:t>, remiantis 2 ankstesniais metais, diagrama');</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Apmokymas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matrica (apmokymo duomenys):'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 P(:, 1:200)</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matrica (apmokymo rezultatai):'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Tu = T(:, 1:200)</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Pu</w:t>
      </w:r>
      <w:proofErr w:type="spellEnd"/>
      <w:r>
        <w:rPr>
          <w:rFonts w:ascii="Courier New" w:eastAsiaTheme="minorHAnsi" w:hAnsi="Courier New" w:cs="Courier New"/>
          <w:color w:val="A020F0"/>
          <w:sz w:val="20"/>
          <w:szCs w:val="20"/>
        </w:rPr>
        <w:t xml:space="preserve"> matricos dydis:'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'Tu matricos dydis:'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(Tu)</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newlind</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Tu);</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'Neurono svorio koeficientai:'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net.IW</w:t>
      </w:r>
      <w:proofErr w:type="spellEnd"/>
      <w:r>
        <w:rPr>
          <w:rFonts w:ascii="Courier New" w:eastAsiaTheme="minorHAnsi" w:hAnsi="Courier New" w:cs="Courier New"/>
          <w:sz w:val="20"/>
          <w:szCs w:val="20"/>
        </w:rPr>
        <w:t>{1});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'Neurono </w:t>
      </w:r>
      <w:proofErr w:type="spellStart"/>
      <w:r>
        <w:rPr>
          <w:rFonts w:ascii="Courier New" w:eastAsiaTheme="minorHAnsi" w:hAnsi="Courier New" w:cs="Courier New"/>
          <w:color w:val="A020F0"/>
          <w:sz w:val="20"/>
          <w:szCs w:val="20"/>
        </w:rPr>
        <w:t>bias</w:t>
      </w:r>
      <w:proofErr w:type="spellEnd"/>
      <w:r>
        <w:rPr>
          <w:rFonts w:ascii="Courier New" w:eastAsiaTheme="minorHAnsi" w:hAnsi="Courier New" w:cs="Courier New"/>
          <w:color w:val="A020F0"/>
          <w:sz w:val="20"/>
          <w:szCs w:val="20"/>
        </w:rPr>
        <w:t xml:space="preserve"> reikšmė:'</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net.b</w:t>
      </w:r>
      <w:proofErr w:type="spellEnd"/>
      <w:r>
        <w:rPr>
          <w:rFonts w:ascii="Courier New" w:eastAsiaTheme="minorHAnsi" w:hAnsi="Courier New" w:cs="Courier New"/>
          <w:sz w:val="20"/>
          <w:szCs w:val="20"/>
        </w:rPr>
        <w:t>{1});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 svorio koeficientų reikšmių priskyrimas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w1 = </w:t>
      </w:r>
      <w:proofErr w:type="spellStart"/>
      <w:r>
        <w:rPr>
          <w:rFonts w:ascii="Courier New" w:eastAsiaTheme="minorHAnsi" w:hAnsi="Courier New" w:cs="Courier New"/>
          <w:color w:val="228B22"/>
          <w:sz w:val="20"/>
          <w:szCs w:val="20"/>
        </w:rPr>
        <w:t>net.IW</w:t>
      </w:r>
      <w:proofErr w:type="spellEnd"/>
      <w:r>
        <w:rPr>
          <w:rFonts w:ascii="Courier New" w:eastAsiaTheme="minorHAnsi" w:hAnsi="Courier New" w:cs="Courier New"/>
          <w:color w:val="228B22"/>
          <w:sz w:val="20"/>
          <w:szCs w:val="20"/>
        </w:rPr>
        <w:t>{1}(1)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w2 = </w:t>
      </w:r>
      <w:proofErr w:type="spellStart"/>
      <w:r>
        <w:rPr>
          <w:rFonts w:ascii="Courier New" w:eastAsiaTheme="minorHAnsi" w:hAnsi="Courier New" w:cs="Courier New"/>
          <w:color w:val="228B22"/>
          <w:sz w:val="20"/>
          <w:szCs w:val="20"/>
        </w:rPr>
        <w:t>net.IW</w:t>
      </w:r>
      <w:proofErr w:type="spellEnd"/>
      <w:r>
        <w:rPr>
          <w:rFonts w:ascii="Courier New" w:eastAsiaTheme="minorHAnsi" w:hAnsi="Courier New" w:cs="Courier New"/>
          <w:color w:val="228B22"/>
          <w:sz w:val="20"/>
          <w:szCs w:val="20"/>
        </w:rPr>
        <w:t>{1}(2)</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b = </w:t>
      </w:r>
      <w:proofErr w:type="spellStart"/>
      <w:r>
        <w:rPr>
          <w:rFonts w:ascii="Courier New" w:eastAsiaTheme="minorHAnsi" w:hAnsi="Courier New" w:cs="Courier New"/>
          <w:color w:val="228B22"/>
          <w:sz w:val="20"/>
          <w:szCs w:val="20"/>
        </w:rPr>
        <w:t>net.b</w:t>
      </w:r>
      <w:proofErr w:type="spellEnd"/>
      <w:r>
        <w:rPr>
          <w:rFonts w:ascii="Courier New" w:eastAsiaTheme="minorHAnsi" w:hAnsi="Courier New" w:cs="Courier New"/>
          <w:color w:val="228B22"/>
          <w:sz w:val="20"/>
          <w:szCs w:val="20"/>
        </w:rPr>
        <w:t>{1}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modelio verifikacija (prognozuojamų reikšmių radimas)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 net(</w:t>
      </w:r>
      <w:proofErr w:type="spellStart"/>
      <w:r>
        <w:rPr>
          <w:rFonts w:ascii="Courier New" w:eastAsiaTheme="minorHAnsi" w:hAnsi="Courier New" w:cs="Courier New"/>
          <w:sz w:val="20"/>
          <w:szCs w:val="20"/>
        </w:rPr>
        <w:t>Pu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Neurono veikimo simuliacija</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(3),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((n+1):200+n, 1), Tu,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((n+1):200+n, 1), </w:t>
      </w:r>
      <w:proofErr w:type="spellStart"/>
      <w:r>
        <w:rPr>
          <w:rFonts w:ascii="Courier New" w:eastAsiaTheme="minorHAnsi" w:hAnsi="Courier New" w:cs="Courier New"/>
          <w:sz w:val="20"/>
          <w:szCs w:val="20"/>
        </w:rPr>
        <w:t>Tsu</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%d-%d metams'</w:t>
      </w:r>
      <w:r>
        <w:rPr>
          <w:rFonts w:ascii="Courier New" w:eastAsiaTheme="minorHAnsi" w:hAnsi="Courier New" w:cs="Courier New"/>
          <w:sz w:val="20"/>
          <w:szCs w:val="20"/>
        </w:rPr>
        <w:t>, 1700+n, 1900+n-1));</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modelio verifikacija 1702-2014</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Ts = net(P);</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 xml:space="preserve">(4), </w:t>
      </w:r>
      <w:proofErr w:type="spellStart"/>
      <w:r>
        <w:rPr>
          <w:rFonts w:ascii="Courier New" w:eastAsiaTheme="minorHAnsi" w:hAnsi="Courier New" w:cs="Courier New"/>
          <w:sz w:val="20"/>
          <w:szCs w:val="20"/>
        </w:rPr>
        <w:t>hold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(n+1:315, 1), T,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(n+1:315, 1), Ts, </w:t>
      </w:r>
      <w:r>
        <w:rPr>
          <w:rFonts w:ascii="Courier New" w:eastAsiaTheme="minorHAnsi" w:hAnsi="Courier New" w:cs="Courier New"/>
          <w:color w:val="A020F0"/>
          <w:sz w:val="20"/>
          <w:szCs w:val="20"/>
        </w:rPr>
        <w:t>'b-o'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skaicius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legend</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'Tikrosios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 xml:space="preserve">'Prognozuojamos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reiksmes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'Saules </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prognozavimo kokybes patikrinimas %d-2014 metams'</w:t>
      </w:r>
      <w:r>
        <w:rPr>
          <w:rFonts w:ascii="Courier New" w:eastAsiaTheme="minorHAnsi" w:hAnsi="Courier New" w:cs="Courier New"/>
          <w:sz w:val="20"/>
          <w:szCs w:val="20"/>
        </w:rPr>
        <w:t>, 1700+n));</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 vektoriaus sukūrimas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'Prognozės klaidų vektorius'</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e = T - Ts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lastRenderedPageBreak/>
        <w:t>figure</w:t>
      </w:r>
      <w:proofErr w:type="spellEnd"/>
      <w:r>
        <w:rPr>
          <w:rFonts w:ascii="Courier New" w:eastAsiaTheme="minorHAnsi" w:hAnsi="Courier New" w:cs="Courier New"/>
          <w:sz w:val="20"/>
          <w:szCs w:val="20"/>
        </w:rPr>
        <w:t>(5);</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plot(</w:t>
      </w:r>
      <w:proofErr w:type="spellStart"/>
      <w:r>
        <w:rPr>
          <w:rFonts w:ascii="Courier New" w:eastAsiaTheme="minorHAnsi" w:hAnsi="Courier New" w:cs="Courier New"/>
          <w:sz w:val="20"/>
          <w:szCs w:val="20"/>
        </w:rPr>
        <w:t>sunspot</w:t>
      </w:r>
      <w:proofErr w:type="spellEnd"/>
      <w:r>
        <w:rPr>
          <w:rFonts w:ascii="Courier New" w:eastAsiaTheme="minorHAnsi" w:hAnsi="Courier New" w:cs="Courier New"/>
          <w:sz w:val="20"/>
          <w:szCs w:val="20"/>
        </w:rPr>
        <w:t xml:space="preserve">(n+1:315), e, </w:t>
      </w:r>
      <w:r>
        <w:rPr>
          <w:rFonts w:ascii="Courier New" w:eastAsiaTheme="minorHAnsi" w:hAnsi="Courier New" w:cs="Courier New"/>
          <w:color w:val="A020F0"/>
          <w:sz w:val="20"/>
          <w:szCs w:val="20"/>
        </w:rPr>
        <w:t>'r-o'</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grid</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color w:val="A020F0"/>
          <w:sz w:val="20"/>
          <w:szCs w:val="20"/>
        </w:rPr>
        <w:t>on</w:t>
      </w:r>
      <w:proofErr w:type="spellEnd"/>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sprintf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klaidos grafikas %d-2014 metams'</w:t>
      </w:r>
      <w:r>
        <w:rPr>
          <w:rFonts w:ascii="Courier New" w:eastAsiaTheme="minorHAnsi" w:hAnsi="Courier New" w:cs="Courier New"/>
          <w:sz w:val="20"/>
          <w:szCs w:val="20"/>
        </w:rPr>
        <w:t>, 1700+n));</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'Metai'</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Demiu</w:t>
      </w:r>
      <w:proofErr w:type="spellEnd"/>
      <w:r>
        <w:rPr>
          <w:rFonts w:ascii="Courier New" w:eastAsiaTheme="minorHAnsi" w:hAnsi="Courier New" w:cs="Courier New"/>
          <w:color w:val="A020F0"/>
          <w:sz w:val="20"/>
          <w:szCs w:val="20"/>
        </w:rPr>
        <w:t xml:space="preserve"> </w:t>
      </w:r>
      <w:proofErr w:type="spellStart"/>
      <w:r>
        <w:rPr>
          <w:rFonts w:ascii="Courier New" w:eastAsiaTheme="minorHAnsi" w:hAnsi="Courier New" w:cs="Courier New"/>
          <w:color w:val="A020F0"/>
          <w:sz w:val="20"/>
          <w:szCs w:val="20"/>
        </w:rPr>
        <w:t>skaiciaus</w:t>
      </w:r>
      <w:proofErr w:type="spellEnd"/>
      <w:r>
        <w:rPr>
          <w:rFonts w:ascii="Courier New" w:eastAsiaTheme="minorHAnsi" w:hAnsi="Courier New" w:cs="Courier New"/>
          <w:color w:val="A020F0"/>
          <w:sz w:val="20"/>
          <w:szCs w:val="20"/>
        </w:rPr>
        <w:t xml:space="preserve"> skirtumas tarp tikrosios ir prognozuojamos </w:t>
      </w:r>
      <w:proofErr w:type="spellStart"/>
      <w:r>
        <w:rPr>
          <w:rFonts w:ascii="Courier New" w:eastAsiaTheme="minorHAnsi" w:hAnsi="Courier New" w:cs="Courier New"/>
          <w:color w:val="A020F0"/>
          <w:sz w:val="20"/>
          <w:szCs w:val="20"/>
        </w:rPr>
        <w:t>reiksmiu</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Prognozės klaidų histograma</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figure</w:t>
      </w:r>
      <w:proofErr w:type="spellEnd"/>
      <w:r>
        <w:rPr>
          <w:rFonts w:ascii="Courier New" w:eastAsiaTheme="minorHAnsi" w:hAnsi="Courier New" w:cs="Courier New"/>
          <w:sz w:val="20"/>
          <w:szCs w:val="20"/>
        </w:rPr>
        <w:t>(6);</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hist</w:t>
      </w:r>
      <w:proofErr w:type="spellEnd"/>
      <w:r>
        <w:rPr>
          <w:rFonts w:ascii="Courier New" w:eastAsiaTheme="minorHAnsi" w:hAnsi="Courier New" w:cs="Courier New"/>
          <w:sz w:val="20"/>
          <w:szCs w:val="20"/>
        </w:rPr>
        <w:t>(e);</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title</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'Prognozes klaidu histograma'</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 xml:space="preserve">'Prognozes klaidos </w:t>
      </w:r>
      <w:proofErr w:type="spellStart"/>
      <w:r>
        <w:rPr>
          <w:rFonts w:ascii="Courier New" w:eastAsiaTheme="minorHAnsi" w:hAnsi="Courier New" w:cs="Courier New"/>
          <w:color w:val="A020F0"/>
          <w:sz w:val="20"/>
          <w:szCs w:val="20"/>
        </w:rPr>
        <w:t>reiksme</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Daznis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Vidutinės kvadratinės prognozės klaidos reikšmės skaičiavimas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disp</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'Vidutinės kvadratinės prognozės klaidos reikšmė'</w:t>
      </w:r>
      <w:r>
        <w:rPr>
          <w:rFonts w:ascii="Courier New" w:eastAsiaTheme="minorHAnsi" w:hAnsi="Courier New" w:cs="Courier New"/>
          <w:sz w:val="20"/>
          <w:szCs w:val="20"/>
        </w:rPr>
        <w:t>)</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mse_reiksme</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mse</w:t>
      </w:r>
      <w:proofErr w:type="spellEnd"/>
      <w:r>
        <w:rPr>
          <w:rFonts w:ascii="Courier New" w:eastAsiaTheme="minorHAnsi" w:hAnsi="Courier New" w:cs="Courier New"/>
          <w:sz w:val="20"/>
          <w:szCs w:val="20"/>
        </w:rPr>
        <w:t>(e)</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1267B4" w:rsidRPr="001267B4" w:rsidRDefault="001267B4" w:rsidP="001267B4">
      <w:pPr>
        <w:pStyle w:val="Heading2"/>
        <w:rPr>
          <w:rFonts w:ascii="Times New Roman" w:eastAsiaTheme="minorHAnsi" w:hAnsi="Times New Roman" w:cs="Times New Roman"/>
        </w:rPr>
      </w:pPr>
      <w:r w:rsidRPr="001267B4">
        <w:rPr>
          <w:rFonts w:ascii="Times New Roman" w:eastAsiaTheme="minorHAnsi" w:hAnsi="Times New Roman" w:cs="Times New Roman"/>
        </w:rPr>
        <w:t>PROGRAMOS VYKDYMAS (DIAGRAMOS, ATSAKYMAI Į KLAUSIMUS)</w:t>
      </w:r>
    </w:p>
    <w:p w:rsidR="0007679C" w:rsidRDefault="0007679C" w:rsidP="0007679C">
      <w:pPr>
        <w:autoSpaceDE w:val="0"/>
        <w:autoSpaceDN w:val="0"/>
        <w:adjustRightInd w:val="0"/>
        <w:spacing w:after="0" w:line="240" w:lineRule="auto"/>
        <w:rPr>
          <w:rFonts w:ascii="Courier New" w:eastAsiaTheme="minorHAnsi" w:hAnsi="Courier New" w:cs="Courier New"/>
          <w:color w:val="auto"/>
          <w:szCs w:val="24"/>
        </w:rPr>
      </w:pPr>
    </w:p>
    <w:p w:rsidR="0048174B" w:rsidRDefault="006D1D60" w:rsidP="0007679C">
      <w:pPr>
        <w:autoSpaceDE w:val="0"/>
        <w:autoSpaceDN w:val="0"/>
        <w:adjustRightInd w:val="0"/>
        <w:spacing w:after="0" w:line="240" w:lineRule="auto"/>
        <w:rPr>
          <w:rFonts w:ascii="Courier New" w:eastAsiaTheme="minorHAnsi" w:hAnsi="Courier New" w:cs="Courier New"/>
          <w:color w:val="auto"/>
          <w:szCs w:val="24"/>
        </w:rPr>
      </w:pPr>
      <w:r>
        <w:rPr>
          <w:noProof/>
          <w:lang w:eastAsia="lt-LT"/>
        </w:rPr>
        <w:drawing>
          <wp:inline distT="0" distB="0" distL="0" distR="0" wp14:anchorId="01A9D502" wp14:editId="5CB48C0A">
            <wp:extent cx="5731510" cy="3075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5305"/>
                    </a:xfrm>
                    <a:prstGeom prst="rect">
                      <a:avLst/>
                    </a:prstGeom>
                  </pic:spPr>
                </pic:pic>
              </a:graphicData>
            </a:graphic>
          </wp:inline>
        </w:drawing>
      </w:r>
    </w:p>
    <w:p w:rsidR="006D1D60" w:rsidRDefault="006D1D60">
      <w:pPr>
        <w:rPr>
          <w:i/>
        </w:rPr>
      </w:pPr>
    </w:p>
    <w:p w:rsidR="006D1D60" w:rsidRDefault="006D1D60">
      <w:pPr>
        <w:rPr>
          <w:i/>
        </w:rPr>
      </w:pPr>
      <w:r>
        <w:rPr>
          <w:noProof/>
          <w:lang w:eastAsia="lt-LT"/>
        </w:rPr>
        <w:lastRenderedPageBreak/>
        <w:drawing>
          <wp:inline distT="0" distB="0" distL="0" distR="0" wp14:anchorId="1431D40F" wp14:editId="3155AA45">
            <wp:extent cx="5731510" cy="3068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8320"/>
                    </a:xfrm>
                    <a:prstGeom prst="rect">
                      <a:avLst/>
                    </a:prstGeom>
                  </pic:spPr>
                </pic:pic>
              </a:graphicData>
            </a:graphic>
          </wp:inline>
        </w:drawing>
      </w:r>
    </w:p>
    <w:p w:rsidR="00CF62BB" w:rsidRPr="00CF62BB" w:rsidRDefault="00CF62BB" w:rsidP="00CF62BB">
      <w:pPr>
        <w:jc w:val="both"/>
      </w:pPr>
      <w:r>
        <w:t>Iš pirmųjų dviejų grafikų galima įžvelgti, jog prognozuojamos reikšmės, kai remiamasi ankstesnių 6 duomenų rinkiniu, yra labai arti tikrųjų reikšmių, prognoze yra gana tiksli.</w:t>
      </w:r>
    </w:p>
    <w:p w:rsidR="006D1D60" w:rsidRDefault="006D1D60">
      <w:pPr>
        <w:rPr>
          <w:i/>
        </w:rPr>
      </w:pPr>
      <w:r>
        <w:rPr>
          <w:noProof/>
          <w:lang w:eastAsia="lt-LT"/>
        </w:rPr>
        <w:drawing>
          <wp:inline distT="0" distB="0" distL="0" distR="0" wp14:anchorId="7FEFCFF9" wp14:editId="48E56323">
            <wp:extent cx="5731510" cy="30530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3080"/>
                    </a:xfrm>
                    <a:prstGeom prst="rect">
                      <a:avLst/>
                    </a:prstGeom>
                  </pic:spPr>
                </pic:pic>
              </a:graphicData>
            </a:graphic>
          </wp:inline>
        </w:drawing>
      </w:r>
    </w:p>
    <w:p w:rsidR="00CF62BB" w:rsidRPr="00CF62BB" w:rsidRDefault="00CF62BB">
      <w:r>
        <w:t xml:space="preserve">Šis grafikas rodo skirtumą tarp tikrosios ir prognozuojamų reikšmių tam tikru laikotarpiu, o kadangi labiausiai grafikas svyruoja (daugiausiai grafiko taškų yra išsidėstę) apie 0 reikšmę, tai galima spręsti, kad daugeliu atveju prognozės paklaidos nėra labai didelės.  </w:t>
      </w:r>
    </w:p>
    <w:p w:rsidR="00CF62BB" w:rsidRDefault="006D1D60">
      <w:pPr>
        <w:rPr>
          <w:i/>
        </w:rPr>
      </w:pPr>
      <w:r>
        <w:rPr>
          <w:noProof/>
          <w:lang w:eastAsia="lt-LT"/>
        </w:rPr>
        <w:lastRenderedPageBreak/>
        <w:drawing>
          <wp:inline distT="0" distB="0" distL="0" distR="0" wp14:anchorId="5B9EED43" wp14:editId="61A4B563">
            <wp:extent cx="5731510" cy="3103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3880"/>
                    </a:xfrm>
                    <a:prstGeom prst="rect">
                      <a:avLst/>
                    </a:prstGeom>
                  </pic:spPr>
                </pic:pic>
              </a:graphicData>
            </a:graphic>
          </wp:inline>
        </w:drawing>
      </w:r>
    </w:p>
    <w:p w:rsidR="00E35D98" w:rsidRPr="00E35D98" w:rsidRDefault="00E35D98" w:rsidP="00E35D98">
      <w:pPr>
        <w:jc w:val="both"/>
      </w:pPr>
      <w:r>
        <w:t xml:space="preserve">Histograma papildo ankstesnį prognozės klaidų grafiką, parodydama, kad daugiausia </w:t>
      </w:r>
      <w:r w:rsidR="00AF7505">
        <w:t>klaidų reikšmių svyruoja apie 0 (daugiau nei 100 kartų). Taip pat iš histogramos matyti, kad prognozavimo tikslumas yra geresnis, kai remiamasi 6 ankstesnių duomenų kiekiu, nes kai buvo remiamasi 2 ankstesniais duomenimis (žiūrėti to atvejo diagramą), prognozės klaidų histogramos stulpelis ties 0 reikšme neviršijo 100, todėl galime daryti išvadą, kad prognozuojama tiksliau, kai remiamasi daugiau ankstesnių duomenų.</w:t>
      </w:r>
    </w:p>
    <w:p w:rsidR="006119BA" w:rsidRPr="00EF2C88" w:rsidRDefault="006119BA" w:rsidP="001267B4">
      <w:pPr>
        <w:pStyle w:val="Heading2"/>
        <w:numPr>
          <w:ilvl w:val="0"/>
          <w:numId w:val="0"/>
        </w:numPr>
      </w:pPr>
    </w:p>
    <w:p w:rsidR="006119BA" w:rsidRPr="002C702B" w:rsidRDefault="002C702B" w:rsidP="002C702B">
      <w:pPr>
        <w:rPr>
          <w:i/>
          <w:iCs/>
          <w:color w:val="44546A" w:themeColor="text2"/>
          <w:sz w:val="18"/>
          <w:szCs w:val="18"/>
        </w:rPr>
      </w:pPr>
      <w:r>
        <w:br w:type="page"/>
      </w:r>
    </w:p>
    <w:p w:rsidR="00063EB8" w:rsidRPr="00063EB8" w:rsidRDefault="007838BB" w:rsidP="00063EB8">
      <w:pPr>
        <w:pStyle w:val="Heading1"/>
        <w:jc w:val="both"/>
      </w:pPr>
      <w:r>
        <w:lastRenderedPageBreak/>
        <w:t>2</w:t>
      </w:r>
      <w:r w:rsidR="00F816D9">
        <w:t xml:space="preserve"> laboratorinio darbo papildoma užduotis “</w:t>
      </w:r>
      <w:r w:rsidR="00C8750C">
        <w:t>Krabų klasifikavimas</w:t>
      </w:r>
      <w:r w:rsidR="00F816D9">
        <w:t>”</w:t>
      </w:r>
    </w:p>
    <w:p w:rsidR="00063EB8" w:rsidRDefault="00C8750C" w:rsidP="00063EB8">
      <w:pPr>
        <w:pStyle w:val="Heading2"/>
        <w:ind w:left="993"/>
        <w:rPr>
          <w:rFonts w:ascii="Times New Roman" w:hAnsi="Times New Roman" w:cs="Times New Roman"/>
        </w:rPr>
      </w:pPr>
      <w:r>
        <w:rPr>
          <w:rFonts w:ascii="Times New Roman" w:hAnsi="Times New Roman" w:cs="Times New Roman"/>
        </w:rPr>
        <w:t>UŽDUOTIES REALIZACIJA (PROGRAMOS KODAS</w:t>
      </w:r>
      <w:r w:rsidR="00115746">
        <w:rPr>
          <w:rFonts w:ascii="Times New Roman" w:hAnsi="Times New Roman" w:cs="Times New Roman"/>
        </w:rPr>
        <w:t xml:space="preserve"> IR DIAGRAMOS</w:t>
      </w:r>
      <w:r>
        <w:rPr>
          <w:rFonts w:ascii="Times New Roman" w:hAnsi="Times New Roman" w:cs="Times New Roman"/>
        </w:rPr>
        <w:t>)</w:t>
      </w:r>
    </w:p>
    <w:p w:rsidR="0098568D" w:rsidRDefault="0098568D" w:rsidP="0098568D"/>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w:t>
      </w:r>
      <w:proofErr w:type="spellStart"/>
      <w:r>
        <w:rPr>
          <w:rFonts w:ascii="Courier New" w:eastAsiaTheme="minorHAnsi" w:hAnsi="Courier New" w:cs="Courier New"/>
          <w:sz w:val="20"/>
          <w:szCs w:val="20"/>
        </w:rPr>
        <w:t>x,t</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crab_dataset</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(x)</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size</w:t>
      </w:r>
      <w:proofErr w:type="spellEnd"/>
      <w:r>
        <w:rPr>
          <w:rFonts w:ascii="Courier New" w:eastAsiaTheme="minorHAnsi" w:hAnsi="Courier New" w:cs="Courier New"/>
          <w:sz w:val="20"/>
          <w:szCs w:val="20"/>
        </w:rPr>
        <w:t>(t)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Reikalinga, kad išvengtumėm atsitiktinių rezultatų vykdymo metu</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setdemorandstream</w:t>
      </w:r>
      <w:proofErr w:type="spellEnd"/>
      <w:r>
        <w:rPr>
          <w:rFonts w:ascii="Courier New" w:eastAsiaTheme="minorHAnsi" w:hAnsi="Courier New" w:cs="Courier New"/>
          <w:sz w:val="20"/>
          <w:szCs w:val="20"/>
        </w:rPr>
        <w:t>(491218382)</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Sukuriamas 2 sluoksnių tinklas su 10 neuronų paslėptam sluoksny</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patternnet</w:t>
      </w:r>
      <w:proofErr w:type="spellEnd"/>
      <w:r>
        <w:rPr>
          <w:rFonts w:ascii="Courier New" w:eastAsiaTheme="minorHAnsi" w:hAnsi="Courier New" w:cs="Courier New"/>
          <w:sz w:val="20"/>
          <w:szCs w:val="20"/>
        </w:rPr>
        <w:t>(10);</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view</w:t>
      </w:r>
      <w:proofErr w:type="spellEnd"/>
      <w:r>
        <w:rPr>
          <w:rFonts w:ascii="Courier New" w:eastAsiaTheme="minorHAnsi" w:hAnsi="Courier New" w:cs="Courier New"/>
          <w:sz w:val="20"/>
          <w:szCs w:val="20"/>
        </w:rPr>
        <w:t>(net)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Vykdomas apmokymas (kol tinklas tobulėja, remiantis validacijos rinkiniu)</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net,tr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train</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net,x,t</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nntraintool</w:t>
      </w:r>
      <w:proofErr w:type="spellEnd"/>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4759CD"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Reikalingas peržiūrėti, kaip tinklas tobulė</w:t>
      </w:r>
      <w:r w:rsidR="00236957">
        <w:rPr>
          <w:rFonts w:ascii="Courier New" w:eastAsiaTheme="minorHAnsi" w:hAnsi="Courier New" w:cs="Courier New"/>
          <w:color w:val="228B22"/>
          <w:sz w:val="20"/>
          <w:szCs w:val="20"/>
        </w:rPr>
        <w:t>jo apmokymo metu</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plotperform</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tr</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testavimas</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testX</w:t>
      </w:r>
      <w:proofErr w:type="spellEnd"/>
      <w:r>
        <w:rPr>
          <w:rFonts w:ascii="Courier New" w:eastAsiaTheme="minorHAnsi" w:hAnsi="Courier New" w:cs="Courier New"/>
          <w:sz w:val="20"/>
          <w:szCs w:val="20"/>
        </w:rPr>
        <w:t xml:space="preserve"> = x(:,</w:t>
      </w:r>
      <w:proofErr w:type="spellStart"/>
      <w:r>
        <w:rPr>
          <w:rFonts w:ascii="Courier New" w:eastAsiaTheme="minorHAnsi" w:hAnsi="Courier New" w:cs="Courier New"/>
          <w:sz w:val="20"/>
          <w:szCs w:val="20"/>
        </w:rPr>
        <w:t>tr.testInd</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testT</w:t>
      </w:r>
      <w:proofErr w:type="spellEnd"/>
      <w:r>
        <w:rPr>
          <w:rFonts w:ascii="Courier New" w:eastAsiaTheme="minorHAnsi" w:hAnsi="Courier New" w:cs="Courier New"/>
          <w:sz w:val="20"/>
          <w:szCs w:val="20"/>
        </w:rPr>
        <w:t xml:space="preserve"> = t(:,</w:t>
      </w:r>
      <w:proofErr w:type="spellStart"/>
      <w:r>
        <w:rPr>
          <w:rFonts w:ascii="Courier New" w:eastAsiaTheme="minorHAnsi" w:hAnsi="Courier New" w:cs="Courier New"/>
          <w:sz w:val="20"/>
          <w:szCs w:val="20"/>
        </w:rPr>
        <w:t>tr.testInd</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testY</w:t>
      </w:r>
      <w:proofErr w:type="spellEnd"/>
      <w:r>
        <w:rPr>
          <w:rFonts w:ascii="Courier New" w:eastAsiaTheme="minorHAnsi" w:hAnsi="Courier New" w:cs="Courier New"/>
          <w:sz w:val="20"/>
          <w:szCs w:val="20"/>
        </w:rPr>
        <w:t xml:space="preserve"> = net(</w:t>
      </w:r>
      <w:proofErr w:type="spellStart"/>
      <w:r>
        <w:rPr>
          <w:rFonts w:ascii="Courier New" w:eastAsiaTheme="minorHAnsi" w:hAnsi="Courier New" w:cs="Courier New"/>
          <w:sz w:val="20"/>
          <w:szCs w:val="20"/>
        </w:rPr>
        <w:t>testX</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testIndices</w:t>
      </w:r>
      <w:proofErr w:type="spellEnd"/>
      <w:r>
        <w:rPr>
          <w:rFonts w:ascii="Courier New" w:eastAsiaTheme="minorHAnsi" w:hAnsi="Courier New" w:cs="Courier New"/>
          <w:sz w:val="20"/>
          <w:szCs w:val="20"/>
        </w:rPr>
        <w:t xml:space="preserve"> = vec2ind(</w:t>
      </w:r>
      <w:proofErr w:type="spellStart"/>
      <w:r>
        <w:rPr>
          <w:rFonts w:ascii="Courier New" w:eastAsiaTheme="minorHAnsi" w:hAnsi="Courier New" w:cs="Courier New"/>
          <w:sz w:val="20"/>
          <w:szCs w:val="20"/>
        </w:rPr>
        <w:t>testY</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4759CD"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Braižo, kiek klasifikacijų atlikta sė</w:t>
      </w:r>
      <w:r w:rsidR="00236957">
        <w:rPr>
          <w:rFonts w:ascii="Courier New" w:eastAsiaTheme="minorHAnsi" w:hAnsi="Courier New" w:cs="Courier New"/>
          <w:color w:val="228B22"/>
          <w:sz w:val="20"/>
          <w:szCs w:val="20"/>
        </w:rPr>
        <w:t>kmingai</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plotconfusion</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testT,testY</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Bendras teising</w:t>
      </w:r>
      <w:r w:rsidR="004759CD">
        <w:rPr>
          <w:rFonts w:ascii="Courier New" w:eastAsiaTheme="minorHAnsi" w:hAnsi="Courier New" w:cs="Courier New"/>
          <w:color w:val="228B22"/>
          <w:sz w:val="20"/>
          <w:szCs w:val="20"/>
        </w:rPr>
        <w:t>ai ir neteisingai suklasifikuotų reikšmių</w:t>
      </w:r>
      <w:r>
        <w:rPr>
          <w:rFonts w:ascii="Courier New" w:eastAsiaTheme="minorHAnsi" w:hAnsi="Courier New" w:cs="Courier New"/>
          <w:color w:val="228B22"/>
          <w:sz w:val="20"/>
          <w:szCs w:val="20"/>
        </w:rPr>
        <w:t xml:space="preserve"> procentas</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w:t>
      </w:r>
      <w:proofErr w:type="spellStart"/>
      <w:r>
        <w:rPr>
          <w:rFonts w:ascii="Courier New" w:eastAsiaTheme="minorHAnsi" w:hAnsi="Courier New" w:cs="Courier New"/>
          <w:sz w:val="20"/>
          <w:szCs w:val="20"/>
        </w:rPr>
        <w:t>c,cm</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confusion</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testT,testY</w:t>
      </w:r>
      <w:proofErr w:type="spellEnd"/>
      <w:r>
        <w:rPr>
          <w:rFonts w:ascii="Courier New" w:eastAsiaTheme="minorHAnsi" w:hAnsi="Courier New" w:cs="Courier New"/>
          <w:sz w:val="20"/>
          <w:szCs w:val="20"/>
        </w:rPr>
        <w:t>)</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'Teisingai suklasifikuota: %f%%\n'</w:t>
      </w:r>
      <w:r>
        <w:rPr>
          <w:rFonts w:ascii="Courier New" w:eastAsiaTheme="minorHAnsi" w:hAnsi="Courier New" w:cs="Courier New"/>
          <w:sz w:val="20"/>
          <w:szCs w:val="20"/>
        </w:rPr>
        <w:t>, 100*(1-c));</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fprintf</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'Neteisingai suklasifikuota: %f%%\n'</w:t>
      </w:r>
      <w:r>
        <w:rPr>
          <w:rFonts w:ascii="Courier New" w:eastAsiaTheme="minorHAnsi" w:hAnsi="Courier New" w:cs="Courier New"/>
          <w:sz w:val="20"/>
          <w:szCs w:val="20"/>
        </w:rPr>
        <w:t>, 100*c);</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Kitas teisingumo grafikas</w:t>
      </w:r>
    </w:p>
    <w:p w:rsidR="00236957" w:rsidRDefault="00236957" w:rsidP="00236957">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plotroc</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testT,testY</w:t>
      </w:r>
      <w:proofErr w:type="spellEnd"/>
      <w:r>
        <w:rPr>
          <w:rFonts w:ascii="Courier New" w:eastAsiaTheme="minorHAnsi" w:hAnsi="Courier New" w:cs="Courier New"/>
          <w:sz w:val="20"/>
          <w:szCs w:val="20"/>
        </w:rPr>
        <w:t>)</w:t>
      </w:r>
    </w:p>
    <w:p w:rsidR="006D7868" w:rsidRDefault="006D7868" w:rsidP="00C8750C">
      <w:pPr>
        <w:rPr>
          <w:rFonts w:ascii="Consolas" w:hAnsi="Consolas"/>
          <w:sz w:val="20"/>
          <w:szCs w:val="20"/>
        </w:rPr>
      </w:pPr>
    </w:p>
    <w:p w:rsidR="006D7868" w:rsidRPr="006D7868" w:rsidRDefault="006D7868" w:rsidP="00C8750C">
      <w:pPr>
        <w:rPr>
          <w:rFonts w:cs="Times New Roman"/>
          <w:szCs w:val="20"/>
        </w:rPr>
      </w:pPr>
      <w:r w:rsidRPr="006D7868">
        <w:rPr>
          <w:rFonts w:cs="Times New Roman"/>
          <w:szCs w:val="20"/>
        </w:rPr>
        <w:t>Uždavinio sprendimui naudojamo neuroninio tinklo schema:</w:t>
      </w:r>
    </w:p>
    <w:p w:rsidR="00B12832" w:rsidRDefault="00F34EB3" w:rsidP="00C8750C">
      <w:pPr>
        <w:rPr>
          <w:rFonts w:ascii="Consolas" w:hAnsi="Consolas"/>
          <w:sz w:val="20"/>
          <w:szCs w:val="20"/>
        </w:rPr>
      </w:pPr>
      <w:r>
        <w:rPr>
          <w:noProof/>
          <w:lang w:eastAsia="lt-LT"/>
        </w:rPr>
        <w:drawing>
          <wp:inline distT="0" distB="0" distL="0" distR="0" wp14:anchorId="508D7BD7" wp14:editId="2D2EC2D3">
            <wp:extent cx="5400675" cy="1943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943100"/>
                    </a:xfrm>
                    <a:prstGeom prst="rect">
                      <a:avLst/>
                    </a:prstGeom>
                  </pic:spPr>
                </pic:pic>
              </a:graphicData>
            </a:graphic>
          </wp:inline>
        </w:drawing>
      </w:r>
    </w:p>
    <w:p w:rsidR="006D7868" w:rsidRPr="006D7868" w:rsidRDefault="006D7868" w:rsidP="00C8750C">
      <w:pPr>
        <w:rPr>
          <w:rFonts w:cs="Times New Roman"/>
          <w:szCs w:val="20"/>
        </w:rPr>
      </w:pPr>
      <w:r w:rsidRPr="006D7868">
        <w:rPr>
          <w:rFonts w:cs="Times New Roman"/>
          <w:szCs w:val="20"/>
        </w:rPr>
        <w:lastRenderedPageBreak/>
        <w:t>Neuroninio tinklo</w:t>
      </w:r>
      <w:r>
        <w:rPr>
          <w:rFonts w:cs="Times New Roman"/>
          <w:szCs w:val="20"/>
        </w:rPr>
        <w:t xml:space="preserve"> apmokymas:</w:t>
      </w:r>
    </w:p>
    <w:p w:rsidR="00F34EB3" w:rsidRDefault="00F34EB3" w:rsidP="00C8750C">
      <w:pPr>
        <w:rPr>
          <w:rFonts w:ascii="Consolas" w:hAnsi="Consolas"/>
          <w:sz w:val="20"/>
          <w:szCs w:val="20"/>
        </w:rPr>
      </w:pPr>
      <w:r>
        <w:rPr>
          <w:noProof/>
          <w:lang w:eastAsia="lt-LT"/>
        </w:rPr>
        <w:drawing>
          <wp:inline distT="0" distB="0" distL="0" distR="0" wp14:anchorId="3B753DBA" wp14:editId="12DBD1BE">
            <wp:extent cx="4295775" cy="6915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6915150"/>
                    </a:xfrm>
                    <a:prstGeom prst="rect">
                      <a:avLst/>
                    </a:prstGeom>
                  </pic:spPr>
                </pic:pic>
              </a:graphicData>
            </a:graphic>
          </wp:inline>
        </w:drawing>
      </w:r>
    </w:p>
    <w:p w:rsidR="006D7868" w:rsidRDefault="006D7868">
      <w:pPr>
        <w:rPr>
          <w:rFonts w:ascii="Consolas" w:hAnsi="Consolas"/>
          <w:sz w:val="20"/>
          <w:szCs w:val="20"/>
        </w:rPr>
      </w:pPr>
      <w:r>
        <w:rPr>
          <w:rFonts w:ascii="Consolas" w:hAnsi="Consolas"/>
          <w:sz w:val="20"/>
          <w:szCs w:val="20"/>
        </w:rPr>
        <w:br w:type="page"/>
      </w:r>
    </w:p>
    <w:p w:rsidR="006D7868" w:rsidRPr="006D7868" w:rsidRDefault="006D7868" w:rsidP="00C8750C">
      <w:pPr>
        <w:rPr>
          <w:rFonts w:cs="Times New Roman"/>
          <w:szCs w:val="20"/>
        </w:rPr>
      </w:pPr>
      <w:r>
        <w:rPr>
          <w:rFonts w:cs="Times New Roman"/>
          <w:szCs w:val="20"/>
        </w:rPr>
        <w:lastRenderedPageBreak/>
        <w:t>Diagrama, vaizduojanti sėkmingus (žali kvadratėliai) ir nesėkmingus (raudoni kvadratėliai) suskirstymus į klases.</w:t>
      </w:r>
    </w:p>
    <w:p w:rsidR="000933D7" w:rsidRDefault="00F34EB3" w:rsidP="00C8750C">
      <w:pPr>
        <w:rPr>
          <w:rFonts w:ascii="Consolas" w:hAnsi="Consolas"/>
          <w:sz w:val="20"/>
          <w:szCs w:val="20"/>
        </w:rPr>
      </w:pPr>
      <w:r>
        <w:rPr>
          <w:noProof/>
          <w:lang w:eastAsia="lt-LT"/>
        </w:rPr>
        <w:drawing>
          <wp:inline distT="0" distB="0" distL="0" distR="0" wp14:anchorId="312D4275" wp14:editId="125A2CEB">
            <wp:extent cx="5731510" cy="62134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13475"/>
                    </a:xfrm>
                    <a:prstGeom prst="rect">
                      <a:avLst/>
                    </a:prstGeom>
                  </pic:spPr>
                </pic:pic>
              </a:graphicData>
            </a:graphic>
          </wp:inline>
        </w:drawing>
      </w:r>
    </w:p>
    <w:p w:rsidR="000933D7" w:rsidRDefault="000933D7">
      <w:pPr>
        <w:rPr>
          <w:rFonts w:ascii="Consolas" w:hAnsi="Consolas"/>
          <w:sz w:val="20"/>
          <w:szCs w:val="20"/>
        </w:rPr>
      </w:pPr>
      <w:r>
        <w:rPr>
          <w:rFonts w:ascii="Consolas" w:hAnsi="Consolas"/>
          <w:sz w:val="20"/>
          <w:szCs w:val="20"/>
        </w:rPr>
        <w:br w:type="page"/>
      </w:r>
    </w:p>
    <w:p w:rsidR="00F34EB3" w:rsidRPr="000933D7" w:rsidRDefault="000933D7" w:rsidP="00C8750C">
      <w:pPr>
        <w:rPr>
          <w:rFonts w:cs="Times New Roman"/>
          <w:szCs w:val="20"/>
          <w:lang w:val="en-GB"/>
        </w:rPr>
      </w:pPr>
      <w:r>
        <w:rPr>
          <w:rFonts w:cs="Times New Roman"/>
          <w:szCs w:val="20"/>
        </w:rPr>
        <w:lastRenderedPageBreak/>
        <w:t xml:space="preserve">Diagrama, vaizduojanti, kaip siejasi teigiamos ir neigiamos reikšmės, kai rezultatai svyruoja tarp </w:t>
      </w:r>
      <w:r>
        <w:rPr>
          <w:rFonts w:cs="Times New Roman"/>
          <w:szCs w:val="20"/>
          <w:lang w:val="en-GB"/>
        </w:rPr>
        <w:t xml:space="preserve">0 </w:t>
      </w:r>
      <w:proofErr w:type="spellStart"/>
      <w:r>
        <w:rPr>
          <w:rFonts w:cs="Times New Roman"/>
          <w:szCs w:val="20"/>
          <w:lang w:val="en-GB"/>
        </w:rPr>
        <w:t>ir</w:t>
      </w:r>
      <w:proofErr w:type="spellEnd"/>
      <w:r>
        <w:rPr>
          <w:rFonts w:cs="Times New Roman"/>
          <w:szCs w:val="20"/>
          <w:lang w:val="en-GB"/>
        </w:rPr>
        <w:t xml:space="preserve"> 1.</w:t>
      </w:r>
    </w:p>
    <w:p w:rsidR="00F34EB3" w:rsidRDefault="00F34EB3" w:rsidP="00C8750C">
      <w:pPr>
        <w:rPr>
          <w:rFonts w:ascii="Consolas" w:hAnsi="Consolas"/>
          <w:sz w:val="20"/>
          <w:szCs w:val="20"/>
        </w:rPr>
      </w:pPr>
      <w:r>
        <w:rPr>
          <w:noProof/>
          <w:lang w:eastAsia="lt-LT"/>
        </w:rPr>
        <w:drawing>
          <wp:inline distT="0" distB="0" distL="0" distR="0" wp14:anchorId="1084FA78" wp14:editId="0C5CF87B">
            <wp:extent cx="4686300" cy="5267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5267325"/>
                    </a:xfrm>
                    <a:prstGeom prst="rect">
                      <a:avLst/>
                    </a:prstGeom>
                  </pic:spPr>
                </pic:pic>
              </a:graphicData>
            </a:graphic>
          </wp:inline>
        </w:drawing>
      </w:r>
    </w:p>
    <w:p w:rsidR="00BF2D4C" w:rsidRDefault="00BF2D4C" w:rsidP="00BF2D4C">
      <w:pPr>
        <w:pStyle w:val="Heading2"/>
        <w:rPr>
          <w:rFonts w:ascii="Times New Roman" w:hAnsi="Times New Roman" w:cs="Times New Roman"/>
        </w:rPr>
      </w:pPr>
      <w:r w:rsidRPr="00BF2D4C">
        <w:rPr>
          <w:rFonts w:ascii="Times New Roman" w:hAnsi="Times New Roman" w:cs="Times New Roman"/>
        </w:rPr>
        <w:t>UŽDUOTIES REALIZACIJA NAUDOJANT GRAFINĘ SĄSAJĄ</w:t>
      </w:r>
    </w:p>
    <w:p w:rsidR="00FA1320" w:rsidRPr="00FA1320" w:rsidRDefault="00FA1320" w:rsidP="00FA1320"/>
    <w:p w:rsidR="00BF2D4C" w:rsidRDefault="00FA1320" w:rsidP="00FA1320">
      <w:pPr>
        <w:jc w:val="both"/>
      </w:pPr>
      <w:r>
        <w:t>Pirmiausia išvalomi visi kintamieji bei iš duomenų rinkinio „</w:t>
      </w:r>
      <w:proofErr w:type="spellStart"/>
      <w:r>
        <w:t>crab_dataset</w:t>
      </w:r>
      <w:proofErr w:type="spellEnd"/>
      <w:r>
        <w:t>“ išskiriamos įvesties ir išvesties duomenų aibės:</w:t>
      </w:r>
    </w:p>
    <w:p w:rsidR="00D72C6F" w:rsidRDefault="00BF2D4C" w:rsidP="00BF2D4C">
      <w:r>
        <w:rPr>
          <w:noProof/>
          <w:lang w:eastAsia="lt-LT"/>
        </w:rPr>
        <w:drawing>
          <wp:inline distT="0" distB="0" distL="0" distR="0" wp14:anchorId="38133C05" wp14:editId="4935B3CA">
            <wp:extent cx="2162175" cy="828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175" cy="828675"/>
                    </a:xfrm>
                    <a:prstGeom prst="rect">
                      <a:avLst/>
                    </a:prstGeom>
                  </pic:spPr>
                </pic:pic>
              </a:graphicData>
            </a:graphic>
          </wp:inline>
        </w:drawing>
      </w:r>
    </w:p>
    <w:p w:rsidR="00D72C6F" w:rsidRDefault="00D72C6F">
      <w:r>
        <w:br w:type="page"/>
      </w:r>
    </w:p>
    <w:p w:rsidR="00D72C6F" w:rsidRPr="00D72C6F" w:rsidRDefault="00D72C6F" w:rsidP="00D72C6F">
      <w:pPr>
        <w:jc w:val="both"/>
      </w:pPr>
      <w:r>
        <w:lastRenderedPageBreak/>
        <w:t xml:space="preserve">Įvedus komandą </w:t>
      </w:r>
      <w:proofErr w:type="spellStart"/>
      <w:r w:rsidRPr="00D72C6F">
        <w:rPr>
          <w:i/>
        </w:rPr>
        <w:t>nnstart</w:t>
      </w:r>
      <w:proofErr w:type="spellEnd"/>
      <w:r>
        <w:rPr>
          <w:i/>
        </w:rPr>
        <w:t xml:space="preserve"> </w:t>
      </w:r>
      <w:r>
        <w:t xml:space="preserve">ir pasirinkus įrankį </w:t>
      </w:r>
      <w:proofErr w:type="spellStart"/>
      <w:r>
        <w:rPr>
          <w:i/>
        </w:rPr>
        <w:t>F</w:t>
      </w:r>
      <w:r w:rsidRPr="00D72C6F">
        <w:rPr>
          <w:i/>
        </w:rPr>
        <w:t>itting</w:t>
      </w:r>
      <w:proofErr w:type="spellEnd"/>
      <w:r w:rsidRPr="00D72C6F">
        <w:rPr>
          <w:i/>
        </w:rPr>
        <w:t xml:space="preserve"> </w:t>
      </w:r>
      <w:proofErr w:type="spellStart"/>
      <w:r w:rsidRPr="00D72C6F">
        <w:rPr>
          <w:i/>
        </w:rPr>
        <w:t>tool</w:t>
      </w:r>
      <w:proofErr w:type="spellEnd"/>
      <w:r>
        <w:rPr>
          <w:i/>
        </w:rPr>
        <w:t xml:space="preserve">, </w:t>
      </w:r>
      <w:r>
        <w:t>atsiveria langas, kuriame reikia įvestims ir išvestims priskirti duomenų rinkinius. Įvesties ir išvesties reikšmėms atitinkamai priskyriau rinkinius, kuriuos buvau sudaręs kiek anksčiau:</w:t>
      </w:r>
    </w:p>
    <w:p w:rsidR="00BF2D4C" w:rsidRDefault="00035931" w:rsidP="00BF2D4C">
      <w:r>
        <w:rPr>
          <w:noProof/>
          <w:lang w:eastAsia="lt-LT"/>
        </w:rPr>
        <w:drawing>
          <wp:inline distT="0" distB="0" distL="0" distR="0" wp14:anchorId="05F3BD28" wp14:editId="548201F0">
            <wp:extent cx="5056496" cy="3838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6633" cy="3846286"/>
                    </a:xfrm>
                    <a:prstGeom prst="rect">
                      <a:avLst/>
                    </a:prstGeom>
                  </pic:spPr>
                </pic:pic>
              </a:graphicData>
            </a:graphic>
          </wp:inline>
        </w:drawing>
      </w:r>
    </w:p>
    <w:p w:rsidR="008960BA" w:rsidRPr="008960BA" w:rsidRDefault="008960BA" w:rsidP="008960BA">
      <w:pPr>
        <w:jc w:val="both"/>
        <w:rPr>
          <w:lang w:val="en-GB"/>
        </w:rPr>
      </w:pPr>
      <w:r>
        <w:t xml:space="preserve">Paspaudžiama </w:t>
      </w:r>
      <w:proofErr w:type="spellStart"/>
      <w:r>
        <w:t>next</w:t>
      </w:r>
      <w:proofErr w:type="spellEnd"/>
      <w:r>
        <w:t xml:space="preserve">, ir kitame lange pasirenkama duomenų rinkinio aibės procentinė dalis, kuri bus naudojama neurono apmokymui, validacijai bei testavimui (paliktos pagal nutylėjimą nustatytos reikšmės, atitinkamai </w:t>
      </w:r>
      <w:r w:rsidR="007140CE">
        <w:rPr>
          <w:lang w:val="en-GB"/>
        </w:rPr>
        <w:t xml:space="preserve">70%, 15% </w:t>
      </w:r>
      <w:proofErr w:type="spellStart"/>
      <w:r w:rsidR="007140CE">
        <w:rPr>
          <w:lang w:val="en-GB"/>
        </w:rPr>
        <w:t>ir</w:t>
      </w:r>
      <w:proofErr w:type="spellEnd"/>
      <w:r w:rsidR="007140CE">
        <w:rPr>
          <w:lang w:val="en-GB"/>
        </w:rPr>
        <w:t xml:space="preserve"> 15%):</w:t>
      </w:r>
    </w:p>
    <w:p w:rsidR="00BF2D4C" w:rsidRDefault="00035931" w:rsidP="00BF2D4C">
      <w:r>
        <w:rPr>
          <w:noProof/>
          <w:lang w:eastAsia="lt-LT"/>
        </w:rPr>
        <w:drawing>
          <wp:inline distT="0" distB="0" distL="0" distR="0" wp14:anchorId="759B0AA0" wp14:editId="011D59A0">
            <wp:extent cx="4906370" cy="3733320"/>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0232" cy="3736259"/>
                    </a:xfrm>
                    <a:prstGeom prst="rect">
                      <a:avLst/>
                    </a:prstGeom>
                  </pic:spPr>
                </pic:pic>
              </a:graphicData>
            </a:graphic>
          </wp:inline>
        </w:drawing>
      </w:r>
    </w:p>
    <w:p w:rsidR="00BC555A" w:rsidRPr="00D40568" w:rsidRDefault="00D40568" w:rsidP="00BF2D4C">
      <w:r>
        <w:lastRenderedPageBreak/>
        <w:t xml:space="preserve">Spaudžiame </w:t>
      </w:r>
      <w:proofErr w:type="spellStart"/>
      <w:r>
        <w:t>next</w:t>
      </w:r>
      <w:proofErr w:type="spellEnd"/>
      <w:r>
        <w:t xml:space="preserve"> ir įvedame, kiek paslėptame sluoksnyje bus neuronų. Taip pat palikau pagal nutylėjimą </w:t>
      </w:r>
      <w:r>
        <w:rPr>
          <w:lang w:val="en-GB"/>
        </w:rPr>
        <w:t>10 neuron</w:t>
      </w:r>
      <w:r w:rsidR="004E15A9">
        <w:t>ų.</w:t>
      </w:r>
    </w:p>
    <w:p w:rsidR="00035931" w:rsidRDefault="00035931" w:rsidP="006D65FD">
      <w:r>
        <w:rPr>
          <w:noProof/>
          <w:lang w:eastAsia="lt-LT"/>
        </w:rPr>
        <w:drawing>
          <wp:inline distT="0" distB="0" distL="0" distR="0" wp14:anchorId="7BF1EDB9" wp14:editId="75BC3135">
            <wp:extent cx="4899546" cy="37178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446" cy="3725326"/>
                    </a:xfrm>
                    <a:prstGeom prst="rect">
                      <a:avLst/>
                    </a:prstGeom>
                  </pic:spPr>
                </pic:pic>
              </a:graphicData>
            </a:graphic>
          </wp:inline>
        </w:drawing>
      </w:r>
    </w:p>
    <w:p w:rsidR="006D65FD" w:rsidRPr="006D65FD" w:rsidRDefault="00E56D31" w:rsidP="006D65FD">
      <w:r>
        <w:t>Tada pasirenkamas neuroninio tinklo apmokymas.</w:t>
      </w:r>
    </w:p>
    <w:p w:rsidR="00C2647E" w:rsidRDefault="00035931" w:rsidP="00BF2D4C">
      <w:r>
        <w:rPr>
          <w:noProof/>
          <w:lang w:eastAsia="lt-LT"/>
        </w:rPr>
        <w:drawing>
          <wp:inline distT="0" distB="0" distL="0" distR="0" wp14:anchorId="6ED8888C" wp14:editId="787534FA">
            <wp:extent cx="4901128" cy="3719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0844" cy="3741564"/>
                    </a:xfrm>
                    <a:prstGeom prst="rect">
                      <a:avLst/>
                    </a:prstGeom>
                  </pic:spPr>
                </pic:pic>
              </a:graphicData>
            </a:graphic>
          </wp:inline>
        </w:drawing>
      </w:r>
    </w:p>
    <w:p w:rsidR="00C2647E" w:rsidRDefault="00C2647E" w:rsidP="00C2647E"/>
    <w:p w:rsidR="00035931" w:rsidRPr="00C2647E" w:rsidRDefault="00C2647E" w:rsidP="00C2647E">
      <w:r>
        <w:t>Pateikiamas neuroninio tinklo testavimo langas:</w:t>
      </w:r>
    </w:p>
    <w:p w:rsidR="00035931" w:rsidRDefault="00035931" w:rsidP="00BF2D4C">
      <w:r>
        <w:rPr>
          <w:noProof/>
          <w:lang w:eastAsia="lt-LT"/>
        </w:rPr>
        <w:lastRenderedPageBreak/>
        <w:drawing>
          <wp:inline distT="0" distB="0" distL="0" distR="0" wp14:anchorId="6630AEA4" wp14:editId="547CE66E">
            <wp:extent cx="4400550" cy="7134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7134225"/>
                    </a:xfrm>
                    <a:prstGeom prst="rect">
                      <a:avLst/>
                    </a:prstGeom>
                  </pic:spPr>
                </pic:pic>
              </a:graphicData>
            </a:graphic>
          </wp:inline>
        </w:drawing>
      </w:r>
    </w:p>
    <w:p w:rsidR="000F424F" w:rsidRDefault="000F424F" w:rsidP="00BF2D4C"/>
    <w:p w:rsidR="000F424F" w:rsidRDefault="000F424F" w:rsidP="00BF2D4C">
      <w:r>
        <w:t xml:space="preserve">Pasirenkama </w:t>
      </w:r>
      <w:proofErr w:type="spellStart"/>
      <w:r>
        <w:t>performance</w:t>
      </w:r>
      <w:proofErr w:type="spellEnd"/>
      <w:r>
        <w:t xml:space="preserve"> diagrama:</w:t>
      </w:r>
    </w:p>
    <w:p w:rsidR="00035931" w:rsidRDefault="00035931" w:rsidP="00BF2D4C">
      <w:r>
        <w:rPr>
          <w:noProof/>
          <w:lang w:eastAsia="lt-LT"/>
        </w:rPr>
        <w:lastRenderedPageBreak/>
        <w:drawing>
          <wp:inline distT="0" distB="0" distL="0" distR="0" wp14:anchorId="4E1A323C" wp14:editId="036A2F33">
            <wp:extent cx="5353050" cy="456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050" cy="4562475"/>
                    </a:xfrm>
                    <a:prstGeom prst="rect">
                      <a:avLst/>
                    </a:prstGeom>
                  </pic:spPr>
                </pic:pic>
              </a:graphicData>
            </a:graphic>
          </wp:inline>
        </w:drawing>
      </w:r>
    </w:p>
    <w:p w:rsidR="00E61F47" w:rsidRDefault="00E61F47" w:rsidP="00BF2D4C">
      <w:r>
        <w:t xml:space="preserve">Taip pat pasirenkama klaidų </w:t>
      </w:r>
      <w:proofErr w:type="spellStart"/>
      <w:r>
        <w:t>historgrama</w:t>
      </w:r>
      <w:proofErr w:type="spellEnd"/>
      <w:r>
        <w:t>:</w:t>
      </w:r>
    </w:p>
    <w:p w:rsidR="00035931" w:rsidRDefault="00035931" w:rsidP="00BF2D4C">
      <w:r>
        <w:rPr>
          <w:noProof/>
          <w:lang w:eastAsia="lt-LT"/>
        </w:rPr>
        <w:drawing>
          <wp:inline distT="0" distB="0" distL="0" distR="0" wp14:anchorId="0194A352" wp14:editId="36731DF0">
            <wp:extent cx="4540250" cy="3835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2280" cy="3837305"/>
                    </a:xfrm>
                    <a:prstGeom prst="rect">
                      <a:avLst/>
                    </a:prstGeom>
                  </pic:spPr>
                </pic:pic>
              </a:graphicData>
            </a:graphic>
          </wp:inline>
        </w:drawing>
      </w:r>
    </w:p>
    <w:p w:rsidR="00035931" w:rsidRDefault="00FD4ABE" w:rsidP="00BF2D4C">
      <w:r>
        <w:lastRenderedPageBreak/>
        <w:t>Regresijos diagrama:</w:t>
      </w:r>
    </w:p>
    <w:p w:rsidR="00035931" w:rsidRDefault="00035931" w:rsidP="00BF2D4C">
      <w:r>
        <w:rPr>
          <w:noProof/>
          <w:lang w:eastAsia="lt-LT"/>
        </w:rPr>
        <w:drawing>
          <wp:inline distT="0" distB="0" distL="0" distR="0" wp14:anchorId="000D3890" wp14:editId="0AE7A9B5">
            <wp:extent cx="5731510" cy="61785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178550"/>
                    </a:xfrm>
                    <a:prstGeom prst="rect">
                      <a:avLst/>
                    </a:prstGeom>
                  </pic:spPr>
                </pic:pic>
              </a:graphicData>
            </a:graphic>
          </wp:inline>
        </w:drawing>
      </w:r>
    </w:p>
    <w:p w:rsidR="00DA171E" w:rsidRDefault="00DA171E" w:rsidP="00BF2D4C"/>
    <w:p w:rsidR="00DA171E" w:rsidRDefault="00DA171E" w:rsidP="00BF2D4C">
      <w:r>
        <w:t xml:space="preserve">Toliau buvo pasirinkta apmokyti neuroninį tinklą dar kartą (spaudžiama </w:t>
      </w:r>
      <w:proofErr w:type="spellStart"/>
      <w:r w:rsidR="00DE4537">
        <w:rPr>
          <w:i/>
        </w:rPr>
        <w:t>R</w:t>
      </w:r>
      <w:r w:rsidRPr="00DE4537">
        <w:rPr>
          <w:i/>
        </w:rPr>
        <w:t>etrain</w:t>
      </w:r>
      <w:proofErr w:type="spellEnd"/>
      <w:r>
        <w:t>):</w:t>
      </w:r>
    </w:p>
    <w:p w:rsidR="00A11B53" w:rsidRDefault="00A11B53" w:rsidP="00BF2D4C">
      <w:r>
        <w:rPr>
          <w:noProof/>
          <w:lang w:eastAsia="lt-LT"/>
        </w:rPr>
        <w:lastRenderedPageBreak/>
        <w:drawing>
          <wp:inline distT="0" distB="0" distL="0" distR="0" wp14:anchorId="7CBF55C0" wp14:editId="17A85AD7">
            <wp:extent cx="4398812" cy="3336878"/>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519" cy="3352586"/>
                    </a:xfrm>
                    <a:prstGeom prst="rect">
                      <a:avLst/>
                    </a:prstGeom>
                  </pic:spPr>
                </pic:pic>
              </a:graphicData>
            </a:graphic>
          </wp:inline>
        </w:drawing>
      </w:r>
    </w:p>
    <w:p w:rsidR="00AA406F" w:rsidRDefault="00AA406F">
      <w:r>
        <w:br w:type="page"/>
      </w:r>
    </w:p>
    <w:p w:rsidR="00173200" w:rsidRDefault="00173200" w:rsidP="00BF2D4C">
      <w:r>
        <w:lastRenderedPageBreak/>
        <w:t>Gaunamas naujas testavimo langas su skirtingais testavimo rezultatais:</w:t>
      </w:r>
    </w:p>
    <w:p w:rsidR="007D5707" w:rsidRDefault="00A11B53" w:rsidP="00BF2D4C">
      <w:r>
        <w:rPr>
          <w:noProof/>
          <w:lang w:eastAsia="lt-LT"/>
        </w:rPr>
        <w:drawing>
          <wp:inline distT="0" distB="0" distL="0" distR="0" wp14:anchorId="418CF012" wp14:editId="2EE2157E">
            <wp:extent cx="4391025" cy="7115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7115175"/>
                    </a:xfrm>
                    <a:prstGeom prst="rect">
                      <a:avLst/>
                    </a:prstGeom>
                  </pic:spPr>
                </pic:pic>
              </a:graphicData>
            </a:graphic>
          </wp:inline>
        </w:drawing>
      </w:r>
    </w:p>
    <w:p w:rsidR="007D5707" w:rsidRDefault="007D5707">
      <w:r>
        <w:br w:type="page"/>
      </w:r>
    </w:p>
    <w:p w:rsidR="00A11B53" w:rsidRPr="00BF2D4C" w:rsidRDefault="007D5707" w:rsidP="00BF2D4C">
      <w:proofErr w:type="spellStart"/>
      <w:r>
        <w:lastRenderedPageBreak/>
        <w:t>Performance</w:t>
      </w:r>
      <w:proofErr w:type="spellEnd"/>
      <w:r>
        <w:t xml:space="preserve"> diagrama:</w:t>
      </w:r>
    </w:p>
    <w:p w:rsidR="00BF2D4C" w:rsidRPr="00212E7B" w:rsidRDefault="00A11B53" w:rsidP="001673D8">
      <w:pPr>
        <w:rPr>
          <w:rFonts w:ascii="Consolas" w:hAnsi="Consolas"/>
          <w:sz w:val="20"/>
          <w:szCs w:val="20"/>
          <w:lang w:val="en-GB"/>
        </w:rPr>
      </w:pPr>
      <w:r>
        <w:rPr>
          <w:noProof/>
          <w:lang w:eastAsia="lt-LT"/>
        </w:rPr>
        <w:drawing>
          <wp:inline distT="0" distB="0" distL="0" distR="0" wp14:anchorId="6AD243A9" wp14:editId="3CCD8556">
            <wp:extent cx="4203510" cy="360514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8215" cy="3617756"/>
                    </a:xfrm>
                    <a:prstGeom prst="rect">
                      <a:avLst/>
                    </a:prstGeom>
                  </pic:spPr>
                </pic:pic>
              </a:graphicData>
            </a:graphic>
          </wp:inline>
        </w:drawing>
      </w:r>
      <w:r w:rsidR="003218D8">
        <w:rPr>
          <w:rFonts w:ascii="Consolas" w:hAnsi="Consolas"/>
          <w:sz w:val="20"/>
          <w:szCs w:val="20"/>
        </w:rPr>
        <w:t>l</w:t>
      </w:r>
      <w:bookmarkStart w:id="0" w:name="_GoBack"/>
      <w:bookmarkEnd w:id="0"/>
    </w:p>
    <w:p w:rsidR="001673D8" w:rsidRPr="001673D8" w:rsidRDefault="001673D8" w:rsidP="001673D8">
      <w:pPr>
        <w:rPr>
          <w:rFonts w:cs="Times New Roman"/>
          <w:szCs w:val="20"/>
        </w:rPr>
      </w:pPr>
      <w:r>
        <w:rPr>
          <w:rFonts w:cs="Times New Roman"/>
          <w:szCs w:val="20"/>
        </w:rPr>
        <w:t xml:space="preserve">Klaidų </w:t>
      </w:r>
      <w:proofErr w:type="spellStart"/>
      <w:r>
        <w:rPr>
          <w:rFonts w:cs="Times New Roman"/>
          <w:szCs w:val="20"/>
        </w:rPr>
        <w:t>histragrama</w:t>
      </w:r>
      <w:proofErr w:type="spellEnd"/>
      <w:r w:rsidR="00DE4537">
        <w:rPr>
          <w:rFonts w:cs="Times New Roman"/>
          <w:szCs w:val="20"/>
        </w:rPr>
        <w:t>:</w:t>
      </w:r>
    </w:p>
    <w:p w:rsidR="00A11B53" w:rsidRDefault="00A11B53" w:rsidP="00C8750C">
      <w:pPr>
        <w:rPr>
          <w:rFonts w:ascii="Consolas" w:hAnsi="Consolas"/>
          <w:sz w:val="20"/>
          <w:szCs w:val="20"/>
        </w:rPr>
      </w:pPr>
      <w:r>
        <w:rPr>
          <w:noProof/>
          <w:lang w:eastAsia="lt-LT"/>
        </w:rPr>
        <w:drawing>
          <wp:inline distT="0" distB="0" distL="0" distR="0" wp14:anchorId="4829ED01" wp14:editId="4C21F807">
            <wp:extent cx="4199446" cy="3588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1008" cy="3598769"/>
                    </a:xfrm>
                    <a:prstGeom prst="rect">
                      <a:avLst/>
                    </a:prstGeom>
                  </pic:spPr>
                </pic:pic>
              </a:graphicData>
            </a:graphic>
          </wp:inline>
        </w:drawing>
      </w:r>
    </w:p>
    <w:p w:rsidR="00C06FA6" w:rsidRDefault="00C06FA6">
      <w:pPr>
        <w:rPr>
          <w:rFonts w:ascii="Consolas" w:hAnsi="Consolas"/>
          <w:sz w:val="20"/>
          <w:szCs w:val="20"/>
        </w:rPr>
      </w:pPr>
      <w:r>
        <w:rPr>
          <w:rFonts w:ascii="Consolas" w:hAnsi="Consolas"/>
          <w:sz w:val="20"/>
          <w:szCs w:val="20"/>
        </w:rPr>
        <w:br w:type="page"/>
      </w:r>
    </w:p>
    <w:p w:rsidR="00C06FA6" w:rsidRPr="00C06FA6" w:rsidRDefault="00C06FA6" w:rsidP="00C8750C">
      <w:pPr>
        <w:rPr>
          <w:rFonts w:cs="Times New Roman"/>
          <w:szCs w:val="20"/>
        </w:rPr>
      </w:pPr>
      <w:r>
        <w:rPr>
          <w:rFonts w:cs="Times New Roman"/>
          <w:szCs w:val="20"/>
        </w:rPr>
        <w:lastRenderedPageBreak/>
        <w:t>Regresijos diagrama:</w:t>
      </w:r>
    </w:p>
    <w:p w:rsidR="00A11B53" w:rsidRDefault="00A11B53" w:rsidP="00C8750C">
      <w:pPr>
        <w:rPr>
          <w:rFonts w:ascii="Consolas" w:hAnsi="Consolas"/>
          <w:sz w:val="20"/>
          <w:szCs w:val="20"/>
        </w:rPr>
      </w:pPr>
      <w:r>
        <w:rPr>
          <w:noProof/>
          <w:lang w:eastAsia="lt-LT"/>
        </w:rPr>
        <w:drawing>
          <wp:inline distT="0" distB="0" distL="0" distR="0" wp14:anchorId="659268D2" wp14:editId="750D934B">
            <wp:extent cx="5731510" cy="6197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197600"/>
                    </a:xfrm>
                    <a:prstGeom prst="rect">
                      <a:avLst/>
                    </a:prstGeom>
                  </pic:spPr>
                </pic:pic>
              </a:graphicData>
            </a:graphic>
          </wp:inline>
        </w:drawing>
      </w:r>
    </w:p>
    <w:p w:rsidR="00035931" w:rsidRPr="005A1E90" w:rsidRDefault="005A1E90" w:rsidP="00C8750C">
      <w:pPr>
        <w:rPr>
          <w:rFonts w:cs="Times New Roman"/>
          <w:szCs w:val="20"/>
        </w:rPr>
      </w:pPr>
      <w:r>
        <w:rPr>
          <w:rFonts w:cs="Times New Roman"/>
          <w:szCs w:val="20"/>
        </w:rPr>
        <w:t>Iš diagramų matome, kad rezultatai yra geresni, nei prieš pakartotinį apmokymą</w:t>
      </w:r>
      <w:r w:rsidR="002C4A81">
        <w:rPr>
          <w:rFonts w:cs="Times New Roman"/>
          <w:szCs w:val="20"/>
        </w:rPr>
        <w:t xml:space="preserve">. </w:t>
      </w:r>
    </w:p>
    <w:p w:rsidR="00B2574B" w:rsidRDefault="00201411" w:rsidP="00581C29">
      <w:r>
        <w:br w:type="page"/>
      </w:r>
      <w:r w:rsidR="00035931">
        <w:rPr>
          <w:noProof/>
          <w:lang w:eastAsia="lt-LT"/>
        </w:rPr>
        <w:lastRenderedPageBreak/>
        <w:drawing>
          <wp:inline distT="0" distB="0" distL="0" distR="0" wp14:anchorId="3686C309" wp14:editId="4190EB3C">
            <wp:extent cx="4931417" cy="3752379"/>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3421" cy="3753904"/>
                    </a:xfrm>
                    <a:prstGeom prst="rect">
                      <a:avLst/>
                    </a:prstGeom>
                  </pic:spPr>
                </pic:pic>
              </a:graphicData>
            </a:graphic>
          </wp:inline>
        </w:drawing>
      </w:r>
    </w:p>
    <w:p w:rsidR="0029174A" w:rsidRPr="00C50B92" w:rsidRDefault="009716E6" w:rsidP="00581C29">
      <w:r>
        <w:t>Po to, jei norima, galima išsaugoti sugeneruotą užduoties sprendimo kodą:</w:t>
      </w:r>
    </w:p>
    <w:p w:rsidR="00A11B53" w:rsidRDefault="00A11B53" w:rsidP="00581C29">
      <w:r>
        <w:rPr>
          <w:noProof/>
          <w:lang w:eastAsia="lt-LT"/>
        </w:rPr>
        <w:drawing>
          <wp:inline distT="0" distB="0" distL="0" distR="0" wp14:anchorId="772EE5DA" wp14:editId="51A4019C">
            <wp:extent cx="4905213" cy="37210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2685" cy="3726695"/>
                    </a:xfrm>
                    <a:prstGeom prst="rect">
                      <a:avLst/>
                    </a:prstGeom>
                  </pic:spPr>
                </pic:pic>
              </a:graphicData>
            </a:graphic>
          </wp:inline>
        </w:drawing>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Solve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an</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Input-Output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Fitting</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problem</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with</w:t>
      </w:r>
      <w:proofErr w:type="spellEnd"/>
      <w:r>
        <w:rPr>
          <w:rFonts w:ascii="Courier New" w:eastAsiaTheme="minorHAnsi" w:hAnsi="Courier New" w:cs="Courier New"/>
          <w:color w:val="228B22"/>
          <w:sz w:val="20"/>
          <w:szCs w:val="20"/>
        </w:rPr>
        <w:t xml:space="preserve"> a </w:t>
      </w:r>
      <w:proofErr w:type="spellStart"/>
      <w:r>
        <w:rPr>
          <w:rFonts w:ascii="Courier New" w:eastAsiaTheme="minorHAnsi" w:hAnsi="Courier New" w:cs="Courier New"/>
          <w:color w:val="228B22"/>
          <w:sz w:val="20"/>
          <w:szCs w:val="20"/>
        </w:rPr>
        <w:t>Neural</w:t>
      </w:r>
      <w:proofErr w:type="spellEnd"/>
      <w:r>
        <w:rPr>
          <w:rFonts w:ascii="Courier New" w:eastAsiaTheme="minorHAnsi" w:hAnsi="Courier New" w:cs="Courier New"/>
          <w:color w:val="228B22"/>
          <w:sz w:val="20"/>
          <w:szCs w:val="20"/>
        </w:rPr>
        <w:t xml:space="preserve"> Network</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Script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generated</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by</w:t>
      </w:r>
      <w:proofErr w:type="spellEnd"/>
      <w:r>
        <w:rPr>
          <w:rFonts w:ascii="Courier New" w:eastAsiaTheme="minorHAnsi" w:hAnsi="Courier New" w:cs="Courier New"/>
          <w:color w:val="228B22"/>
          <w:sz w:val="20"/>
          <w:szCs w:val="20"/>
        </w:rPr>
        <w:t xml:space="preserve"> NFTOOL</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Created</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Wed</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Mar</w:t>
      </w:r>
      <w:proofErr w:type="spellEnd"/>
      <w:r>
        <w:rPr>
          <w:rFonts w:ascii="Courier New" w:eastAsiaTheme="minorHAnsi" w:hAnsi="Courier New" w:cs="Courier New"/>
          <w:color w:val="228B22"/>
          <w:sz w:val="20"/>
          <w:szCs w:val="20"/>
        </w:rPr>
        <w:t xml:space="preserve"> 15 09:32:16 EET 2017</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This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script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assumes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these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variables</w:t>
      </w:r>
      <w:proofErr w:type="spellEnd"/>
      <w:r>
        <w:rPr>
          <w:rFonts w:ascii="Courier New" w:eastAsiaTheme="minorHAnsi" w:hAnsi="Courier New" w:cs="Courier New"/>
          <w:color w:val="228B22"/>
          <w:sz w:val="20"/>
          <w:szCs w:val="20"/>
        </w:rPr>
        <w:t xml:space="preserve"> are </w:t>
      </w:r>
      <w:proofErr w:type="spellStart"/>
      <w:r>
        <w:rPr>
          <w:rFonts w:ascii="Courier New" w:eastAsiaTheme="minorHAnsi" w:hAnsi="Courier New" w:cs="Courier New"/>
          <w:color w:val="228B22"/>
          <w:sz w:val="20"/>
          <w:szCs w:val="20"/>
        </w:rPr>
        <w:t>defined</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inputs</w:t>
      </w:r>
      <w:proofErr w:type="spellEnd"/>
      <w:r>
        <w:rPr>
          <w:rFonts w:ascii="Courier New" w:eastAsiaTheme="minorHAnsi" w:hAnsi="Courier New" w:cs="Courier New"/>
          <w:color w:val="228B22"/>
          <w:sz w:val="20"/>
          <w:szCs w:val="20"/>
        </w:rPr>
        <w:t xml:space="preserve"> - </w:t>
      </w:r>
      <w:proofErr w:type="spellStart"/>
      <w:r>
        <w:rPr>
          <w:rFonts w:ascii="Courier New" w:eastAsiaTheme="minorHAnsi" w:hAnsi="Courier New" w:cs="Courier New"/>
          <w:color w:val="228B22"/>
          <w:sz w:val="20"/>
          <w:szCs w:val="20"/>
        </w:rPr>
        <w:t>input</w:t>
      </w:r>
      <w:proofErr w:type="spellEnd"/>
      <w:r>
        <w:rPr>
          <w:rFonts w:ascii="Courier New" w:eastAsiaTheme="minorHAnsi" w:hAnsi="Courier New" w:cs="Courier New"/>
          <w:color w:val="228B22"/>
          <w:sz w:val="20"/>
          <w:szCs w:val="20"/>
        </w:rPr>
        <w:t xml:space="preserve"> data.</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lastRenderedPageBreak/>
        <w:t xml:space="preserve">%   </w:t>
      </w:r>
      <w:proofErr w:type="spellStart"/>
      <w:r>
        <w:rPr>
          <w:rFonts w:ascii="Courier New" w:eastAsiaTheme="minorHAnsi" w:hAnsi="Courier New" w:cs="Courier New"/>
          <w:color w:val="228B22"/>
          <w:sz w:val="20"/>
          <w:szCs w:val="20"/>
        </w:rPr>
        <w:t>outputs</w:t>
      </w:r>
      <w:proofErr w:type="spellEnd"/>
      <w:r>
        <w:rPr>
          <w:rFonts w:ascii="Courier New" w:eastAsiaTheme="minorHAnsi" w:hAnsi="Courier New" w:cs="Courier New"/>
          <w:color w:val="228B22"/>
          <w:sz w:val="20"/>
          <w:szCs w:val="20"/>
        </w:rPr>
        <w:t xml:space="preserve"> - </w:t>
      </w:r>
      <w:proofErr w:type="spellStart"/>
      <w:r>
        <w:rPr>
          <w:rFonts w:ascii="Courier New" w:eastAsiaTheme="minorHAnsi" w:hAnsi="Courier New" w:cs="Courier New"/>
          <w:color w:val="228B22"/>
          <w:sz w:val="20"/>
          <w:szCs w:val="20"/>
        </w:rPr>
        <w:t>target</w:t>
      </w:r>
      <w:proofErr w:type="spellEnd"/>
      <w:r>
        <w:rPr>
          <w:rFonts w:ascii="Courier New" w:eastAsiaTheme="minorHAnsi" w:hAnsi="Courier New" w:cs="Courier New"/>
          <w:color w:val="228B22"/>
          <w:sz w:val="20"/>
          <w:szCs w:val="20"/>
        </w:rPr>
        <w:t xml:space="preserve"> data.</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inputs</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inputs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targets</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outputs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Create</w:t>
      </w:r>
      <w:proofErr w:type="spellEnd"/>
      <w:r>
        <w:rPr>
          <w:rFonts w:ascii="Courier New" w:eastAsiaTheme="minorHAnsi" w:hAnsi="Courier New" w:cs="Courier New"/>
          <w:color w:val="228B22"/>
          <w:sz w:val="20"/>
          <w:szCs w:val="20"/>
        </w:rPr>
        <w:t xml:space="preserve"> a </w:t>
      </w:r>
      <w:proofErr w:type="spellStart"/>
      <w:r>
        <w:rPr>
          <w:rFonts w:ascii="Courier New" w:eastAsiaTheme="minorHAnsi" w:hAnsi="Courier New" w:cs="Courier New"/>
          <w:color w:val="228B22"/>
          <w:sz w:val="20"/>
          <w:szCs w:val="20"/>
        </w:rPr>
        <w:t>Fitting</w:t>
      </w:r>
      <w:proofErr w:type="spellEnd"/>
      <w:r>
        <w:rPr>
          <w:rFonts w:ascii="Courier New" w:eastAsiaTheme="minorHAnsi" w:hAnsi="Courier New" w:cs="Courier New"/>
          <w:color w:val="228B22"/>
          <w:sz w:val="20"/>
          <w:szCs w:val="20"/>
        </w:rPr>
        <w:t xml:space="preserve"> Network</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hiddenLayerSize</w:t>
      </w:r>
      <w:proofErr w:type="spellEnd"/>
      <w:r>
        <w:rPr>
          <w:rFonts w:ascii="Courier New" w:eastAsiaTheme="minorHAnsi" w:hAnsi="Courier New" w:cs="Courier New"/>
          <w:sz w:val="20"/>
          <w:szCs w:val="20"/>
        </w:rPr>
        <w:t xml:space="preserve"> = 10;</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net = </w:t>
      </w:r>
      <w:proofErr w:type="spellStart"/>
      <w:r>
        <w:rPr>
          <w:rFonts w:ascii="Courier New" w:eastAsiaTheme="minorHAnsi" w:hAnsi="Courier New" w:cs="Courier New"/>
          <w:sz w:val="20"/>
          <w:szCs w:val="20"/>
        </w:rPr>
        <w:t>fitnet</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hiddenLayerSize</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Setup</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Division</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of</w:t>
      </w:r>
      <w:proofErr w:type="spellEnd"/>
      <w:r>
        <w:rPr>
          <w:rFonts w:ascii="Courier New" w:eastAsiaTheme="minorHAnsi" w:hAnsi="Courier New" w:cs="Courier New"/>
          <w:color w:val="228B22"/>
          <w:sz w:val="20"/>
          <w:szCs w:val="20"/>
        </w:rPr>
        <w:t xml:space="preserve"> Data </w:t>
      </w:r>
      <w:proofErr w:type="spellStart"/>
      <w:r>
        <w:rPr>
          <w:rFonts w:ascii="Courier New" w:eastAsiaTheme="minorHAnsi" w:hAnsi="Courier New" w:cs="Courier New"/>
          <w:color w:val="228B22"/>
          <w:sz w:val="20"/>
          <w:szCs w:val="20"/>
        </w:rPr>
        <w:t>for</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Training</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Validation</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Testing</w:t>
      </w:r>
      <w:proofErr w:type="spellEnd"/>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net.divideParam.trainRatio</w:t>
      </w:r>
      <w:proofErr w:type="spellEnd"/>
      <w:r>
        <w:rPr>
          <w:rFonts w:ascii="Courier New" w:eastAsiaTheme="minorHAnsi" w:hAnsi="Courier New" w:cs="Courier New"/>
          <w:sz w:val="20"/>
          <w:szCs w:val="20"/>
        </w:rPr>
        <w:t xml:space="preserve"> = 70/100;</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net.divideParam.valRatio</w:t>
      </w:r>
      <w:proofErr w:type="spellEnd"/>
      <w:r>
        <w:rPr>
          <w:rFonts w:ascii="Courier New" w:eastAsiaTheme="minorHAnsi" w:hAnsi="Courier New" w:cs="Courier New"/>
          <w:sz w:val="20"/>
          <w:szCs w:val="20"/>
        </w:rPr>
        <w:t xml:space="preserve"> = 15/100;</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net.divideParam.testRatio</w:t>
      </w:r>
      <w:proofErr w:type="spellEnd"/>
      <w:r>
        <w:rPr>
          <w:rFonts w:ascii="Courier New" w:eastAsiaTheme="minorHAnsi" w:hAnsi="Courier New" w:cs="Courier New"/>
          <w:sz w:val="20"/>
          <w:szCs w:val="20"/>
        </w:rPr>
        <w:t xml:space="preserve"> = 15/100;</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Train</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the</w:t>
      </w:r>
      <w:proofErr w:type="spellEnd"/>
      <w:r>
        <w:rPr>
          <w:rFonts w:ascii="Courier New" w:eastAsiaTheme="minorHAnsi" w:hAnsi="Courier New" w:cs="Courier New"/>
          <w:color w:val="228B22"/>
          <w:sz w:val="20"/>
          <w:szCs w:val="20"/>
        </w:rPr>
        <w:t xml:space="preserve"> Network</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net,tr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train</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net,inputs,targets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Test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the</w:t>
      </w:r>
      <w:proofErr w:type="spellEnd"/>
      <w:r>
        <w:rPr>
          <w:rFonts w:ascii="Courier New" w:eastAsiaTheme="minorHAnsi" w:hAnsi="Courier New" w:cs="Courier New"/>
          <w:color w:val="228B22"/>
          <w:sz w:val="20"/>
          <w:szCs w:val="20"/>
        </w:rPr>
        <w:t xml:space="preserve"> Network</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outputs</w:t>
      </w:r>
      <w:proofErr w:type="spellEnd"/>
      <w:r>
        <w:rPr>
          <w:rFonts w:ascii="Courier New" w:eastAsiaTheme="minorHAnsi" w:hAnsi="Courier New" w:cs="Courier New"/>
          <w:sz w:val="20"/>
          <w:szCs w:val="20"/>
        </w:rPr>
        <w:t xml:space="preserve"> = net(</w:t>
      </w:r>
      <w:proofErr w:type="spellStart"/>
      <w:r>
        <w:rPr>
          <w:rFonts w:ascii="Courier New" w:eastAsiaTheme="minorHAnsi" w:hAnsi="Courier New" w:cs="Courier New"/>
          <w:sz w:val="20"/>
          <w:szCs w:val="20"/>
        </w:rPr>
        <w:t>inputs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errors</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gsubtract</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targets,outputs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performance</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perform</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net,targets,outputs</w:t>
      </w:r>
      <w:proofErr w:type="spellEnd"/>
      <w:r>
        <w:rPr>
          <w:rFonts w:ascii="Courier New" w:eastAsiaTheme="minorHAnsi" w:hAnsi="Courier New" w:cs="Courier New"/>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View</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the</w:t>
      </w:r>
      <w:proofErr w:type="spellEnd"/>
      <w:r>
        <w:rPr>
          <w:rFonts w:ascii="Courier New" w:eastAsiaTheme="minorHAnsi" w:hAnsi="Courier New" w:cs="Courier New"/>
          <w:color w:val="228B22"/>
          <w:sz w:val="20"/>
          <w:szCs w:val="20"/>
        </w:rPr>
        <w:t xml:space="preserve"> Network</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proofErr w:type="spellStart"/>
      <w:r>
        <w:rPr>
          <w:rFonts w:ascii="Courier New" w:eastAsiaTheme="minorHAnsi" w:hAnsi="Courier New" w:cs="Courier New"/>
          <w:sz w:val="20"/>
          <w:szCs w:val="20"/>
        </w:rPr>
        <w:t>view</w:t>
      </w:r>
      <w:proofErr w:type="spellEnd"/>
      <w:r>
        <w:rPr>
          <w:rFonts w:ascii="Courier New" w:eastAsiaTheme="minorHAnsi" w:hAnsi="Courier New" w:cs="Courier New"/>
          <w:sz w:val="20"/>
          <w:szCs w:val="20"/>
        </w:rPr>
        <w:t>(net)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sz w:val="20"/>
          <w:szCs w:val="20"/>
        </w:rPr>
        <w:t xml:space="preserve"> </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Plots</w:t>
      </w:r>
      <w:proofErr w:type="spellEnd"/>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Uncomment</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these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lines</w:t>
      </w:r>
      <w:proofErr w:type="spellEnd"/>
      <w:r>
        <w:rPr>
          <w:rFonts w:ascii="Courier New" w:eastAsiaTheme="minorHAnsi" w:hAnsi="Courier New" w:cs="Courier New"/>
          <w:color w:val="228B22"/>
          <w:sz w:val="20"/>
          <w:szCs w:val="20"/>
        </w:rPr>
        <w:t xml:space="preserve"> to </w:t>
      </w:r>
      <w:proofErr w:type="spellStart"/>
      <w:r>
        <w:rPr>
          <w:rFonts w:ascii="Courier New" w:eastAsiaTheme="minorHAnsi" w:hAnsi="Courier New" w:cs="Courier New"/>
          <w:color w:val="228B22"/>
          <w:sz w:val="20"/>
          <w:szCs w:val="20"/>
        </w:rPr>
        <w:t>enable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various</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plots</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plotperform</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tr</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plottrainstate</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tr</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plotfit</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net,inputs,targets</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plotregression</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targets,outputs</w:t>
      </w:r>
      <w:proofErr w:type="spellEnd"/>
      <w:r>
        <w:rPr>
          <w:rFonts w:ascii="Courier New" w:eastAsiaTheme="minorHAnsi" w:hAnsi="Courier New" w:cs="Courier New"/>
          <w:color w:val="228B22"/>
          <w:sz w:val="20"/>
          <w:szCs w:val="20"/>
        </w:rPr>
        <w:t>)</w:t>
      </w:r>
    </w:p>
    <w:p w:rsidR="005E0F6A" w:rsidRDefault="005E0F6A" w:rsidP="005E0F6A">
      <w:pPr>
        <w:autoSpaceDE w:val="0"/>
        <w:autoSpaceDN w:val="0"/>
        <w:adjustRightInd w:val="0"/>
        <w:spacing w:after="0" w:line="240" w:lineRule="auto"/>
        <w:rPr>
          <w:rFonts w:ascii="Courier New" w:eastAsiaTheme="minorHAnsi" w:hAnsi="Courier New" w:cs="Courier New"/>
          <w:color w:val="auto"/>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figure</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ploterrhist</w:t>
      </w:r>
      <w:proofErr w:type="spellEnd"/>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errors</w:t>
      </w:r>
      <w:proofErr w:type="spellEnd"/>
      <w:r>
        <w:rPr>
          <w:rFonts w:ascii="Courier New" w:eastAsiaTheme="minorHAnsi" w:hAnsi="Courier New" w:cs="Courier New"/>
          <w:color w:val="228B22"/>
          <w:sz w:val="20"/>
          <w:szCs w:val="20"/>
        </w:rPr>
        <w:t>)</w:t>
      </w:r>
    </w:p>
    <w:p w:rsidR="005E0F6A" w:rsidRDefault="005E0F6A" w:rsidP="00581C29"/>
    <w:p w:rsidR="00581C29" w:rsidRDefault="00581C29" w:rsidP="00581C29">
      <w:pPr>
        <w:pStyle w:val="Heading1"/>
      </w:pPr>
      <w:r>
        <w:t>Išvados</w:t>
      </w:r>
    </w:p>
    <w:p w:rsidR="00E45C4A" w:rsidRDefault="00E45C4A" w:rsidP="00E45C4A"/>
    <w:p w:rsidR="00E45C4A" w:rsidRPr="00E45C4A" w:rsidRDefault="00201411" w:rsidP="00372CAA">
      <w:pPr>
        <w:ind w:firstLine="432"/>
        <w:jc w:val="both"/>
      </w:pPr>
      <w:r>
        <w:t xml:space="preserve">Laboratorinio darbo metu buvo susipažinta su dirbtinio neuroninio tinklo sąvoka, buvo susipažinta su prognozavimo uždaviniu, kurio sprendimas buvo realizuotas dirbtinių neuronų pagalba, panaudojant jų apmokymą remiantis ankstesnių bandymų duomenimis bei tikrosiomis reikšmėmis (mokymas su mokytoju). Taip pat papildomos užduoties metu buvo susipažinta su neuroninių tinklų panaudojimo uždaviniais, konkrečiu taikymu. </w:t>
      </w:r>
    </w:p>
    <w:p w:rsidR="00DF3244" w:rsidRDefault="00DF3244" w:rsidP="00DF3244"/>
    <w:p w:rsidR="00DF3244" w:rsidRPr="00DF3244" w:rsidRDefault="00DF3244" w:rsidP="00DF3244"/>
    <w:p w:rsidR="00063EB8" w:rsidRPr="00063EB8" w:rsidRDefault="00063EB8" w:rsidP="00063EB8"/>
    <w:sectPr w:rsidR="00063EB8" w:rsidRPr="00063EB8" w:rsidSect="006D7868">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B5702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A7E77"/>
    <w:multiLevelType w:val="hybridMultilevel"/>
    <w:tmpl w:val="E230FA8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71FC185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A72EAE"/>
    <w:multiLevelType w:val="multilevel"/>
    <w:tmpl w:val="38046F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1"/>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CA2"/>
    <w:rsid w:val="00001F44"/>
    <w:rsid w:val="00007726"/>
    <w:rsid w:val="00034760"/>
    <w:rsid w:val="00035931"/>
    <w:rsid w:val="0005770E"/>
    <w:rsid w:val="00063EB8"/>
    <w:rsid w:val="0007679C"/>
    <w:rsid w:val="00082967"/>
    <w:rsid w:val="000933D7"/>
    <w:rsid w:val="000A768A"/>
    <w:rsid w:val="000F424F"/>
    <w:rsid w:val="00100E39"/>
    <w:rsid w:val="00104F93"/>
    <w:rsid w:val="001058D9"/>
    <w:rsid w:val="00115746"/>
    <w:rsid w:val="001267B4"/>
    <w:rsid w:val="001673D8"/>
    <w:rsid w:val="00167F1D"/>
    <w:rsid w:val="00173200"/>
    <w:rsid w:val="00185A72"/>
    <w:rsid w:val="001962A6"/>
    <w:rsid w:val="00201411"/>
    <w:rsid w:val="002079A6"/>
    <w:rsid w:val="00212E7B"/>
    <w:rsid w:val="00235AC4"/>
    <w:rsid w:val="00236957"/>
    <w:rsid w:val="00264494"/>
    <w:rsid w:val="0029174A"/>
    <w:rsid w:val="002C4A81"/>
    <w:rsid w:val="002C702B"/>
    <w:rsid w:val="003218D8"/>
    <w:rsid w:val="003727F0"/>
    <w:rsid w:val="00372CAA"/>
    <w:rsid w:val="003A642C"/>
    <w:rsid w:val="003C7207"/>
    <w:rsid w:val="003E33B2"/>
    <w:rsid w:val="00441CFB"/>
    <w:rsid w:val="0044741D"/>
    <w:rsid w:val="004759CD"/>
    <w:rsid w:val="0048174B"/>
    <w:rsid w:val="004C37AD"/>
    <w:rsid w:val="004E15A9"/>
    <w:rsid w:val="004E47F9"/>
    <w:rsid w:val="004E63DA"/>
    <w:rsid w:val="00581C29"/>
    <w:rsid w:val="005A1E90"/>
    <w:rsid w:val="005E0F6A"/>
    <w:rsid w:val="006119BA"/>
    <w:rsid w:val="00614B59"/>
    <w:rsid w:val="00677F14"/>
    <w:rsid w:val="00683CBD"/>
    <w:rsid w:val="006A3809"/>
    <w:rsid w:val="006A3CC7"/>
    <w:rsid w:val="006A4BE1"/>
    <w:rsid w:val="006D1D60"/>
    <w:rsid w:val="006D65FD"/>
    <w:rsid w:val="006D7868"/>
    <w:rsid w:val="006E1162"/>
    <w:rsid w:val="006F336C"/>
    <w:rsid w:val="007140CE"/>
    <w:rsid w:val="00724FB2"/>
    <w:rsid w:val="00734C9A"/>
    <w:rsid w:val="007629B6"/>
    <w:rsid w:val="00764B14"/>
    <w:rsid w:val="007838BB"/>
    <w:rsid w:val="0079394A"/>
    <w:rsid w:val="007964E7"/>
    <w:rsid w:val="007C1A22"/>
    <w:rsid w:val="007D3622"/>
    <w:rsid w:val="007D5707"/>
    <w:rsid w:val="00824938"/>
    <w:rsid w:val="00833406"/>
    <w:rsid w:val="00840DDB"/>
    <w:rsid w:val="00843176"/>
    <w:rsid w:val="008960BA"/>
    <w:rsid w:val="008A3CA2"/>
    <w:rsid w:val="00936ED5"/>
    <w:rsid w:val="00961C69"/>
    <w:rsid w:val="009716E6"/>
    <w:rsid w:val="0098568D"/>
    <w:rsid w:val="009905C4"/>
    <w:rsid w:val="009A2671"/>
    <w:rsid w:val="009C3C88"/>
    <w:rsid w:val="009D2D20"/>
    <w:rsid w:val="009D5042"/>
    <w:rsid w:val="00A11B53"/>
    <w:rsid w:val="00A22A0F"/>
    <w:rsid w:val="00A37433"/>
    <w:rsid w:val="00A51139"/>
    <w:rsid w:val="00A5475C"/>
    <w:rsid w:val="00A9126B"/>
    <w:rsid w:val="00AA406F"/>
    <w:rsid w:val="00AB0DCA"/>
    <w:rsid w:val="00AC057B"/>
    <w:rsid w:val="00AF7505"/>
    <w:rsid w:val="00B0159F"/>
    <w:rsid w:val="00B01F37"/>
    <w:rsid w:val="00B12832"/>
    <w:rsid w:val="00B1463A"/>
    <w:rsid w:val="00B20250"/>
    <w:rsid w:val="00B2574B"/>
    <w:rsid w:val="00B42FA5"/>
    <w:rsid w:val="00B46656"/>
    <w:rsid w:val="00BC555A"/>
    <w:rsid w:val="00BF0F78"/>
    <w:rsid w:val="00BF2D4C"/>
    <w:rsid w:val="00C06FA6"/>
    <w:rsid w:val="00C2647E"/>
    <w:rsid w:val="00C264CC"/>
    <w:rsid w:val="00C50B92"/>
    <w:rsid w:val="00C8750C"/>
    <w:rsid w:val="00C92F7F"/>
    <w:rsid w:val="00CA6797"/>
    <w:rsid w:val="00CD2F91"/>
    <w:rsid w:val="00CF2735"/>
    <w:rsid w:val="00CF5E9A"/>
    <w:rsid w:val="00CF62BB"/>
    <w:rsid w:val="00CF6FF8"/>
    <w:rsid w:val="00D12E78"/>
    <w:rsid w:val="00D40568"/>
    <w:rsid w:val="00D72C6F"/>
    <w:rsid w:val="00DA171E"/>
    <w:rsid w:val="00DA5E94"/>
    <w:rsid w:val="00DE196E"/>
    <w:rsid w:val="00DE4537"/>
    <w:rsid w:val="00DF3244"/>
    <w:rsid w:val="00E35D98"/>
    <w:rsid w:val="00E45C4A"/>
    <w:rsid w:val="00E56D31"/>
    <w:rsid w:val="00E57BEB"/>
    <w:rsid w:val="00E60A93"/>
    <w:rsid w:val="00E61F47"/>
    <w:rsid w:val="00E65AE1"/>
    <w:rsid w:val="00E902CF"/>
    <w:rsid w:val="00EC4572"/>
    <w:rsid w:val="00ED429E"/>
    <w:rsid w:val="00EF2C88"/>
    <w:rsid w:val="00F202A0"/>
    <w:rsid w:val="00F34EB3"/>
    <w:rsid w:val="00F4107F"/>
    <w:rsid w:val="00F4766B"/>
    <w:rsid w:val="00F816D9"/>
    <w:rsid w:val="00FA1320"/>
    <w:rsid w:val="00FD4A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6B22"/>
  <w15:chartTrackingRefBased/>
  <w15:docId w15:val="{8EFA655F-3B0D-4DCA-B302-8B7840ED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3CA2"/>
    <w:rPr>
      <w:rFonts w:ascii="Times New Roman" w:eastAsia="Calibri" w:hAnsi="Times New Roman" w:cs="Calibri"/>
      <w:color w:val="000000"/>
      <w:sz w:val="24"/>
      <w:lang w:val="lt-LT"/>
    </w:rPr>
  </w:style>
  <w:style w:type="paragraph" w:styleId="Heading1">
    <w:name w:val="heading 1"/>
    <w:basedOn w:val="Normal"/>
    <w:next w:val="Normal"/>
    <w:link w:val="Heading1Char"/>
    <w:uiPriority w:val="9"/>
    <w:qFormat/>
    <w:rsid w:val="008A3CA2"/>
    <w:pPr>
      <w:keepNext/>
      <w:keepLines/>
      <w:numPr>
        <w:numId w:val="1"/>
      </w:numPr>
      <w:spacing w:before="240" w:after="0"/>
      <w:outlineLvl w:val="0"/>
    </w:pPr>
    <w:rPr>
      <w:rFonts w:eastAsiaTheme="majorEastAsia" w:cstheme="majorBidi"/>
      <w:b/>
      <w:caps/>
      <w:color w:val="auto"/>
      <w:sz w:val="28"/>
      <w:szCs w:val="32"/>
    </w:rPr>
  </w:style>
  <w:style w:type="paragraph" w:styleId="Heading2">
    <w:name w:val="heading 2"/>
    <w:basedOn w:val="Normal"/>
    <w:next w:val="Normal"/>
    <w:link w:val="Heading2Char"/>
    <w:uiPriority w:val="9"/>
    <w:unhideWhenUsed/>
    <w:qFormat/>
    <w:rsid w:val="008A3CA2"/>
    <w:pPr>
      <w:keepNext/>
      <w:keepLines/>
      <w:numPr>
        <w:ilvl w:val="1"/>
        <w:numId w:val="1"/>
      </w:numPr>
      <w:spacing w:before="40" w:after="0"/>
      <w:outlineLvl w:val="1"/>
    </w:pPr>
    <w:rPr>
      <w:rFonts w:asciiTheme="majorHAnsi" w:eastAsiaTheme="majorEastAsia" w:hAnsiTheme="majorHAnsi" w:cstheme="majorBidi"/>
      <w:i/>
      <w:color w:val="auto"/>
      <w:sz w:val="26"/>
      <w:szCs w:val="26"/>
    </w:rPr>
  </w:style>
  <w:style w:type="paragraph" w:styleId="Heading3">
    <w:name w:val="heading 3"/>
    <w:basedOn w:val="Normal"/>
    <w:next w:val="Normal"/>
    <w:link w:val="Heading3Char"/>
    <w:uiPriority w:val="9"/>
    <w:unhideWhenUsed/>
    <w:qFormat/>
    <w:rsid w:val="008A3CA2"/>
    <w:pPr>
      <w:keepNext/>
      <w:keepLines/>
      <w:numPr>
        <w:ilvl w:val="2"/>
        <w:numId w:val="1"/>
      </w:numPr>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semiHidden/>
    <w:unhideWhenUsed/>
    <w:qFormat/>
    <w:rsid w:val="008A3CA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3C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3C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3C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3C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3C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A2"/>
    <w:rPr>
      <w:rFonts w:ascii="Times New Roman" w:eastAsiaTheme="majorEastAsia" w:hAnsi="Times New Roman" w:cstheme="majorBidi"/>
      <w:b/>
      <w:caps/>
      <w:sz w:val="28"/>
      <w:szCs w:val="32"/>
      <w:lang w:val="en-US"/>
    </w:rPr>
  </w:style>
  <w:style w:type="character" w:customStyle="1" w:styleId="Heading2Char">
    <w:name w:val="Heading 2 Char"/>
    <w:basedOn w:val="DefaultParagraphFont"/>
    <w:link w:val="Heading2"/>
    <w:uiPriority w:val="9"/>
    <w:rsid w:val="008A3CA2"/>
    <w:rPr>
      <w:rFonts w:asciiTheme="majorHAnsi" w:eastAsiaTheme="majorEastAsia" w:hAnsiTheme="majorHAnsi" w:cstheme="majorBidi"/>
      <w:i/>
      <w:sz w:val="26"/>
      <w:szCs w:val="26"/>
      <w:lang w:val="en-US"/>
    </w:rPr>
  </w:style>
  <w:style w:type="character" w:customStyle="1" w:styleId="Heading3Char">
    <w:name w:val="Heading 3 Char"/>
    <w:basedOn w:val="DefaultParagraphFont"/>
    <w:link w:val="Heading3"/>
    <w:uiPriority w:val="9"/>
    <w:rsid w:val="008A3CA2"/>
    <w:rPr>
      <w:rFonts w:ascii="Times New Roman" w:eastAsiaTheme="majorEastAsia" w:hAnsi="Times New Roman" w:cstheme="majorBidi"/>
      <w:sz w:val="24"/>
      <w:szCs w:val="24"/>
      <w:lang w:val="en-US"/>
    </w:rPr>
  </w:style>
  <w:style w:type="character" w:customStyle="1" w:styleId="Heading4Char">
    <w:name w:val="Heading 4 Char"/>
    <w:basedOn w:val="DefaultParagraphFont"/>
    <w:link w:val="Heading4"/>
    <w:uiPriority w:val="9"/>
    <w:semiHidden/>
    <w:rsid w:val="008A3CA2"/>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8A3CA2"/>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8A3CA2"/>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8A3CA2"/>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8A3CA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A3CA2"/>
    <w:rPr>
      <w:rFonts w:asciiTheme="majorHAnsi" w:eastAsiaTheme="majorEastAsia" w:hAnsiTheme="majorHAnsi" w:cstheme="majorBidi"/>
      <w:i/>
      <w:iCs/>
      <w:color w:val="272727" w:themeColor="text1" w:themeTint="D8"/>
      <w:sz w:val="21"/>
      <w:szCs w:val="21"/>
      <w:lang w:val="en-US"/>
    </w:rPr>
  </w:style>
  <w:style w:type="paragraph" w:customStyle="1" w:styleId="captions">
    <w:name w:val="captions"/>
    <w:basedOn w:val="Normal"/>
    <w:qFormat/>
    <w:rsid w:val="008A3CA2"/>
    <w:pPr>
      <w:spacing w:line="360" w:lineRule="auto"/>
    </w:pPr>
    <w:rPr>
      <w:rFonts w:cs="Times New Roman"/>
      <w:color w:val="000000" w:themeColor="text1"/>
      <w:sz w:val="20"/>
      <w:szCs w:val="24"/>
    </w:rPr>
  </w:style>
  <w:style w:type="paragraph" w:styleId="Caption">
    <w:name w:val="caption"/>
    <w:basedOn w:val="Normal"/>
    <w:next w:val="Normal"/>
    <w:uiPriority w:val="35"/>
    <w:unhideWhenUsed/>
    <w:qFormat/>
    <w:rsid w:val="009D2D2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816D9"/>
    <w:rPr>
      <w:color w:val="808080"/>
    </w:rPr>
  </w:style>
  <w:style w:type="paragraph" w:styleId="ListParagraph">
    <w:name w:val="List Paragraph"/>
    <w:basedOn w:val="Normal"/>
    <w:uiPriority w:val="34"/>
    <w:qFormat/>
    <w:rsid w:val="000A76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2ED78-EC10-4E90-955C-B3CD856E3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30</Pages>
  <Words>9057</Words>
  <Characters>5163</Characters>
  <Application>Microsoft Office Word</Application>
  <DocSecurity>0</DocSecurity>
  <Lines>43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Kazlauskas Mangirdas</dc:creator>
  <cp:keywords/>
  <dc:description/>
  <cp:lastModifiedBy>Kazlauskas Mangirdas</cp:lastModifiedBy>
  <cp:revision>128</cp:revision>
  <dcterms:created xsi:type="dcterms:W3CDTF">2017-02-14T21:20:00Z</dcterms:created>
  <dcterms:modified xsi:type="dcterms:W3CDTF">2017-03-15T09:11:00Z</dcterms:modified>
</cp:coreProperties>
</file>