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99884" w14:textId="77777777" w:rsidR="00353C39" w:rsidRDefault="00491368">
      <w:pPr>
        <w:pStyle w:val="Heading2"/>
      </w:pPr>
      <w:r>
        <w:t xml:space="preserve">Programų sistemų inžinerijos  magistrantų projekto tema </w:t>
      </w:r>
    </w:p>
    <w:p w14:paraId="2D8CE781" w14:textId="77777777" w:rsidR="00353C39" w:rsidRDefault="00353C39">
      <w:pPr>
        <w:rPr>
          <w:rFonts w:ascii="Times New Roman" w:hAnsi="Times New Roman" w:cs="Times New Roman"/>
          <w:b w:val="0"/>
          <w:sz w:val="24"/>
          <w:szCs w:val="24"/>
        </w:rPr>
      </w:pPr>
    </w:p>
    <w:tbl>
      <w:tblPr>
        <w:tblW w:w="8824" w:type="dxa"/>
        <w:tblInd w:w="-25" w:type="dxa"/>
        <w:tblBorders>
          <w:top w:val="single" w:sz="4" w:space="0" w:color="000000"/>
          <w:left w:val="single" w:sz="4" w:space="0" w:color="000000"/>
          <w:bottom w:val="single" w:sz="4" w:space="0" w:color="000000"/>
          <w:insideH w:val="single" w:sz="4" w:space="0" w:color="000000"/>
        </w:tblBorders>
        <w:tblCellMar>
          <w:top w:w="15" w:type="dxa"/>
          <w:left w:w="10" w:type="dxa"/>
          <w:bottom w:w="15" w:type="dxa"/>
          <w:right w:w="15" w:type="dxa"/>
        </w:tblCellMar>
        <w:tblLook w:val="0000" w:firstRow="0" w:lastRow="0" w:firstColumn="0" w:lastColumn="0" w:noHBand="0" w:noVBand="0"/>
      </w:tblPr>
      <w:tblGrid>
        <w:gridCol w:w="1858"/>
        <w:gridCol w:w="6966"/>
      </w:tblGrid>
      <w:tr w:rsidR="00353C39" w14:paraId="25F269AC" w14:textId="77777777">
        <w:trPr>
          <w:trHeight w:val="736"/>
        </w:trPr>
        <w:tc>
          <w:tcPr>
            <w:tcW w:w="1858" w:type="dxa"/>
            <w:tcBorders>
              <w:top w:val="single" w:sz="4" w:space="0" w:color="000000"/>
              <w:left w:val="single" w:sz="4" w:space="0" w:color="000000"/>
              <w:bottom w:val="single" w:sz="4" w:space="0" w:color="000000"/>
            </w:tcBorders>
            <w:shd w:val="clear" w:color="auto" w:fill="auto"/>
            <w:tcMar>
              <w:left w:w="10" w:type="dxa"/>
            </w:tcMar>
          </w:tcPr>
          <w:p w14:paraId="119A1AC1"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Pavadinimas:</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60011E40" w14:textId="5A3B625B" w:rsidR="00353C39" w:rsidRPr="00550B82" w:rsidRDefault="00550B82">
            <w:pPr>
              <w:snapToGrid w:val="0"/>
              <w:rPr>
                <w:rFonts w:ascii="Times New Roman" w:hAnsi="Times New Roman" w:cs="Times New Roman"/>
                <w:b w:val="0"/>
                <w:bCs/>
                <w:sz w:val="24"/>
                <w:szCs w:val="24"/>
                <w:lang w:eastAsia="lt-LT"/>
              </w:rPr>
            </w:pPr>
            <w:r w:rsidRPr="00550B82">
              <w:rPr>
                <w:rFonts w:ascii="Times New Roman" w:hAnsi="Times New Roman" w:cs="Times New Roman"/>
                <w:b w:val="0"/>
                <w:bCs/>
                <w:color w:val="000000"/>
                <w:sz w:val="24"/>
                <w:szCs w:val="24"/>
                <w:shd w:val="clear" w:color="auto" w:fill="FFFFFF"/>
              </w:rPr>
              <w:t>Kompiuterinės regos ir mašininio mokymosi pritaikymo tyrimas pramoninės gamybos gaminių kokybės patikrai</w:t>
            </w:r>
          </w:p>
        </w:tc>
      </w:tr>
      <w:tr w:rsidR="00353C39" w14:paraId="75D59955"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5FCCBEF4"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Title:</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4CC67DD1" w14:textId="21BF6F99" w:rsidR="00353C39" w:rsidRDefault="00550B82">
            <w:pPr>
              <w:snapToGrid w:val="0"/>
              <w:rPr>
                <w:rFonts w:ascii="Times New Roman" w:hAnsi="Times New Roman" w:cs="Times New Roman"/>
                <w:b w:val="0"/>
                <w:sz w:val="24"/>
                <w:szCs w:val="24"/>
                <w:lang w:val="en-US" w:eastAsia="lt-LT"/>
              </w:rPr>
            </w:pPr>
            <w:r w:rsidRPr="00550B82">
              <w:rPr>
                <w:rFonts w:ascii="Times New Roman" w:hAnsi="Times New Roman" w:cs="Times New Roman"/>
                <w:b w:val="0"/>
                <w:sz w:val="24"/>
                <w:szCs w:val="24"/>
                <w:lang w:val="en-US" w:eastAsia="lt-LT"/>
              </w:rPr>
              <w:t xml:space="preserve">Research of </w:t>
            </w:r>
            <w:r>
              <w:rPr>
                <w:rFonts w:ascii="Times New Roman" w:hAnsi="Times New Roman" w:cs="Times New Roman"/>
                <w:b w:val="0"/>
                <w:sz w:val="24"/>
                <w:szCs w:val="24"/>
                <w:lang w:val="en-US" w:eastAsia="lt-LT"/>
              </w:rPr>
              <w:t>c</w:t>
            </w:r>
            <w:r w:rsidRPr="00550B82">
              <w:rPr>
                <w:rFonts w:ascii="Times New Roman" w:hAnsi="Times New Roman" w:cs="Times New Roman"/>
                <w:b w:val="0"/>
                <w:sz w:val="24"/>
                <w:szCs w:val="24"/>
                <w:lang w:val="en-US" w:eastAsia="lt-LT"/>
              </w:rPr>
              <w:t xml:space="preserve">omputer </w:t>
            </w:r>
            <w:r>
              <w:rPr>
                <w:rFonts w:ascii="Times New Roman" w:hAnsi="Times New Roman" w:cs="Times New Roman"/>
                <w:b w:val="0"/>
                <w:sz w:val="24"/>
                <w:szCs w:val="24"/>
                <w:lang w:val="en-US" w:eastAsia="lt-LT"/>
              </w:rPr>
              <w:t>v</w:t>
            </w:r>
            <w:r w:rsidRPr="00550B82">
              <w:rPr>
                <w:rFonts w:ascii="Times New Roman" w:hAnsi="Times New Roman" w:cs="Times New Roman"/>
                <w:b w:val="0"/>
                <w:sz w:val="24"/>
                <w:szCs w:val="24"/>
                <w:lang w:val="en-US" w:eastAsia="lt-LT"/>
              </w:rPr>
              <w:t xml:space="preserve">ision and </w:t>
            </w:r>
            <w:r>
              <w:rPr>
                <w:rFonts w:ascii="Times New Roman" w:hAnsi="Times New Roman" w:cs="Times New Roman"/>
                <w:b w:val="0"/>
                <w:sz w:val="24"/>
                <w:szCs w:val="24"/>
                <w:lang w:val="en-US" w:eastAsia="lt-LT"/>
              </w:rPr>
              <w:t>m</w:t>
            </w:r>
            <w:r w:rsidRPr="00550B82">
              <w:rPr>
                <w:rFonts w:ascii="Times New Roman" w:hAnsi="Times New Roman" w:cs="Times New Roman"/>
                <w:b w:val="0"/>
                <w:sz w:val="24"/>
                <w:szCs w:val="24"/>
                <w:lang w:val="en-US" w:eastAsia="lt-LT"/>
              </w:rPr>
              <w:t xml:space="preserve">achine </w:t>
            </w:r>
            <w:r>
              <w:rPr>
                <w:rFonts w:ascii="Times New Roman" w:hAnsi="Times New Roman" w:cs="Times New Roman"/>
                <w:b w:val="0"/>
                <w:sz w:val="24"/>
                <w:szCs w:val="24"/>
                <w:lang w:val="en-US" w:eastAsia="lt-LT"/>
              </w:rPr>
              <w:t>l</w:t>
            </w:r>
            <w:r w:rsidRPr="00550B82">
              <w:rPr>
                <w:rFonts w:ascii="Times New Roman" w:hAnsi="Times New Roman" w:cs="Times New Roman"/>
                <w:b w:val="0"/>
                <w:sz w:val="24"/>
                <w:szCs w:val="24"/>
                <w:lang w:val="en-US" w:eastAsia="lt-LT"/>
              </w:rPr>
              <w:t xml:space="preserve">earning in </w:t>
            </w:r>
            <w:r>
              <w:rPr>
                <w:rFonts w:ascii="Times New Roman" w:hAnsi="Times New Roman" w:cs="Times New Roman"/>
                <w:b w:val="0"/>
                <w:sz w:val="24"/>
                <w:szCs w:val="24"/>
                <w:lang w:val="en-US" w:eastAsia="lt-LT"/>
              </w:rPr>
              <w:t>i</w:t>
            </w:r>
            <w:r w:rsidRPr="00550B82">
              <w:rPr>
                <w:rFonts w:ascii="Times New Roman" w:hAnsi="Times New Roman" w:cs="Times New Roman"/>
                <w:b w:val="0"/>
                <w:sz w:val="24"/>
                <w:szCs w:val="24"/>
                <w:lang w:val="en-US" w:eastAsia="lt-LT"/>
              </w:rPr>
              <w:t xml:space="preserve">ndustrial </w:t>
            </w:r>
            <w:r>
              <w:rPr>
                <w:rFonts w:ascii="Times New Roman" w:hAnsi="Times New Roman" w:cs="Times New Roman"/>
                <w:b w:val="0"/>
                <w:sz w:val="24"/>
                <w:szCs w:val="24"/>
                <w:lang w:val="en-US" w:eastAsia="lt-LT"/>
              </w:rPr>
              <w:t>p</w:t>
            </w:r>
            <w:r w:rsidRPr="00550B82">
              <w:rPr>
                <w:rFonts w:ascii="Times New Roman" w:hAnsi="Times New Roman" w:cs="Times New Roman"/>
                <w:b w:val="0"/>
                <w:sz w:val="24"/>
                <w:szCs w:val="24"/>
                <w:lang w:val="en-US" w:eastAsia="lt-LT"/>
              </w:rPr>
              <w:t xml:space="preserve">roduct </w:t>
            </w:r>
            <w:r>
              <w:rPr>
                <w:rFonts w:ascii="Times New Roman" w:hAnsi="Times New Roman" w:cs="Times New Roman"/>
                <w:b w:val="0"/>
                <w:sz w:val="24"/>
                <w:szCs w:val="24"/>
                <w:lang w:val="en-US" w:eastAsia="lt-LT"/>
              </w:rPr>
              <w:t>q</w:t>
            </w:r>
            <w:r w:rsidRPr="00550B82">
              <w:rPr>
                <w:rFonts w:ascii="Times New Roman" w:hAnsi="Times New Roman" w:cs="Times New Roman"/>
                <w:b w:val="0"/>
                <w:sz w:val="24"/>
                <w:szCs w:val="24"/>
                <w:lang w:val="en-US" w:eastAsia="lt-LT"/>
              </w:rPr>
              <w:t xml:space="preserve">uality </w:t>
            </w:r>
            <w:r>
              <w:rPr>
                <w:rFonts w:ascii="Times New Roman" w:hAnsi="Times New Roman" w:cs="Times New Roman"/>
                <w:b w:val="0"/>
                <w:sz w:val="24"/>
                <w:szCs w:val="24"/>
                <w:lang w:val="en-US" w:eastAsia="lt-LT"/>
              </w:rPr>
              <w:t>c</w:t>
            </w:r>
            <w:r w:rsidRPr="00550B82">
              <w:rPr>
                <w:rFonts w:ascii="Times New Roman" w:hAnsi="Times New Roman" w:cs="Times New Roman"/>
                <w:b w:val="0"/>
                <w:sz w:val="24"/>
                <w:szCs w:val="24"/>
                <w:lang w:val="en-US" w:eastAsia="lt-LT"/>
              </w:rPr>
              <w:t>ontrol</w:t>
            </w:r>
          </w:p>
        </w:tc>
      </w:tr>
      <w:tr w:rsidR="00353C39" w14:paraId="16503FAC"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1E684CFD"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Vadovas:</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225E4A2C" w14:textId="77777777" w:rsidR="00353C39" w:rsidRDefault="00491368">
            <w:pPr>
              <w:snapToGrid w:val="0"/>
              <w:rPr>
                <w:rFonts w:ascii="Times New Roman" w:hAnsi="Times New Roman" w:cs="Times New Roman"/>
                <w:b w:val="0"/>
                <w:sz w:val="24"/>
                <w:szCs w:val="24"/>
                <w:lang w:val="en-US" w:eastAsia="lt-LT"/>
              </w:rPr>
            </w:pPr>
            <w:r>
              <w:rPr>
                <w:rFonts w:ascii="Times New Roman" w:hAnsi="Times New Roman" w:cs="Times New Roman"/>
                <w:b w:val="0"/>
                <w:sz w:val="24"/>
                <w:szCs w:val="24"/>
                <w:lang w:val="en-US" w:eastAsia="lt-LT"/>
              </w:rPr>
              <w:t>Dr. Mantas Luko</w:t>
            </w:r>
            <w:r>
              <w:rPr>
                <w:rFonts w:ascii="Times New Roman" w:hAnsi="Times New Roman" w:cs="Times New Roman"/>
                <w:b w:val="0"/>
                <w:sz w:val="24"/>
                <w:szCs w:val="24"/>
                <w:lang w:eastAsia="lt-LT"/>
              </w:rPr>
              <w:t>ševičius</w:t>
            </w:r>
          </w:p>
        </w:tc>
      </w:tr>
      <w:tr w:rsidR="00353C39" w14:paraId="0AF4702E"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1FA75A1D"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Vadovo el.paštas:</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7238DFF3" w14:textId="77777777" w:rsidR="00353C39" w:rsidRDefault="00491368">
            <w:pPr>
              <w:snapToGrid w:val="0"/>
              <w:rPr>
                <w:rFonts w:ascii="Times New Roman" w:hAnsi="Times New Roman" w:cs="Times New Roman"/>
                <w:b w:val="0"/>
                <w:sz w:val="24"/>
                <w:szCs w:val="24"/>
                <w:lang w:eastAsia="lt-LT"/>
              </w:rPr>
            </w:pPr>
            <w:hyperlink r:id="rId5">
              <w:r>
                <w:rPr>
                  <w:rStyle w:val="InternetLink"/>
                  <w:rFonts w:ascii="Times New Roman" w:hAnsi="Times New Roman" w:cs="Times New Roman"/>
                  <w:b w:val="0"/>
                  <w:sz w:val="24"/>
                  <w:szCs w:val="24"/>
                  <w:lang w:eastAsia="lt-LT"/>
                </w:rPr>
                <w:t>mantas.lukosevicius@ktu.lt</w:t>
              </w:r>
            </w:hyperlink>
            <w:hyperlink>
              <w:r>
                <w:rPr>
                  <w:rFonts w:ascii="Times New Roman" w:hAnsi="Times New Roman" w:cs="Times New Roman"/>
                  <w:b w:val="0"/>
                  <w:sz w:val="24"/>
                  <w:szCs w:val="24"/>
                  <w:lang w:eastAsia="lt-LT"/>
                </w:rPr>
                <w:t xml:space="preserve"> </w:t>
              </w:r>
            </w:hyperlink>
          </w:p>
        </w:tc>
      </w:tr>
      <w:tr w:rsidR="00353C39" w14:paraId="67DE2831"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5E8054C6"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Kūrėjas (-ai):</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7C411561" w14:textId="1096427D" w:rsidR="00353C39" w:rsidRDefault="00550B82">
            <w:pPr>
              <w:snapToGrid w:val="0"/>
              <w:rPr>
                <w:rFonts w:ascii="Times New Roman" w:hAnsi="Times New Roman" w:cs="Times New Roman"/>
                <w:b w:val="0"/>
                <w:sz w:val="24"/>
                <w:szCs w:val="24"/>
                <w:lang w:eastAsia="lt-LT"/>
              </w:rPr>
            </w:pPr>
            <w:r>
              <w:rPr>
                <w:rFonts w:ascii="Times New Roman" w:hAnsi="Times New Roman" w:cs="Times New Roman"/>
                <w:b w:val="0"/>
                <w:sz w:val="24"/>
                <w:szCs w:val="24"/>
                <w:lang w:eastAsia="lt-LT"/>
              </w:rPr>
              <w:t>Algirdas Kartavičius</w:t>
            </w:r>
          </w:p>
        </w:tc>
      </w:tr>
      <w:tr w:rsidR="00B45B95" w14:paraId="41245B9D"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50B8C6AD" w14:textId="77777777" w:rsidR="00B45B95" w:rsidRDefault="00B45B95" w:rsidP="00B45B95">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Kūrėjo (-ų) el.paštas</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5BAAC3BF" w14:textId="3F80596A" w:rsidR="00B45B95" w:rsidRDefault="00B45B95" w:rsidP="00B45B95">
            <w:pPr>
              <w:snapToGrid w:val="0"/>
              <w:rPr>
                <w:rFonts w:ascii="Times New Roman" w:hAnsi="Times New Roman" w:cs="Times New Roman"/>
                <w:b w:val="0"/>
                <w:sz w:val="24"/>
                <w:szCs w:val="24"/>
                <w:lang w:eastAsia="lt-LT"/>
              </w:rPr>
            </w:pPr>
            <w:hyperlink r:id="rId6">
              <w:r>
                <w:rPr>
                  <w:rStyle w:val="InternetLink"/>
                  <w:rFonts w:ascii="Times New Roman" w:hAnsi="Times New Roman" w:cs="Times New Roman"/>
                  <w:b w:val="0"/>
                  <w:sz w:val="24"/>
                  <w:szCs w:val="24"/>
                  <w:lang w:eastAsia="lt-LT"/>
                </w:rPr>
                <w:t>algirdas.</w:t>
              </w:r>
              <w:r>
                <w:rPr>
                  <w:rStyle w:val="InternetLink"/>
                  <w:rFonts w:ascii="Times New Roman" w:hAnsi="Times New Roman" w:cs="Times New Roman"/>
                  <w:b w:val="0"/>
                  <w:sz w:val="24"/>
                  <w:szCs w:val="24"/>
                  <w:lang w:eastAsia="lt-LT"/>
                </w:rPr>
                <w:t>k</w:t>
              </w:r>
              <w:r>
                <w:rPr>
                  <w:rStyle w:val="InternetLink"/>
                  <w:rFonts w:ascii="Times New Roman" w:hAnsi="Times New Roman" w:cs="Times New Roman"/>
                  <w:b w:val="0"/>
                  <w:sz w:val="24"/>
                  <w:szCs w:val="24"/>
                  <w:lang w:eastAsia="lt-LT"/>
                </w:rPr>
                <w:t>artavicius@ktu.edu</w:t>
              </w:r>
            </w:hyperlink>
          </w:p>
        </w:tc>
      </w:tr>
      <w:tr w:rsidR="00353C39" w14:paraId="5F011437" w14:textId="77777777">
        <w:trPr>
          <w:trHeight w:val="4920"/>
        </w:trPr>
        <w:tc>
          <w:tcPr>
            <w:tcW w:w="1858" w:type="dxa"/>
            <w:tcBorders>
              <w:top w:val="single" w:sz="4" w:space="0" w:color="000000"/>
              <w:left w:val="single" w:sz="4" w:space="0" w:color="000000"/>
              <w:bottom w:val="single" w:sz="4" w:space="0" w:color="000000"/>
            </w:tcBorders>
            <w:shd w:val="clear" w:color="auto" w:fill="auto"/>
            <w:tcMar>
              <w:left w:w="10" w:type="dxa"/>
            </w:tcMar>
          </w:tcPr>
          <w:p w14:paraId="2ADB7F16"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Anotacija:</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0402158A" w14:textId="09AB8C4A" w:rsidR="00353C39" w:rsidRDefault="00550B82" w:rsidP="00550B82">
            <w:r>
              <w:rPr>
                <w:rFonts w:ascii="Times New Roman" w:hAnsi="Times New Roman" w:cs="Times New Roman"/>
                <w:b w:val="0"/>
                <w:bCs/>
                <w:color w:val="000000"/>
                <w:sz w:val="24"/>
                <w:szCs w:val="24"/>
                <w:shd w:val="clear" w:color="auto" w:fill="FFFFFF"/>
              </w:rPr>
              <w:t>D</w:t>
            </w:r>
            <w:r w:rsidRPr="00550B82">
              <w:rPr>
                <w:rFonts w:ascii="Times New Roman" w:hAnsi="Times New Roman" w:cs="Times New Roman"/>
                <w:b w:val="0"/>
                <w:bCs/>
                <w:color w:val="000000"/>
                <w:sz w:val="24"/>
                <w:szCs w:val="24"/>
                <w:shd w:val="clear" w:color="auto" w:fill="FFFFFF"/>
              </w:rPr>
              <w:t>arbo tikslas yra pramoninės gamybos gaminių defektų identifikacija bei tinkamos gaminių kokybės užtikrinimas pasitelkiant gaminio nuotrauką bei mašininio mokymosi algoritmus. Darbe planuojama įsigilinti į baldų detalių kokybės įvertinimą, kadangi baldų gamyba bene stambiausia Lietuvos pramonės sritis. Gaminių kokybės patikra yra svarbi, kadangi leidžia greičiau identifikuoti iškilusias problemas, sumažinti gamybos išlaidas, eliminuoti brangias klaidas. Taip pat automatizuota patikra leidžia objektyviai įvertinti gaminio kokybę ir išvengti žmogiškųjų klaidų. Svarbiausia darbo dalis – mašininio mokymosi algoritmų, kurie labiausiai tinkami defektų identifikacijai, tyrimas. Sistema turi pakankamai sparčiai identifikuoti detalės kokybę, kadangi šis procesas vyksta realiu laiku. Taip pat sistema turi gerai ir greitai veikti ir su didelėmis nuotraukomis (didelių detalių nuotraukos gali užimti apie 1</w:t>
            </w:r>
            <w:r w:rsidR="00C11C83">
              <w:rPr>
                <w:rFonts w:ascii="Times New Roman" w:hAnsi="Times New Roman" w:cs="Times New Roman"/>
                <w:b w:val="0"/>
                <w:bCs/>
                <w:color w:val="000000"/>
                <w:sz w:val="24"/>
                <w:szCs w:val="24"/>
                <w:shd w:val="clear" w:color="auto" w:fill="FFFFFF"/>
              </w:rPr>
              <w:t>0</w:t>
            </w:r>
            <w:r w:rsidRPr="00550B82">
              <w:rPr>
                <w:rFonts w:ascii="Times New Roman" w:hAnsi="Times New Roman" w:cs="Times New Roman"/>
                <w:b w:val="0"/>
                <w:bCs/>
                <w:color w:val="000000"/>
                <w:sz w:val="24"/>
                <w:szCs w:val="24"/>
                <w:shd w:val="clear" w:color="auto" w:fill="FFFFFF"/>
              </w:rPr>
              <w:t xml:space="preserve">0 MB). Sistema taip pat turi ne tik identifikuoti pažeistą vietą, bet ir kuo tiksliau nustatyti defekto rūšį (iš viso yra apie 10 skirtingų paviršiaus pažeidimo tipų). </w:t>
            </w:r>
          </w:p>
        </w:tc>
      </w:tr>
      <w:tr w:rsidR="00353C39" w14:paraId="78DDC84B"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47716DF4"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Užsakovas:</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6593F9A9" w14:textId="4733BA6B" w:rsidR="00353C39" w:rsidRDefault="00550B82">
            <w:pPr>
              <w:snapToGrid w:val="0"/>
              <w:rPr>
                <w:rFonts w:ascii="Times New Roman" w:hAnsi="Times New Roman" w:cs="Times New Roman"/>
                <w:b w:val="0"/>
                <w:sz w:val="24"/>
                <w:szCs w:val="24"/>
                <w:lang w:val="en-US" w:eastAsia="lt-LT"/>
              </w:rPr>
            </w:pPr>
            <w:r>
              <w:rPr>
                <w:rFonts w:ascii="Times New Roman" w:hAnsi="Times New Roman" w:cs="Times New Roman"/>
                <w:b w:val="0"/>
                <w:sz w:val="24"/>
                <w:szCs w:val="24"/>
                <w:lang w:val="en-US" w:eastAsia="lt-LT"/>
              </w:rPr>
              <w:t>Algirdas Kartavičius</w:t>
            </w:r>
          </w:p>
        </w:tc>
      </w:tr>
      <w:tr w:rsidR="00353C39" w14:paraId="7435AD40"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02C6F8CA"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Užsakovo el.paštas:</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26430579" w14:textId="12C5D6E0" w:rsidR="00353C39" w:rsidRDefault="00550B82">
            <w:pPr>
              <w:snapToGrid w:val="0"/>
              <w:rPr>
                <w:rFonts w:ascii="Times New Roman" w:hAnsi="Times New Roman" w:cs="Times New Roman"/>
                <w:b w:val="0"/>
                <w:sz w:val="24"/>
                <w:szCs w:val="24"/>
                <w:lang w:eastAsia="lt-LT"/>
              </w:rPr>
            </w:pPr>
            <w:hyperlink r:id="rId7">
              <w:r>
                <w:rPr>
                  <w:rStyle w:val="InternetLink"/>
                  <w:rFonts w:ascii="Times New Roman" w:hAnsi="Times New Roman" w:cs="Times New Roman"/>
                  <w:b w:val="0"/>
                  <w:sz w:val="24"/>
                  <w:szCs w:val="24"/>
                  <w:lang w:eastAsia="lt-LT"/>
                </w:rPr>
                <w:t>algirdas.kartavicius@ktu.edu</w:t>
              </w:r>
            </w:hyperlink>
          </w:p>
        </w:tc>
      </w:tr>
      <w:tr w:rsidR="00353C39" w14:paraId="1AF8036C"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4A446D3B"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Kūrimo techninės ir programinės priemonės:</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3E1F4960" w14:textId="6C31F3D0" w:rsidR="00353C39" w:rsidRDefault="00491368">
            <w:pPr>
              <w:numPr>
                <w:ilvl w:val="0"/>
                <w:numId w:val="3"/>
              </w:numPr>
            </w:pPr>
            <w:r>
              <w:rPr>
                <w:rFonts w:ascii="Times New Roman" w:hAnsi="Times New Roman" w:cs="Times New Roman"/>
                <w:b w:val="0"/>
                <w:sz w:val="24"/>
                <w:szCs w:val="24"/>
                <w:lang w:eastAsia="lt-LT"/>
              </w:rPr>
              <w:t>Asmeninis kompiuteris</w:t>
            </w:r>
          </w:p>
          <w:p w14:paraId="514EB2A7" w14:textId="77777777" w:rsidR="00353C39" w:rsidRDefault="00491368">
            <w:pPr>
              <w:numPr>
                <w:ilvl w:val="0"/>
                <w:numId w:val="3"/>
              </w:numPr>
            </w:pPr>
            <w:r>
              <w:rPr>
                <w:rFonts w:ascii="Times New Roman" w:hAnsi="Times New Roman" w:cs="Times New Roman"/>
                <w:b w:val="0"/>
                <w:sz w:val="24"/>
                <w:szCs w:val="24"/>
                <w:lang w:eastAsia="lt-LT"/>
              </w:rPr>
              <w:t>Python programavimo kalba</w:t>
            </w:r>
          </w:p>
          <w:p w14:paraId="10DFB5FC" w14:textId="77777777" w:rsidR="00353C39" w:rsidRPr="00491368" w:rsidRDefault="00550B82" w:rsidP="00550B82">
            <w:pPr>
              <w:numPr>
                <w:ilvl w:val="0"/>
                <w:numId w:val="3"/>
              </w:numPr>
            </w:pPr>
            <w:r>
              <w:rPr>
                <w:rFonts w:ascii="Times New Roman" w:hAnsi="Times New Roman" w:cs="Times New Roman"/>
                <w:b w:val="0"/>
                <w:sz w:val="24"/>
                <w:szCs w:val="24"/>
                <w:lang w:eastAsia="lt-LT"/>
              </w:rPr>
              <w:t>M</w:t>
            </w:r>
            <w:r w:rsidR="00491368">
              <w:rPr>
                <w:rFonts w:ascii="Times New Roman" w:hAnsi="Times New Roman" w:cs="Times New Roman"/>
                <w:b w:val="0"/>
                <w:sz w:val="24"/>
                <w:szCs w:val="24"/>
                <w:lang w:eastAsia="lt-LT"/>
              </w:rPr>
              <w:t>ašininio mokymosi</w:t>
            </w:r>
            <w:r w:rsidR="00491368">
              <w:rPr>
                <w:rFonts w:ascii="Times New Roman" w:hAnsi="Times New Roman" w:cs="Times New Roman"/>
                <w:b w:val="0"/>
                <w:sz w:val="24"/>
                <w:szCs w:val="24"/>
                <w:lang w:eastAsia="lt-LT"/>
              </w:rPr>
              <w:t xml:space="preserve"> bibliotekos</w:t>
            </w:r>
          </w:p>
          <w:p w14:paraId="56EE9C88" w14:textId="502A0639" w:rsidR="00491368" w:rsidRDefault="00491368" w:rsidP="00550B82">
            <w:pPr>
              <w:numPr>
                <w:ilvl w:val="0"/>
                <w:numId w:val="3"/>
              </w:numPr>
            </w:pPr>
            <w:r>
              <w:rPr>
                <w:rFonts w:ascii="Times New Roman" w:hAnsi="Times New Roman" w:cs="Times New Roman"/>
                <w:b w:val="0"/>
                <w:bCs/>
                <w:sz w:val="24"/>
                <w:szCs w:val="24"/>
              </w:rPr>
              <w:t>Vaizdo apdorojimo bibliotekos</w:t>
            </w:r>
            <w:bookmarkStart w:id="0" w:name="_GoBack"/>
            <w:bookmarkEnd w:id="0"/>
          </w:p>
        </w:tc>
      </w:tr>
      <w:tr w:rsidR="00353C39" w14:paraId="6EB0C411" w14:textId="77777777">
        <w:tc>
          <w:tcPr>
            <w:tcW w:w="1858" w:type="dxa"/>
            <w:tcBorders>
              <w:top w:val="single" w:sz="4" w:space="0" w:color="000000"/>
              <w:left w:val="single" w:sz="4" w:space="0" w:color="000000"/>
              <w:bottom w:val="single" w:sz="4" w:space="0" w:color="000000"/>
            </w:tcBorders>
            <w:shd w:val="clear" w:color="auto" w:fill="auto"/>
            <w:tcMar>
              <w:left w:w="10" w:type="dxa"/>
            </w:tcMar>
          </w:tcPr>
          <w:p w14:paraId="37A7FCEF" w14:textId="77777777" w:rsidR="00353C39" w:rsidRDefault="00491368">
            <w:pPr>
              <w:jc w:val="right"/>
              <w:rPr>
                <w:rFonts w:ascii="Times New Roman" w:hAnsi="Times New Roman" w:cs="Times New Roman"/>
                <w:b w:val="0"/>
                <w:sz w:val="24"/>
                <w:szCs w:val="24"/>
                <w:lang w:eastAsia="lt-LT"/>
              </w:rPr>
            </w:pPr>
            <w:r>
              <w:rPr>
                <w:rFonts w:ascii="Times New Roman" w:hAnsi="Times New Roman" w:cs="Times New Roman"/>
                <w:b w:val="0"/>
                <w:sz w:val="24"/>
                <w:szCs w:val="24"/>
                <w:lang w:eastAsia="lt-LT"/>
              </w:rPr>
              <w:t>Technologinė  platforma:</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left w:w="10" w:type="dxa"/>
            </w:tcMar>
          </w:tcPr>
          <w:p w14:paraId="429F273A" w14:textId="77777777" w:rsidR="00353C39" w:rsidRDefault="00491368">
            <w:pPr>
              <w:rPr>
                <w:rFonts w:ascii="Times New Roman" w:hAnsi="Times New Roman" w:cs="Times New Roman"/>
                <w:b w:val="0"/>
                <w:sz w:val="24"/>
                <w:szCs w:val="24"/>
                <w:lang w:eastAsia="lt-LT"/>
              </w:rPr>
            </w:pPr>
            <w:r>
              <w:rPr>
                <w:rFonts w:ascii="Times New Roman" w:hAnsi="Times New Roman" w:cs="Times New Roman"/>
                <w:b w:val="0"/>
                <w:sz w:val="24"/>
                <w:szCs w:val="24"/>
                <w:lang w:eastAsia="lt-LT"/>
              </w:rPr>
              <w:t>Python</w:t>
            </w:r>
          </w:p>
        </w:tc>
      </w:tr>
    </w:tbl>
    <w:p w14:paraId="0E5EC4E1" w14:textId="77777777" w:rsidR="00353C39" w:rsidRDefault="00353C39">
      <w:pPr>
        <w:rPr>
          <w:rFonts w:ascii="Times New Roman" w:hAnsi="Times New Roman" w:cs="Times New Roman"/>
          <w:b w:val="0"/>
          <w:sz w:val="24"/>
          <w:szCs w:val="24"/>
        </w:rPr>
      </w:pPr>
    </w:p>
    <w:sectPr w:rsidR="00353C39">
      <w:pgSz w:w="11906" w:h="16838"/>
      <w:pgMar w:top="1440" w:right="1797" w:bottom="1440" w:left="1797" w:header="0" w:footer="0" w:gutter="0"/>
      <w:cols w:space="1296"/>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OpenSymbol">
    <w:altName w:val="Calibri"/>
    <w:charset w:val="01"/>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BA"/>
    <w:family w:val="swiss"/>
    <w:pitch w:val="variable"/>
    <w:sig w:usb0="E0002EFF" w:usb1="C000785B" w:usb2="00000009" w:usb3="00000000" w:csb0="000001FF" w:csb1="00000000"/>
  </w:font>
  <w:font w:name="GaramondLT;Georgia">
    <w:altName w:val="Cambria"/>
    <w:panose1 w:val="00000000000000000000"/>
    <w:charset w:val="00"/>
    <w:family w:val="roman"/>
    <w:notTrueType/>
    <w:pitch w:val="default"/>
  </w:font>
  <w:font w:name="Calibri Light">
    <w:panose1 w:val="020F03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Liberation Sans">
    <w:altName w:val="Arial"/>
    <w:charset w:val="00"/>
    <w:family w:val="swiss"/>
    <w:pitch w:val="variable"/>
  </w:font>
  <w:font w:name="Calibri">
    <w:panose1 w:val="020F05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D3B2E"/>
    <w:multiLevelType w:val="multilevel"/>
    <w:tmpl w:val="1F101E5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361043B1"/>
    <w:multiLevelType w:val="multilevel"/>
    <w:tmpl w:val="659A1B98"/>
    <w:lvl w:ilvl="0">
      <w:start w:val="1"/>
      <w:numFmt w:val="bullet"/>
      <w:pStyle w:val="List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534"/>
        </w:tabs>
        <w:ind w:left="1534" w:hanging="454"/>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D4C2819"/>
    <w:multiLevelType w:val="multilevel"/>
    <w:tmpl w:val="EF94CA46"/>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39"/>
    <w:rsid w:val="00353C39"/>
    <w:rsid w:val="00491368"/>
    <w:rsid w:val="00550B82"/>
    <w:rsid w:val="00715EC0"/>
    <w:rsid w:val="00B45B95"/>
    <w:rsid w:val="00C11C8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E758"/>
  <w15:docId w15:val="{9B4E52ED-F8C7-4C04-9B8B-11F5D80F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imSun" w:hAnsi="Liberation Serif" w:cs="Arial"/>
        <w:sz w:val="24"/>
        <w:szCs w:val="24"/>
        <w:lang w:val="lt-LT" w:eastAsia="zh-CN" w:bidi="hi-IN"/>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rFonts w:ascii="GaramondLT;Georgia" w:eastAsia="Times New Roman" w:hAnsi="GaramondLT;Georgia" w:cs="GaramondLT;Georgia"/>
      <w:b/>
      <w:sz w:val="36"/>
      <w:szCs w:val="20"/>
      <w:lang w:bidi="ar-SA"/>
    </w:rPr>
  </w:style>
  <w:style w:type="paragraph" w:styleId="Heading1">
    <w:name w:val="heading 1"/>
    <w:basedOn w:val="Normal"/>
    <w:next w:val="Normal"/>
    <w:uiPriority w:val="9"/>
    <w:qFormat/>
    <w:pPr>
      <w:keepNext/>
      <w:numPr>
        <w:numId w:val="1"/>
      </w:numPr>
      <w:spacing w:before="240" w:after="60"/>
      <w:outlineLvl w:val="0"/>
    </w:pPr>
    <w:rPr>
      <w:rFonts w:ascii="Arial" w:hAnsi="Arial" w:cs="Arial"/>
      <w:bCs/>
      <w:kern w:val="2"/>
      <w:sz w:val="32"/>
      <w:szCs w:val="32"/>
    </w:rPr>
  </w:style>
  <w:style w:type="paragraph" w:styleId="Heading2">
    <w:name w:val="heading 2"/>
    <w:basedOn w:val="Normal"/>
    <w:next w:val="Normal"/>
    <w:uiPriority w:val="9"/>
    <w:unhideWhenUsed/>
    <w:qFormat/>
    <w:pPr>
      <w:keepNext/>
      <w:keepLines/>
      <w:numPr>
        <w:ilvl w:val="1"/>
        <w:numId w:val="1"/>
      </w:numPr>
      <w:spacing w:before="40" w:line="254" w:lineRule="auto"/>
      <w:outlineLvl w:val="1"/>
    </w:pPr>
    <w:rPr>
      <w:rFonts w:ascii="Calibri Light" w:hAnsi="Calibri Light" w:cs="Times New Roman"/>
      <w:b w:val="0"/>
      <w:color w:val="2E74B5"/>
      <w:sz w:val="26"/>
      <w:szCs w:val="26"/>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Cambria" w:hAnsi="Cambria" w:cs="Times New Roman"/>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rPr>
  </w:style>
  <w:style w:type="character" w:customStyle="1" w:styleId="WW8Num3z0">
    <w:name w:val="WW8Num3z0"/>
    <w:qFormat/>
    <w:rPr>
      <w:rFonts w:ascii="Wingdings" w:hAnsi="Wingdings" w:cs="Wingdings"/>
    </w:rPr>
  </w:style>
  <w:style w:type="character" w:customStyle="1" w:styleId="WW8Num3z1">
    <w:name w:val="WW8Num3z1"/>
    <w:qFormat/>
    <w:rPr>
      <w:rFonts w:ascii="Symbol" w:hAnsi="Symbol" w:cs="Symbol"/>
    </w:rPr>
  </w:style>
  <w:style w:type="character" w:customStyle="1" w:styleId="WW8Num3z4">
    <w:name w:val="WW8Num3z4"/>
    <w:qFormat/>
    <w:rPr>
      <w:rFonts w:ascii="Courier New" w:hAnsi="Courier New" w:cs="Courier New"/>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ascii="Symbol" w:hAnsi="Symbol" w:cs="Symbol"/>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Wingdings" w:hAnsi="Wingdings" w:cs="Wingdings"/>
    </w:rPr>
  </w:style>
  <w:style w:type="character" w:customStyle="1" w:styleId="WW8Num8z1">
    <w:name w:val="WW8Num8z1"/>
    <w:qFormat/>
    <w:rPr>
      <w:rFonts w:ascii="Symbol" w:hAnsi="Symbol" w:cs="Symbol"/>
    </w:rPr>
  </w:style>
  <w:style w:type="character" w:customStyle="1" w:styleId="WW8Num8z4">
    <w:name w:val="WW8Num8z4"/>
    <w:qFormat/>
    <w:rPr>
      <w:rFonts w:ascii="Courier New" w:hAnsi="Courier New" w:cs="Courier New"/>
    </w:rPr>
  </w:style>
  <w:style w:type="character" w:customStyle="1" w:styleId="InternetLink">
    <w:name w:val="Internet Link"/>
    <w:rPr>
      <w:color w:val="0000FF"/>
      <w:u w:val="single"/>
    </w:rPr>
  </w:style>
  <w:style w:type="character" w:customStyle="1" w:styleId="Heading2Char">
    <w:name w:val="Heading 2 Char"/>
    <w:qFormat/>
    <w:rPr>
      <w:rFonts w:ascii="Calibri Light" w:hAnsi="Calibri Light" w:cs="Calibri Light"/>
      <w:color w:val="2E74B5"/>
      <w:sz w:val="26"/>
      <w:szCs w:val="26"/>
    </w:rPr>
  </w:style>
  <w:style w:type="character" w:customStyle="1" w:styleId="Heading3Char">
    <w:name w:val="Heading 3 Char"/>
    <w:qFormat/>
    <w:rPr>
      <w:rFonts w:ascii="Cambria" w:eastAsia="Times New Roman" w:hAnsi="Cambria" w:cs="Times New Roman"/>
      <w:b/>
      <w:bCs/>
      <w:sz w:val="26"/>
      <w:szCs w:val="2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Arial" w:eastAsia="Microsoft YaHei" w:hAnsi="Liberation Sans;Arial" w:cs="Arial"/>
      <w:sz w:val="28"/>
      <w:szCs w:val="28"/>
    </w:rPr>
  </w:style>
  <w:style w:type="paragraph" w:styleId="BodyText">
    <w:name w:val="Body Text"/>
    <w:basedOn w:val="Normal"/>
    <w:rPr>
      <w:rFonts w:ascii="Times New Roman" w:hAnsi="Times New Roman" w:cs="Times New Roman"/>
      <w:sz w:val="22"/>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odyText2">
    <w:name w:val="Body Text 2"/>
    <w:basedOn w:val="Normal"/>
    <w:qFormat/>
    <w:rPr>
      <w:rFonts w:ascii="Times New Roman" w:hAnsi="Times New Roman" w:cs="Times New Roman"/>
      <w:b w:val="0"/>
      <w:bCs/>
      <w:sz w:val="22"/>
    </w:rPr>
  </w:style>
  <w:style w:type="paragraph" w:styleId="ListBullet">
    <w:name w:val="List Bullet"/>
    <w:basedOn w:val="Normal"/>
    <w:qFormat/>
    <w:pPr>
      <w:numPr>
        <w:numId w:val="2"/>
      </w:numPr>
    </w:pPr>
    <w:rPr>
      <w:rFonts w:ascii="Times New Roman" w:hAnsi="Times New Roman" w:cs="Times New Roman"/>
      <w:b w:val="0"/>
      <w:sz w:val="2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Cs/>
    </w:rPr>
  </w:style>
  <w:style w:type="paragraph" w:customStyle="1" w:styleId="Default">
    <w:name w:val="Default"/>
    <w:qFormat/>
    <w:pPr>
      <w:spacing w:line="200" w:lineRule="atLeast"/>
    </w:pPr>
    <w:rPr>
      <w:rFonts w:ascii="Mangal" w:eastAsia="Tahoma" w:hAnsi="Mangal" w:cs="Liberation Sans"/>
      <w:color w:val="000000"/>
      <w:kern w:val="2"/>
      <w:sz w:val="36"/>
    </w:rPr>
  </w:style>
  <w:style w:type="paragraph" w:customStyle="1" w:styleId="Objectwitharrow">
    <w:name w:val="Object with arrow"/>
    <w:basedOn w:val="Default"/>
    <w:qFormat/>
  </w:style>
  <w:style w:type="paragraph" w:customStyle="1" w:styleId="Objectwithshadow">
    <w:name w:val="Object with shadow"/>
    <w:basedOn w:val="Default"/>
    <w:qFormat/>
  </w:style>
  <w:style w:type="paragraph" w:customStyle="1" w:styleId="Objectwithoutfill">
    <w:name w:val="Object without fill"/>
    <w:basedOn w:val="Default"/>
    <w:qFormat/>
  </w:style>
  <w:style w:type="paragraph" w:customStyle="1" w:styleId="Objectwithnofillandnoline">
    <w:name w:val="Object with no fill and no line"/>
    <w:basedOn w:val="Default"/>
    <w:qFormat/>
  </w:style>
  <w:style w:type="paragraph" w:customStyle="1" w:styleId="Textbody">
    <w:name w:val="Text body"/>
    <w:basedOn w:val="Default"/>
    <w:qFormat/>
  </w:style>
  <w:style w:type="paragraph" w:customStyle="1" w:styleId="Textbodyjustified">
    <w:name w:val="Text body justified"/>
    <w:basedOn w:val="Default"/>
    <w:qFormat/>
  </w:style>
  <w:style w:type="paragraph" w:customStyle="1" w:styleId="Title1">
    <w:name w:val="Title1"/>
    <w:basedOn w:val="Default"/>
    <w:qFormat/>
    <w:pPr>
      <w:jc w:val="center"/>
    </w:pPr>
  </w:style>
  <w:style w:type="paragraph" w:customStyle="1" w:styleId="Title2">
    <w:name w:val="Title2"/>
    <w:basedOn w:val="Default"/>
    <w:qFormat/>
    <w:pPr>
      <w:spacing w:before="57" w:after="57"/>
      <w:ind w:right="113"/>
      <w:jc w:val="center"/>
    </w:pPr>
  </w:style>
  <w:style w:type="paragraph" w:customStyle="1" w:styleId="DimensionLine">
    <w:name w:val="Dimension Line"/>
    <w:basedOn w:val="Default"/>
    <w:qFormat/>
  </w:style>
  <w:style w:type="paragraph" w:customStyle="1" w:styleId="DefaultLTGliederung1">
    <w:name w:val="Default~LT~Gliederung 1"/>
    <w:qFormat/>
    <w:pPr>
      <w:spacing w:after="283"/>
    </w:pPr>
    <w:rPr>
      <w:rFonts w:ascii="Mangal" w:eastAsia="Tahoma" w:hAnsi="Mangal" w:cs="Liberation Sans"/>
      <w:color w:val="000000"/>
      <w:kern w:val="2"/>
      <w:sz w:val="64"/>
    </w:rPr>
  </w:style>
  <w:style w:type="paragraph" w:customStyle="1" w:styleId="DefaultLTGliederung2">
    <w:name w:val="Default~LT~Gliederung 2"/>
    <w:basedOn w:val="DefaultLTGliederung1"/>
    <w:qFormat/>
    <w:pPr>
      <w:spacing w:after="227"/>
    </w:pPr>
    <w:rPr>
      <w:sz w:val="56"/>
    </w:rPr>
  </w:style>
  <w:style w:type="paragraph" w:customStyle="1" w:styleId="DefaultLTGliederung3">
    <w:name w:val="Default~LT~Gliederung 3"/>
    <w:basedOn w:val="DefaultLTGliederung2"/>
    <w:qFormat/>
    <w:pPr>
      <w:spacing w:after="170"/>
    </w:pPr>
    <w:rPr>
      <w:sz w:val="48"/>
    </w:rPr>
  </w:style>
  <w:style w:type="paragraph" w:customStyle="1" w:styleId="DefaultLTGliederung4">
    <w:name w:val="Default~LT~Gliederung 4"/>
    <w:basedOn w:val="DefaultLTGliederung3"/>
    <w:qFormat/>
    <w:pPr>
      <w:spacing w:after="113"/>
    </w:pPr>
    <w:rPr>
      <w:sz w:val="40"/>
    </w:rPr>
  </w:style>
  <w:style w:type="paragraph" w:customStyle="1" w:styleId="DefaultLTGliederung5">
    <w:name w:val="Default~LT~Gliederung 5"/>
    <w:basedOn w:val="DefaultLTGliederung4"/>
    <w:qFormat/>
    <w:pPr>
      <w:spacing w:after="57"/>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jc w:val="center"/>
    </w:pPr>
    <w:rPr>
      <w:rFonts w:ascii="Mangal" w:eastAsia="Tahoma" w:hAnsi="Mangal" w:cs="Liberation Sans"/>
      <w:color w:val="000000"/>
      <w:kern w:val="2"/>
      <w:sz w:val="88"/>
    </w:rPr>
  </w:style>
  <w:style w:type="paragraph" w:customStyle="1" w:styleId="DefaultLTUntertitel">
    <w:name w:val="Default~LT~Untertitel"/>
    <w:qFormat/>
    <w:pPr>
      <w:jc w:val="center"/>
    </w:pPr>
    <w:rPr>
      <w:rFonts w:ascii="Mangal" w:eastAsia="Tahoma" w:hAnsi="Mangal" w:cs="Liberation Sans"/>
      <w:color w:val="000000"/>
      <w:kern w:val="2"/>
      <w:sz w:val="64"/>
    </w:rPr>
  </w:style>
  <w:style w:type="paragraph" w:customStyle="1" w:styleId="DefaultLTNotizen">
    <w:name w:val="Default~LT~Notizen"/>
    <w:qFormat/>
    <w:pPr>
      <w:ind w:left="340"/>
    </w:pPr>
    <w:rPr>
      <w:rFonts w:ascii="Mangal" w:eastAsia="Tahoma" w:hAnsi="Mangal" w:cs="Liberation Sans"/>
      <w:color w:val="000000"/>
      <w:kern w:val="2"/>
      <w:sz w:val="40"/>
    </w:rPr>
  </w:style>
  <w:style w:type="paragraph" w:customStyle="1" w:styleId="DefaultLTHintergrundobjekte">
    <w:name w:val="Default~LT~Hintergrundobjekte"/>
    <w:qFormat/>
    <w:rPr>
      <w:rFonts w:ascii="Times New Roman" w:eastAsia="Tahoma" w:hAnsi="Times New Roman" w:cs="Liberation Sans"/>
      <w:kern w:val="2"/>
    </w:rPr>
  </w:style>
  <w:style w:type="paragraph" w:customStyle="1" w:styleId="DefaultLTHintergrund">
    <w:name w:val="Default~LT~Hintergrund"/>
    <w:qFormat/>
    <w:rPr>
      <w:rFonts w:ascii="Times New Roman" w:eastAsia="Tahoma" w:hAnsi="Times New Roman" w:cs="Liberation Sans"/>
      <w:kern w:val="2"/>
    </w:rPr>
  </w:style>
  <w:style w:type="paragraph" w:customStyle="1" w:styleId="default0">
    <w:name w:val="default"/>
    <w:qFormat/>
    <w:pPr>
      <w:spacing w:line="200" w:lineRule="atLeast"/>
    </w:pPr>
    <w:rPr>
      <w:rFonts w:ascii="Arial" w:eastAsia="Tahoma" w:hAnsi="Arial" w:cs="Liberation Sans"/>
      <w:color w:val="000000"/>
      <w:kern w:val="2"/>
      <w:sz w:val="36"/>
    </w:rPr>
  </w:style>
  <w:style w:type="paragraph" w:customStyle="1" w:styleId="gray1">
    <w:name w:val="gray1"/>
    <w:basedOn w:val="default0"/>
    <w:qFormat/>
  </w:style>
  <w:style w:type="paragraph" w:customStyle="1" w:styleId="gray2">
    <w:name w:val="gray2"/>
    <w:basedOn w:val="default0"/>
    <w:qFormat/>
  </w:style>
  <w:style w:type="paragraph" w:customStyle="1" w:styleId="gray3">
    <w:name w:val="gray3"/>
    <w:basedOn w:val="default0"/>
    <w:qFormat/>
  </w:style>
  <w:style w:type="paragraph" w:customStyle="1" w:styleId="bw1">
    <w:name w:val="bw1"/>
    <w:basedOn w:val="default0"/>
    <w:qFormat/>
  </w:style>
  <w:style w:type="paragraph" w:customStyle="1" w:styleId="bw2">
    <w:name w:val="bw2"/>
    <w:basedOn w:val="default0"/>
    <w:qFormat/>
  </w:style>
  <w:style w:type="paragraph" w:customStyle="1" w:styleId="bw3">
    <w:name w:val="bw3"/>
    <w:basedOn w:val="default0"/>
    <w:qFormat/>
  </w:style>
  <w:style w:type="paragraph" w:customStyle="1" w:styleId="orange1">
    <w:name w:val="orange1"/>
    <w:basedOn w:val="default0"/>
    <w:qFormat/>
  </w:style>
  <w:style w:type="paragraph" w:customStyle="1" w:styleId="orange2">
    <w:name w:val="orange2"/>
    <w:basedOn w:val="default0"/>
    <w:qFormat/>
  </w:style>
  <w:style w:type="paragraph" w:customStyle="1" w:styleId="orange3">
    <w:name w:val="orange3"/>
    <w:basedOn w:val="default0"/>
    <w:qFormat/>
  </w:style>
  <w:style w:type="paragraph" w:customStyle="1" w:styleId="turquoise1">
    <w:name w:val="turquoise1"/>
    <w:basedOn w:val="default0"/>
    <w:qFormat/>
  </w:style>
  <w:style w:type="paragraph" w:customStyle="1" w:styleId="turquoise2">
    <w:name w:val="turquoise2"/>
    <w:basedOn w:val="default0"/>
    <w:qFormat/>
  </w:style>
  <w:style w:type="paragraph" w:customStyle="1" w:styleId="turquoise3">
    <w:name w:val="turquoise3"/>
    <w:basedOn w:val="default0"/>
    <w:qFormat/>
  </w:style>
  <w:style w:type="paragraph" w:customStyle="1" w:styleId="blue1">
    <w:name w:val="blue1"/>
    <w:basedOn w:val="default0"/>
    <w:qFormat/>
  </w:style>
  <w:style w:type="paragraph" w:customStyle="1" w:styleId="blue2">
    <w:name w:val="blue2"/>
    <w:basedOn w:val="default0"/>
    <w:qFormat/>
  </w:style>
  <w:style w:type="paragraph" w:customStyle="1" w:styleId="blue3">
    <w:name w:val="blue3"/>
    <w:basedOn w:val="default0"/>
    <w:qFormat/>
  </w:style>
  <w:style w:type="paragraph" w:customStyle="1" w:styleId="sun1">
    <w:name w:val="sun1"/>
    <w:basedOn w:val="default0"/>
    <w:qFormat/>
  </w:style>
  <w:style w:type="paragraph" w:customStyle="1" w:styleId="sun2">
    <w:name w:val="sun2"/>
    <w:basedOn w:val="default0"/>
    <w:qFormat/>
  </w:style>
  <w:style w:type="paragraph" w:customStyle="1" w:styleId="sun3">
    <w:name w:val="sun3"/>
    <w:basedOn w:val="default0"/>
    <w:qFormat/>
  </w:style>
  <w:style w:type="paragraph" w:customStyle="1" w:styleId="earth1">
    <w:name w:val="earth1"/>
    <w:basedOn w:val="default0"/>
    <w:qFormat/>
  </w:style>
  <w:style w:type="paragraph" w:customStyle="1" w:styleId="earth2">
    <w:name w:val="earth2"/>
    <w:basedOn w:val="default0"/>
    <w:qFormat/>
  </w:style>
  <w:style w:type="paragraph" w:customStyle="1" w:styleId="earth3">
    <w:name w:val="earth3"/>
    <w:basedOn w:val="default0"/>
    <w:qFormat/>
  </w:style>
  <w:style w:type="paragraph" w:customStyle="1" w:styleId="green1">
    <w:name w:val="green1"/>
    <w:basedOn w:val="default0"/>
    <w:qFormat/>
  </w:style>
  <w:style w:type="paragraph" w:customStyle="1" w:styleId="green2">
    <w:name w:val="green2"/>
    <w:basedOn w:val="default0"/>
    <w:qFormat/>
  </w:style>
  <w:style w:type="paragraph" w:customStyle="1" w:styleId="green3">
    <w:name w:val="green3"/>
    <w:basedOn w:val="default0"/>
    <w:qFormat/>
  </w:style>
  <w:style w:type="paragraph" w:customStyle="1" w:styleId="seetang1">
    <w:name w:val="seetang1"/>
    <w:basedOn w:val="default0"/>
    <w:qFormat/>
  </w:style>
  <w:style w:type="paragraph" w:customStyle="1" w:styleId="seetang2">
    <w:name w:val="seetang2"/>
    <w:basedOn w:val="default0"/>
    <w:qFormat/>
  </w:style>
  <w:style w:type="paragraph" w:customStyle="1" w:styleId="seetang3">
    <w:name w:val="seetang3"/>
    <w:basedOn w:val="default0"/>
    <w:qFormat/>
  </w:style>
  <w:style w:type="paragraph" w:customStyle="1" w:styleId="lightblue1">
    <w:name w:val="lightblue1"/>
    <w:basedOn w:val="default0"/>
    <w:qFormat/>
  </w:style>
  <w:style w:type="paragraph" w:customStyle="1" w:styleId="lightblue2">
    <w:name w:val="lightblue2"/>
    <w:basedOn w:val="default0"/>
    <w:qFormat/>
  </w:style>
  <w:style w:type="paragraph" w:customStyle="1" w:styleId="lightblue3">
    <w:name w:val="lightblue3"/>
    <w:basedOn w:val="default0"/>
    <w:qFormat/>
  </w:style>
  <w:style w:type="paragraph" w:customStyle="1" w:styleId="yellow1">
    <w:name w:val="yellow1"/>
    <w:basedOn w:val="default0"/>
    <w:qFormat/>
  </w:style>
  <w:style w:type="paragraph" w:customStyle="1" w:styleId="yellow2">
    <w:name w:val="yellow2"/>
    <w:basedOn w:val="default0"/>
    <w:qFormat/>
  </w:style>
  <w:style w:type="paragraph" w:customStyle="1" w:styleId="yellow3">
    <w:name w:val="yellow3"/>
    <w:basedOn w:val="default0"/>
    <w:qFormat/>
  </w:style>
  <w:style w:type="paragraph" w:customStyle="1" w:styleId="Backgroundobjects">
    <w:name w:val="Background objects"/>
    <w:qFormat/>
    <w:rPr>
      <w:rFonts w:ascii="Times New Roman" w:eastAsia="Tahoma" w:hAnsi="Times New Roman" w:cs="Liberation Sans"/>
      <w:kern w:val="2"/>
    </w:rPr>
  </w:style>
  <w:style w:type="paragraph" w:customStyle="1" w:styleId="Background">
    <w:name w:val="Background"/>
    <w:qFormat/>
    <w:rPr>
      <w:rFonts w:ascii="Times New Roman" w:eastAsia="Tahoma" w:hAnsi="Times New Roman" w:cs="Liberation Sans"/>
      <w:kern w:val="2"/>
    </w:rPr>
  </w:style>
  <w:style w:type="paragraph" w:customStyle="1" w:styleId="Notes">
    <w:name w:val="Notes"/>
    <w:qFormat/>
    <w:pPr>
      <w:ind w:left="340"/>
    </w:pPr>
    <w:rPr>
      <w:rFonts w:ascii="Mangal" w:eastAsia="Tahoma" w:hAnsi="Mangal" w:cs="Liberation Sans"/>
      <w:color w:val="000000"/>
      <w:kern w:val="2"/>
      <w:sz w:val="40"/>
    </w:rPr>
  </w:style>
  <w:style w:type="paragraph" w:customStyle="1" w:styleId="Outline1">
    <w:name w:val="Outline 1"/>
    <w:qFormat/>
    <w:pPr>
      <w:spacing w:after="283"/>
    </w:pPr>
    <w:rPr>
      <w:rFonts w:ascii="Mangal" w:eastAsia="Tahoma" w:hAnsi="Mangal" w:cs="Liberation Sans"/>
      <w:color w:val="000000"/>
      <w:kern w:val="2"/>
      <w:sz w:val="64"/>
    </w:rPr>
  </w:style>
  <w:style w:type="paragraph" w:customStyle="1" w:styleId="Outline2">
    <w:name w:val="Outline 2"/>
    <w:basedOn w:val="Outline1"/>
    <w:qFormat/>
    <w:pPr>
      <w:spacing w:after="227"/>
    </w:pPr>
    <w:rPr>
      <w:sz w:val="56"/>
    </w:rPr>
  </w:style>
  <w:style w:type="paragraph" w:customStyle="1" w:styleId="Outline3">
    <w:name w:val="Outline 3"/>
    <w:basedOn w:val="Outline2"/>
    <w:qFormat/>
    <w:pPr>
      <w:spacing w:after="170"/>
    </w:pPr>
    <w:rPr>
      <w:sz w:val="48"/>
    </w:rPr>
  </w:style>
  <w:style w:type="paragraph" w:customStyle="1" w:styleId="Outline4">
    <w:name w:val="Outline 4"/>
    <w:basedOn w:val="Outline3"/>
    <w:qFormat/>
    <w:pPr>
      <w:spacing w:after="113"/>
    </w:pPr>
    <w:rPr>
      <w:sz w:val="40"/>
    </w:rPr>
  </w:style>
  <w:style w:type="paragraph" w:customStyle="1" w:styleId="Outline5">
    <w:name w:val="Outline 5"/>
    <w:basedOn w:val="Outline4"/>
    <w:qFormat/>
    <w:pPr>
      <w:spacing w:after="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character" w:styleId="Hyperlink">
    <w:name w:val="Hyperlink"/>
    <w:basedOn w:val="DefaultParagraphFont"/>
    <w:uiPriority w:val="99"/>
    <w:unhideWhenUsed/>
    <w:rsid w:val="00550B82"/>
    <w:rPr>
      <w:color w:val="0563C1" w:themeColor="hyperlink"/>
      <w:u w:val="single"/>
    </w:rPr>
  </w:style>
  <w:style w:type="character" w:styleId="UnresolvedMention">
    <w:name w:val="Unresolved Mention"/>
    <w:basedOn w:val="DefaultParagraphFont"/>
    <w:uiPriority w:val="99"/>
    <w:semiHidden/>
    <w:unhideWhenUsed/>
    <w:rsid w:val="00550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1455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lgirdas.kartavicius@kt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girdas.kartavicius@ktu.edu" TargetMode="External"/><Relationship Id="rId5" Type="http://schemas.openxmlformats.org/officeDocument/2006/relationships/hyperlink" Target="mailto:mantas.lukosevicius@ktu.l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1261</Words>
  <Characters>719</Characters>
  <Application>Microsoft Office Word</Application>
  <DocSecurity>0</DocSecurity>
  <Lines>5</Lines>
  <Paragraphs>3</Paragraphs>
  <ScaleCrop>false</ScaleCrop>
  <HeadingPairs>
    <vt:vector size="2" baseType="variant">
      <vt:variant>
        <vt:lpstr>Title</vt:lpstr>
      </vt:variant>
      <vt:variant>
        <vt:i4>1</vt:i4>
      </vt:variant>
    </vt:vector>
  </HeadingPairs>
  <TitlesOfParts>
    <vt:vector size="1" baseType="lpstr">
      <vt:lpstr>Programų sistemų inžinerijos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Programų sistemų inžinerijos</dc:title>
  <dc:subject/>
  <dc:creator>virga</dc:creator>
  <dc:description/>
  <cp:lastModifiedBy>Algirdas Kartavičius</cp:lastModifiedBy>
  <cp:revision>5</cp:revision>
  <dcterms:created xsi:type="dcterms:W3CDTF">2019-09-29T06:13:00Z</dcterms:created>
  <dcterms:modified xsi:type="dcterms:W3CDTF">2019-09-29T06:23:00Z</dcterms:modified>
  <dc:language>en-US</dc:language>
</cp:coreProperties>
</file>