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E8" w:rsidRDefault="001A03E8" w:rsidP="001A03E8">
      <w:pPr>
        <w:pStyle w:val="Heading1"/>
        <w:jc w:val="center"/>
      </w:pPr>
      <w:r>
        <w:rPr>
          <w:noProof/>
          <w:lang w:val="en-US"/>
        </w:rPr>
        <w:t>Duomen</w:t>
      </w:r>
      <w:r>
        <w:rPr>
          <w:noProof/>
        </w:rPr>
        <w:t>ų</w:t>
      </w:r>
      <w:r>
        <w:t xml:space="preserve"> kodavimas</w:t>
      </w:r>
      <w:r>
        <w:br/>
        <w:t>Praktinė užduotis</w:t>
      </w:r>
    </w:p>
    <w:p w:rsidR="001A03E8" w:rsidRDefault="001A03E8" w:rsidP="002957B5">
      <w:pPr>
        <w:spacing w:before="1080"/>
        <w:ind w:firstLine="1296"/>
        <w:jc w:val="right"/>
      </w:pPr>
      <w:r>
        <w:t>Atliko: Algirdas Martynas Vyčinas</w:t>
      </w:r>
      <w:r>
        <w:br/>
        <w:t>IV kurso Kompiuterių Mokslo šakos studentas</w:t>
      </w:r>
    </w:p>
    <w:p w:rsidR="002957B5" w:rsidRDefault="00BD25E9" w:rsidP="00BD25E9">
      <w:pPr>
        <w:pStyle w:val="Heading2"/>
        <w:spacing w:before="600"/>
      </w:pPr>
      <w:r>
        <w:t>Programos paleidimo informacija</w:t>
      </w:r>
    </w:p>
    <w:p w:rsidR="00BD25E9" w:rsidRDefault="00BD25E9" w:rsidP="00BD25E9">
      <w:r>
        <w:t>Programos paleid</w:t>
      </w:r>
      <w:r w:rsidR="001777B8">
        <w:t>ž</w:t>
      </w:r>
      <w:r>
        <w:t>iamasis fa</w:t>
      </w:r>
      <w:r w:rsidR="00EC603A">
        <w:t xml:space="preserve">ilas yra </w:t>
      </w:r>
      <w:r>
        <w:t>direktorijoje</w:t>
      </w:r>
      <w:r w:rsidR="00EC603A">
        <w:t xml:space="preserve"> „exe“</w:t>
      </w:r>
      <w:r>
        <w:t xml:space="preserve">, jis pavadintas „kodavimas“. Kad failas pasileistų, reikalingos dinaminės bibliotekos </w:t>
      </w:r>
      <w:r w:rsidRPr="00BD25E9">
        <w:t>CYGWIN1.DLL</w:t>
      </w:r>
      <w:r>
        <w:t xml:space="preserve">, </w:t>
      </w:r>
      <w:r w:rsidRPr="00BD25E9">
        <w:t>CYGGCC_S-1.DLL</w:t>
      </w:r>
      <w:r>
        <w:t xml:space="preserve"> ir </w:t>
      </w:r>
      <w:r w:rsidRPr="00BD25E9">
        <w:t>CYGSTDC++-6.DLL</w:t>
      </w:r>
      <w:r w:rsidR="00F26144">
        <w:t xml:space="preserve"> </w:t>
      </w:r>
      <w:r w:rsidR="00292601">
        <w:t>(</w:t>
      </w:r>
      <w:r w:rsidR="00F26144">
        <w:t xml:space="preserve">bibliotekos reikalingos </w:t>
      </w:r>
      <w:r w:rsidR="00F26144" w:rsidRPr="00F26144">
        <w:t xml:space="preserve">tiesiog </w:t>
      </w:r>
      <w:r w:rsidR="00F26144">
        <w:t>dėl kompiliatoriaus specifikos</w:t>
      </w:r>
      <w:r w:rsidR="00292601">
        <w:t>)</w:t>
      </w:r>
      <w:r>
        <w:t xml:space="preserve">. Šios bibliotekos </w:t>
      </w:r>
      <w:r w:rsidR="00EC603A">
        <w:t>patalpintos toje pačioje</w:t>
      </w:r>
      <w:r>
        <w:t xml:space="preserve"> direktorijoje, taigi </w:t>
      </w:r>
      <w:r w:rsidR="009A0D48">
        <w:t xml:space="preserve">leidžiant programą </w:t>
      </w:r>
      <w:r>
        <w:t>neturėtų prireikti jokių papildomų veiksmų.</w:t>
      </w:r>
    </w:p>
    <w:p w:rsidR="00BD25E9" w:rsidRDefault="00BD25E9" w:rsidP="00BD25E9">
      <w:r>
        <w:t>Norint paleisti failą Win</w:t>
      </w:r>
      <w:r w:rsidR="00371815">
        <w:t>dows konsolėje reiktų leisti jį esant „exe“ direktorijoje, kitaip programa gali nerasti duomenų failų</w:t>
      </w:r>
      <w:r w:rsidR="000B21EA">
        <w:t xml:space="preserve"> </w:t>
      </w:r>
      <w:r w:rsidR="00B33D8F">
        <w:t>(arba perkelti tuos failus iš „data“ direktorijos į pradinę direktoriją)</w:t>
      </w:r>
      <w:r w:rsidR="00371815">
        <w:t>.</w:t>
      </w:r>
    </w:p>
    <w:p w:rsidR="00371815" w:rsidRDefault="00371815" w:rsidP="00371815">
      <w:pPr>
        <w:pStyle w:val="Heading2"/>
      </w:pPr>
      <w:r>
        <w:t>Pradinių tekstų failai</w:t>
      </w:r>
    </w:p>
    <w:p w:rsidR="00371815" w:rsidRDefault="00371815" w:rsidP="00371815">
      <w:pPr>
        <w:pStyle w:val="ListParagraph"/>
        <w:numPr>
          <w:ilvl w:val="0"/>
          <w:numId w:val="1"/>
        </w:numPr>
      </w:pPr>
      <w:r>
        <w:t>source\main.cpp  - pagrindinės programos realizacija.</w:t>
      </w:r>
    </w:p>
    <w:p w:rsidR="00371815" w:rsidRDefault="00371815" w:rsidP="00371815">
      <w:pPr>
        <w:pStyle w:val="ListParagraph"/>
        <w:numPr>
          <w:ilvl w:val="0"/>
          <w:numId w:val="1"/>
        </w:numPr>
      </w:pPr>
      <w:r>
        <w:t>source\kodas.cpp ir s</w:t>
      </w:r>
      <w:r w:rsidRPr="00371815">
        <w:t>ource\</w:t>
      </w:r>
      <w:r>
        <w:t>kodas.h - realizuotas tiesinis vektoriaus kodavimas</w:t>
      </w:r>
      <w:r w:rsidR="009C135A">
        <w:t xml:space="preserve"> kodu C[n, k]</w:t>
      </w:r>
      <w:r>
        <w:t>.</w:t>
      </w:r>
    </w:p>
    <w:p w:rsidR="00371815" w:rsidRDefault="00371815" w:rsidP="00371815">
      <w:pPr>
        <w:pStyle w:val="ListParagraph"/>
        <w:numPr>
          <w:ilvl w:val="0"/>
          <w:numId w:val="1"/>
        </w:numPr>
      </w:pPr>
      <w:r w:rsidRPr="00371815">
        <w:t>source\</w:t>
      </w:r>
      <w:r>
        <w:t xml:space="preserve">matrica.cpp ir </w:t>
      </w:r>
      <w:r w:rsidRPr="00371815">
        <w:t>source\</w:t>
      </w:r>
      <w:r>
        <w:t>matrica.h - realizuoti v</w:t>
      </w:r>
      <w:r w:rsidRPr="00371815">
        <w:t>eiksmai su matricomis, sudarytomis iš baigtinio kūno F</w:t>
      </w:r>
      <w:r>
        <w:rPr>
          <w:vertAlign w:val="subscript"/>
        </w:rPr>
        <w:t>2</w:t>
      </w:r>
      <w:r w:rsidRPr="00371815">
        <w:t> elementų</w:t>
      </w:r>
      <w:r>
        <w:t>.</w:t>
      </w:r>
    </w:p>
    <w:p w:rsidR="00371815" w:rsidRDefault="00371815" w:rsidP="00371815">
      <w:pPr>
        <w:pStyle w:val="ListParagraph"/>
        <w:numPr>
          <w:ilvl w:val="0"/>
          <w:numId w:val="1"/>
        </w:numPr>
      </w:pPr>
      <w:r>
        <w:t>source\kunas.cpp ir source\kunas.h – realizuotas</w:t>
      </w:r>
      <w:r>
        <w:rPr>
          <w:color w:val="000000"/>
          <w:sz w:val="27"/>
          <w:szCs w:val="27"/>
        </w:rPr>
        <w:t xml:space="preserve"> </w:t>
      </w:r>
      <w:r>
        <w:t>b</w:t>
      </w:r>
      <w:r w:rsidRPr="00371815">
        <w:t>aigtinis kūnas F</w:t>
      </w:r>
      <w:r>
        <w:rPr>
          <w:vertAlign w:val="subscript"/>
        </w:rPr>
        <w:t>2</w:t>
      </w:r>
      <w:r w:rsidRPr="00371815">
        <w:t>, veiksmai su jo elementais: sudėtis, daugyba</w:t>
      </w:r>
      <w:r>
        <w:t xml:space="preserve"> ir t.t.</w:t>
      </w:r>
    </w:p>
    <w:p w:rsidR="000F5813" w:rsidRDefault="000F5813" w:rsidP="00371815">
      <w:pPr>
        <w:pStyle w:val="ListParagraph"/>
        <w:numPr>
          <w:ilvl w:val="0"/>
          <w:numId w:val="1"/>
        </w:numPr>
      </w:pPr>
      <w:r>
        <w:t>source\</w:t>
      </w:r>
      <w:r w:rsidR="009C135A">
        <w:t>dekodavimas.cpp ir source\dekodavimas.h – realizuotas grandininis (step-by-step) dekodavimo algoritmas.</w:t>
      </w:r>
    </w:p>
    <w:p w:rsidR="00D83AFA" w:rsidRDefault="00D83AFA" w:rsidP="00371815">
      <w:pPr>
        <w:pStyle w:val="ListParagraph"/>
        <w:numPr>
          <w:ilvl w:val="0"/>
          <w:numId w:val="1"/>
        </w:numPr>
      </w:pPr>
      <w:r>
        <w:t>source\kanalas.cpp ir sourse\kanalas.h – realizuotas s</w:t>
      </w:r>
      <w:r w:rsidRPr="00D83AFA">
        <w:t>iuntimas kanalu</w:t>
      </w:r>
      <w:r>
        <w:t>.</w:t>
      </w:r>
    </w:p>
    <w:p w:rsidR="00D83AFA" w:rsidRDefault="00D83AFA" w:rsidP="00D83AFA">
      <w:pPr>
        <w:pStyle w:val="ListParagraph"/>
        <w:numPr>
          <w:ilvl w:val="0"/>
          <w:numId w:val="1"/>
        </w:numPr>
      </w:pPr>
      <w:r>
        <w:t>source\</w:t>
      </w:r>
      <w:r w:rsidRPr="00D83AFA">
        <w:t>pagalbines_funkcijos</w:t>
      </w:r>
      <w:r>
        <w:t>.cpp ir source\</w:t>
      </w:r>
      <w:r w:rsidRPr="00D83AFA">
        <w:t>pagalbines_funkcijos</w:t>
      </w:r>
      <w:r>
        <w:t>.h – pagalbinės funkcijos.</w:t>
      </w:r>
    </w:p>
    <w:p w:rsidR="000545C8" w:rsidRDefault="000545C8" w:rsidP="000545C8">
      <w:pPr>
        <w:pStyle w:val="ListParagraph"/>
        <w:numPr>
          <w:ilvl w:val="0"/>
          <w:numId w:val="1"/>
        </w:numPr>
      </w:pPr>
      <w:r w:rsidRPr="000545C8">
        <w:t>source\</w:t>
      </w:r>
      <w:r>
        <w:t>skaidymas.cpp ir source\skaidymas.h – funkcijos, realizuojančios antrą programos scenarijų, t.y. teksto skaidymą ir kodavimą.</w:t>
      </w:r>
    </w:p>
    <w:p w:rsidR="008D219B" w:rsidRDefault="008D219B" w:rsidP="008D219B">
      <w:pPr>
        <w:pStyle w:val="Heading2"/>
      </w:pPr>
      <w:r>
        <w:t>Vartotojo sąsaja</w:t>
      </w:r>
    </w:p>
    <w:p w:rsidR="00FC7FB0" w:rsidRDefault="008D219B" w:rsidP="005E08A5">
      <w:r>
        <w:t xml:space="preserve">Programa veikia konsolėje. </w:t>
      </w:r>
      <w:r w:rsidR="00FC7FB0">
        <w:t>Yra įgyvendinti du scenarijai:</w:t>
      </w:r>
    </w:p>
    <w:p w:rsidR="00FC7FB0" w:rsidRDefault="00FC7FB0" w:rsidP="00FC7FB0">
      <w:pPr>
        <w:pStyle w:val="ListParagraph"/>
        <w:numPr>
          <w:ilvl w:val="0"/>
          <w:numId w:val="4"/>
        </w:numPr>
      </w:pPr>
      <w:r>
        <w:t>Vieno vektoriaus kodavimas.</w:t>
      </w:r>
    </w:p>
    <w:p w:rsidR="00FC7FB0" w:rsidRDefault="00FC7FB0" w:rsidP="00FC7FB0">
      <w:pPr>
        <w:pStyle w:val="ListParagraph"/>
        <w:numPr>
          <w:ilvl w:val="0"/>
          <w:numId w:val="4"/>
        </w:numPr>
      </w:pPr>
      <w:r>
        <w:t>Teksto kodavimas.</w:t>
      </w:r>
    </w:p>
    <w:p w:rsidR="00FC7FB0" w:rsidRDefault="00FC7FB0" w:rsidP="005E08A5">
      <w:pPr>
        <w:rPr>
          <w:rStyle w:val="Heading3Char"/>
        </w:rPr>
      </w:pPr>
      <w:r w:rsidRPr="00FC7FB0">
        <w:rPr>
          <w:rStyle w:val="Heading3Char"/>
        </w:rPr>
        <w:t>Pirmas scenarijus:</w:t>
      </w:r>
    </w:p>
    <w:p w:rsidR="00FC7FB0" w:rsidRDefault="00FC7FB0" w:rsidP="0061160D">
      <w:pPr>
        <w:ind w:firstLine="576"/>
      </w:pPr>
      <w:r>
        <w:t>Iš pradžių vartotojui leidžiama pasirinkti ar jis nori nuskaityti gen</w:t>
      </w:r>
      <w:r w:rsidR="00BF3962">
        <w:t>eruojančią</w:t>
      </w:r>
      <w:r>
        <w:t xml:space="preserve"> matricą iš failo, ar kad ji b</w:t>
      </w:r>
      <w:r>
        <w:rPr>
          <w:lang w:val="en-US"/>
        </w:rPr>
        <w:t>ūtų</w:t>
      </w:r>
      <w:r>
        <w:t xml:space="preserve"> sugeneruota automatiškai.</w:t>
      </w:r>
      <w:r w:rsidR="00C12329">
        <w:t xml:space="preserve"> Tuomet vyksta vektoriaus įvedimas.</w:t>
      </w:r>
      <w:r w:rsidR="009C761C">
        <w:t xml:space="preserve"> Tada paprašoma įvesti tikimybę</w:t>
      </w:r>
      <w:r w:rsidR="00103ED1">
        <w:t>, kad siunčiant vektorių kanalu viename bite bus padaryta klaida.</w:t>
      </w:r>
      <w:r w:rsidR="001518CC">
        <w:t xml:space="preserve"> Išsiuntus vektorių kanalu, parodoma kiek klaidų ir kuriose pozicijose padaryta. Leidžiama vartotojui jas redaguoti. Galiausiai išspausdinamas dekoduotas vektorius.</w:t>
      </w:r>
    </w:p>
    <w:p w:rsidR="008D219B" w:rsidRDefault="009169B8" w:rsidP="005E08A5">
      <w:r>
        <w:lastRenderedPageBreak/>
        <w:t>Vektorių</w:t>
      </w:r>
      <w:r w:rsidR="008D219B">
        <w:t xml:space="preserve"> įvedimas paprastas – programai paprašiu</w:t>
      </w:r>
      <w:r w:rsidR="00B73413">
        <w:t>s įvesti vektorių, įvedame skaitmeni</w:t>
      </w:r>
      <w:r w:rsidR="008D219B">
        <w:t xml:space="preserve">s be jokių tarpų ir spaudžiame </w:t>
      </w:r>
      <w:r w:rsidR="00097D0A">
        <w:t>&lt;</w:t>
      </w:r>
      <w:r w:rsidR="008D219B">
        <w:t>enter</w:t>
      </w:r>
      <w:r w:rsidR="00097D0A">
        <w:t>&gt;</w:t>
      </w:r>
      <w:r w:rsidR="008D219B">
        <w:t>.</w:t>
      </w:r>
      <w:r w:rsidR="007B7D81">
        <w:t xml:space="preserve"> Norint sus</w:t>
      </w:r>
      <w:r w:rsidR="006B2860">
        <w:t>tabdyti vykdymą galima įvesti „exit</w:t>
      </w:r>
      <w:r w:rsidR="007B7D81">
        <w:t>“ ir &lt;enter&gt;.</w:t>
      </w:r>
      <w:r w:rsidR="008D219B">
        <w:t xml:space="preserve"> Priimami tik vektoriai sudaryti iš kūno </w:t>
      </w:r>
      <w:r w:rsidR="008D219B" w:rsidRPr="008D219B">
        <w:t>F2</w:t>
      </w:r>
      <w:r w:rsidR="008D219B">
        <w:t xml:space="preserve"> elementų.</w:t>
      </w:r>
    </w:p>
    <w:p w:rsidR="008D219B" w:rsidRDefault="008D219B" w:rsidP="005E08A5">
      <w:pPr>
        <w:pStyle w:val="ListParagraph"/>
        <w:numPr>
          <w:ilvl w:val="0"/>
          <w:numId w:val="3"/>
        </w:numPr>
      </w:pPr>
      <w:r>
        <w:t>Pvz.:</w:t>
      </w:r>
    </w:p>
    <w:p w:rsidR="008D219B" w:rsidRDefault="008D219B" w:rsidP="005E08A5">
      <w:pPr>
        <w:pStyle w:val="ListParagraph"/>
      </w:pPr>
      <w:r>
        <w:t>&gt;</w:t>
      </w:r>
      <w:r w:rsidRPr="008D219B">
        <w:t>Iveskite 3 elementu ilgio vektoriu is kuno F2 elementu</w:t>
      </w:r>
      <w:r>
        <w:br/>
        <w:t>&gt;101&lt;enter&gt;</w:t>
      </w:r>
    </w:p>
    <w:p w:rsidR="00097D0A" w:rsidRDefault="00097D0A" w:rsidP="008D219B">
      <w:r>
        <w:t xml:space="preserve">Redagavimas vyksta taip: programa paklausus ar norime jį atlikti, įvedame </w:t>
      </w:r>
      <w:r w:rsidR="00465A23">
        <w:t>„t“</w:t>
      </w:r>
      <w:r>
        <w:t xml:space="preserve"> arba </w:t>
      </w:r>
      <w:r w:rsidR="00465A23">
        <w:t>„n“</w:t>
      </w:r>
      <w:r w:rsidR="004B517E">
        <w:t xml:space="preserve"> ir spaudžiame </w:t>
      </w:r>
      <w:r>
        <w:t>&lt;enter&gt;.</w:t>
      </w:r>
      <w:r w:rsidR="00465A23">
        <w:t xml:space="preserve"> Tuomet, jei pasirinkome „t“, reikia įvesti vektorių iš naujo (įvedimas paaiškintas auk</w:t>
      </w:r>
      <w:r w:rsidR="005A7643">
        <w:t>š</w:t>
      </w:r>
      <w:r w:rsidR="00465A23">
        <w:t xml:space="preserve">čiau). </w:t>
      </w:r>
    </w:p>
    <w:p w:rsidR="0016645E" w:rsidRDefault="0016645E" w:rsidP="005E08A5">
      <w:pPr>
        <w:pStyle w:val="ListParagraph"/>
        <w:numPr>
          <w:ilvl w:val="0"/>
          <w:numId w:val="3"/>
        </w:numPr>
      </w:pPr>
      <w:r w:rsidRPr="0016645E">
        <w:t xml:space="preserve">Pvz.: </w:t>
      </w:r>
    </w:p>
    <w:p w:rsidR="0016645E" w:rsidRDefault="0016645E" w:rsidP="005E08A5">
      <w:pPr>
        <w:pStyle w:val="ListParagraph"/>
      </w:pPr>
      <w:r>
        <w:t>&gt;</w:t>
      </w:r>
      <w:r w:rsidR="00AE040A" w:rsidRPr="00AE040A">
        <w:t>Ar norite pats redaguoti klaidas? (t/n)</w:t>
      </w:r>
      <w:r>
        <w:br/>
        <w:t>&gt;t&lt;</w:t>
      </w:r>
      <w:r w:rsidRPr="0016645E">
        <w:t>enter</w:t>
      </w:r>
      <w:r>
        <w:t>&gt;</w:t>
      </w:r>
    </w:p>
    <w:p w:rsidR="00305494" w:rsidRDefault="008C50E0" w:rsidP="005E08A5">
      <w:pPr>
        <w:pStyle w:val="ListParagraph"/>
      </w:pPr>
      <w:r>
        <w:t>&gt;</w:t>
      </w:r>
      <w:r w:rsidRPr="008C50E0">
        <w:t xml:space="preserve">Iveskite </w:t>
      </w:r>
      <w:r>
        <w:t>5</w:t>
      </w:r>
      <w:r w:rsidRPr="008C50E0">
        <w:t xml:space="preserve"> elementu ilgio vektoriu is kuno F2 elementu</w:t>
      </w:r>
    </w:p>
    <w:p w:rsidR="008C50E0" w:rsidRDefault="00305494" w:rsidP="005E08A5">
      <w:pPr>
        <w:pStyle w:val="ListParagraph"/>
      </w:pPr>
      <w:r>
        <w:t>&gt;</w:t>
      </w:r>
      <w:r w:rsidR="008C50E0" w:rsidRPr="008C50E0">
        <w:t>Iveskite vektoriu po siuntimo:</w:t>
      </w:r>
    </w:p>
    <w:p w:rsidR="00305494" w:rsidRDefault="00305494" w:rsidP="005E08A5">
      <w:pPr>
        <w:pStyle w:val="ListParagraph"/>
      </w:pPr>
      <w:r>
        <w:t>&gt;10011&lt;enter&gt;</w:t>
      </w:r>
    </w:p>
    <w:p w:rsidR="0061160D" w:rsidRDefault="0061160D" w:rsidP="0061160D">
      <w:pPr>
        <w:pStyle w:val="Heading3"/>
      </w:pPr>
      <w:r>
        <w:t xml:space="preserve">Antras scenarijus: </w:t>
      </w:r>
    </w:p>
    <w:p w:rsidR="0061160D" w:rsidRPr="00881A55" w:rsidRDefault="00881A55" w:rsidP="0061160D">
      <w:r>
        <w:rPr>
          <w:lang w:val="en-US"/>
        </w:rPr>
        <w:t xml:space="preserve">Vartotojas įveda savo teksto failo pavadinimą (su galūne), tuomet įveda kodo parametrus. </w:t>
      </w:r>
    </w:p>
    <w:p w:rsidR="00F05B62" w:rsidRDefault="00F05B62" w:rsidP="00F05B62">
      <w:pPr>
        <w:pStyle w:val="Heading2"/>
      </w:pPr>
      <w:r>
        <w:t>Programiniai sprendimai</w:t>
      </w:r>
    </w:p>
    <w:p w:rsidR="00762CE0" w:rsidRDefault="00762CE0" w:rsidP="00762CE0">
      <w:pPr>
        <w:pStyle w:val="Heading3"/>
      </w:pPr>
      <w:r>
        <w:t>Dekodavimas</w:t>
      </w:r>
    </w:p>
    <w:p w:rsidR="00762CE0" w:rsidRDefault="00762CE0" w:rsidP="00762CE0">
      <w:pPr>
        <w:ind w:firstLine="576"/>
      </w:pPr>
      <w:r>
        <w:t xml:space="preserve">Reikėjo kažkaip išspręsti problemą, kaip iš vektoriaus su pataisytomis klaidomis gauti dekoduotą vektorių.  Tai įgyvendinau sudarydamas lygčių sistemą iš generuojančios matricos ir dekoduojamo vektoriaus ir šia sistemą išspręsdamas. Sistema sprendžiama gauso metodu suvedant matricą į viršutinę trikampinę formą. </w:t>
      </w:r>
      <w:r w:rsidRPr="00762CE0">
        <w:rPr>
          <w:b/>
          <w:i/>
        </w:rPr>
        <w:t>Pastaba</w:t>
      </w:r>
      <w:r>
        <w:t>: ne visada pavyksta sudaryti išsprendžiamą lygčių sistemą. Tokiais atvejais programa apie tai praneša vartotojui ir scenarijaus nr. 1 atveju tiesiog užbaigia scenarijų. Scenarijaus nr. 2 atveju, kai dekoduojamas tekstas, programa iš naujo sugeneruoja gene</w:t>
      </w:r>
      <w:r w:rsidR="00462288">
        <w:t>ruojančią</w:t>
      </w:r>
      <w:r w:rsidR="007542CB">
        <w:t xml:space="preserve"> matricą ir</w:t>
      </w:r>
      <w:r>
        <w:t xml:space="preserve"> tai problemą išsprendžia.</w:t>
      </w:r>
    </w:p>
    <w:p w:rsidR="00C965EB" w:rsidRDefault="00C965EB" w:rsidP="00C965EB">
      <w:pPr>
        <w:pStyle w:val="Heading3"/>
        <w:rPr>
          <w:lang w:val="en-US"/>
        </w:rPr>
      </w:pPr>
      <w:r>
        <w:rPr>
          <w:lang w:val="en-US"/>
        </w:rPr>
        <w:t>Duomenų siuntimas</w:t>
      </w:r>
    </w:p>
    <w:p w:rsidR="00C965EB" w:rsidRPr="00C965EB" w:rsidRDefault="00D77C73" w:rsidP="00DE3628">
      <w:pPr>
        <w:ind w:firstLine="576"/>
        <w:rPr>
          <w:lang w:val="en-US"/>
        </w:rPr>
      </w:pPr>
      <w:r>
        <w:rPr>
          <w:lang w:val="en-US"/>
        </w:rPr>
        <w:t>Prieš siunčiant tekstą papildomų nulių</w:t>
      </w:r>
      <w:r w:rsidR="00C965EB">
        <w:rPr>
          <w:lang w:val="en-US"/>
        </w:rPr>
        <w:t xml:space="preserve"> nepridedu, kadangi nuskaitant tekstą bitais pridėjau skaitliuką, kuri paskui panaudoju atstatant dekoduotus duomenis.</w:t>
      </w:r>
    </w:p>
    <w:p w:rsidR="00F05B62" w:rsidRDefault="00F05B62" w:rsidP="00F05B62">
      <w:pPr>
        <w:pStyle w:val="Heading2"/>
      </w:pPr>
      <w:r>
        <w:t>Testavimas</w:t>
      </w:r>
    </w:p>
    <w:p w:rsidR="009D3A09" w:rsidRDefault="00F05B62" w:rsidP="009D3A09">
      <w:pPr>
        <w:ind w:firstLine="576"/>
      </w:pPr>
      <w:r>
        <w:t>Testuota su matric</w:t>
      </w:r>
      <w:r w:rsidR="009D3A09">
        <w:t xml:space="preserve">a iš duoto literatūros pavyzdžio, esančia faile m.txt, taip pat su automatiškai generuotomis matricomis. </w:t>
      </w:r>
    </w:p>
    <w:p w:rsidR="009D3A09" w:rsidRDefault="009D3A09" w:rsidP="009D3A09">
      <w:pPr>
        <w:ind w:firstLine="576"/>
      </w:pPr>
      <w:r>
        <w:t xml:space="preserve">Programos vykdymo laikas didėja proporcingai didėjant kodo parametrų skirtumui, tai yra kuo didesnis </w:t>
      </w:r>
      <w:r w:rsidR="00022863">
        <w:t xml:space="preserve">skaičius </w:t>
      </w:r>
      <w:r>
        <w:t xml:space="preserve">n-k, tuo ilgiau programa užtrunka. Ypač užtrunka funkcija, generuojanti galimus klasių lyderius, </w:t>
      </w:r>
      <w:r w:rsidR="006C6BC1">
        <w:t>tai yra silpnoji programos vieta</w:t>
      </w:r>
      <w:r>
        <w:t xml:space="preserve"> ir ją reiktų optimizuoti</w:t>
      </w:r>
      <w:r w:rsidR="0050509C">
        <w:t xml:space="preserve"> norint greitesnio veikimo</w:t>
      </w:r>
      <w:r>
        <w:t>.</w:t>
      </w:r>
    </w:p>
    <w:p w:rsidR="00F05B62" w:rsidRDefault="00754E3D" w:rsidP="009D3A09">
      <w:pPr>
        <w:ind w:firstLine="576"/>
      </w:pPr>
      <w:r>
        <w:t xml:space="preserve">Rezultatai – </w:t>
      </w:r>
      <w:r w:rsidR="001561B2">
        <w:t>grandininis dekodavimas dažniausiai (tačiau ne visada) ištaiso bent 1 klaidą, kartais ištaiso ir 2. Ištaisomos klaidos priklauso nuo sudarytos standartinės lentelės lyderių</w:t>
      </w:r>
      <w:r w:rsidR="00AB72C1">
        <w:t>, o šie priklauso vėlgi nuo kodo parametrų skirtumo.</w:t>
      </w:r>
    </w:p>
    <w:p w:rsidR="00075D6E" w:rsidRDefault="00075D6E" w:rsidP="00075D6E">
      <w:pPr>
        <w:pStyle w:val="Heading2"/>
      </w:pPr>
      <w:bookmarkStart w:id="0" w:name="_GoBack"/>
      <w:bookmarkEnd w:id="0"/>
      <w:r>
        <w:t>Literatūros sąrašas</w:t>
      </w:r>
    </w:p>
    <w:p w:rsidR="00075D6E" w:rsidRPr="00075D6E" w:rsidRDefault="00C52501" w:rsidP="00075D6E">
      <w:hyperlink r:id="rId5" w:history="1">
        <w:r w:rsidR="00075D6E" w:rsidRPr="00075D6E">
          <w:rPr>
            <w:rStyle w:val="apple-converted-space"/>
            <w:color w:val="0000FF"/>
            <w:u w:val="single"/>
          </w:rPr>
          <w:t> </w:t>
        </w:r>
        <w:r w:rsidR="00075D6E" w:rsidRPr="00075D6E">
          <w:rPr>
            <w:rStyle w:val="Hyperlink"/>
          </w:rPr>
          <w:t>[Ske08]</w:t>
        </w:r>
      </w:hyperlink>
    </w:p>
    <w:p w:rsidR="00075D6E" w:rsidRPr="00075D6E" w:rsidRDefault="00075D6E" w:rsidP="00075D6E"/>
    <w:p w:rsidR="00465A23" w:rsidRPr="008D219B" w:rsidRDefault="00465A23" w:rsidP="008D219B"/>
    <w:sectPr w:rsidR="00465A23" w:rsidRPr="008D219B">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16893"/>
    <w:multiLevelType w:val="hybridMultilevel"/>
    <w:tmpl w:val="528C2DD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383B7E7F"/>
    <w:multiLevelType w:val="hybridMultilevel"/>
    <w:tmpl w:val="60364DE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62970C6F"/>
    <w:multiLevelType w:val="hybridMultilevel"/>
    <w:tmpl w:val="55A073C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6E4D48BF"/>
    <w:multiLevelType w:val="hybridMultilevel"/>
    <w:tmpl w:val="885CBEE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DBC"/>
    <w:rsid w:val="00011F45"/>
    <w:rsid w:val="00022863"/>
    <w:rsid w:val="000545C8"/>
    <w:rsid w:val="00075D6E"/>
    <w:rsid w:val="000953F5"/>
    <w:rsid w:val="00097D0A"/>
    <w:rsid w:val="000B21EA"/>
    <w:rsid w:val="000C7F42"/>
    <w:rsid w:val="000F5813"/>
    <w:rsid w:val="00103ED1"/>
    <w:rsid w:val="001518CC"/>
    <w:rsid w:val="001561B2"/>
    <w:rsid w:val="0016645E"/>
    <w:rsid w:val="001777B8"/>
    <w:rsid w:val="001A03E8"/>
    <w:rsid w:val="00277618"/>
    <w:rsid w:val="00292601"/>
    <w:rsid w:val="002957B5"/>
    <w:rsid w:val="002B1676"/>
    <w:rsid w:val="00305494"/>
    <w:rsid w:val="00371815"/>
    <w:rsid w:val="003E35D5"/>
    <w:rsid w:val="00462288"/>
    <w:rsid w:val="00465A23"/>
    <w:rsid w:val="004B517E"/>
    <w:rsid w:val="0050509C"/>
    <w:rsid w:val="005675BA"/>
    <w:rsid w:val="005744A9"/>
    <w:rsid w:val="005A7643"/>
    <w:rsid w:val="005E08A5"/>
    <w:rsid w:val="0061160D"/>
    <w:rsid w:val="00645046"/>
    <w:rsid w:val="006B2860"/>
    <w:rsid w:val="006C6BC1"/>
    <w:rsid w:val="007542CB"/>
    <w:rsid w:val="00754E3D"/>
    <w:rsid w:val="00762CE0"/>
    <w:rsid w:val="007840B7"/>
    <w:rsid w:val="007B7D81"/>
    <w:rsid w:val="007D7DBC"/>
    <w:rsid w:val="00881A55"/>
    <w:rsid w:val="008824A2"/>
    <w:rsid w:val="008B00E9"/>
    <w:rsid w:val="008C50E0"/>
    <w:rsid w:val="008D219B"/>
    <w:rsid w:val="009169B8"/>
    <w:rsid w:val="009A0D48"/>
    <w:rsid w:val="009C135A"/>
    <w:rsid w:val="009C761C"/>
    <w:rsid w:val="009D3A09"/>
    <w:rsid w:val="009F2D85"/>
    <w:rsid w:val="00AB72C1"/>
    <w:rsid w:val="00AE040A"/>
    <w:rsid w:val="00B33D8F"/>
    <w:rsid w:val="00B73413"/>
    <w:rsid w:val="00BD25E9"/>
    <w:rsid w:val="00BF3962"/>
    <w:rsid w:val="00C12329"/>
    <w:rsid w:val="00C52501"/>
    <w:rsid w:val="00C965EB"/>
    <w:rsid w:val="00CC0C4C"/>
    <w:rsid w:val="00D77C73"/>
    <w:rsid w:val="00D83AFA"/>
    <w:rsid w:val="00D979CB"/>
    <w:rsid w:val="00DE3628"/>
    <w:rsid w:val="00EB4E9C"/>
    <w:rsid w:val="00EC12CE"/>
    <w:rsid w:val="00EC603A"/>
    <w:rsid w:val="00F05B62"/>
    <w:rsid w:val="00F26144"/>
    <w:rsid w:val="00F805D7"/>
    <w:rsid w:val="00FC7FB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EEC34-9A4A-452F-8139-4FDE6CB6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4A9"/>
    <w:pPr>
      <w:keepNext/>
      <w:keepLines/>
      <w:spacing w:before="240" w:after="0"/>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uiPriority w:val="9"/>
    <w:unhideWhenUsed/>
    <w:qFormat/>
    <w:rsid w:val="005744A9"/>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FC7FB0"/>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75D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4A9"/>
    <w:rPr>
      <w:rFonts w:asciiTheme="majorHAnsi" w:eastAsiaTheme="majorEastAsia" w:hAnsiTheme="majorHAnsi" w:cstheme="majorBidi"/>
      <w:sz w:val="34"/>
      <w:szCs w:val="32"/>
    </w:rPr>
  </w:style>
  <w:style w:type="character" w:customStyle="1" w:styleId="Heading2Char">
    <w:name w:val="Heading 2 Char"/>
    <w:basedOn w:val="DefaultParagraphFont"/>
    <w:link w:val="Heading2"/>
    <w:uiPriority w:val="9"/>
    <w:rsid w:val="005744A9"/>
    <w:rPr>
      <w:rFonts w:asciiTheme="majorHAnsi" w:eastAsiaTheme="majorEastAsia" w:hAnsiTheme="majorHAnsi" w:cstheme="majorBidi"/>
      <w:sz w:val="28"/>
      <w:szCs w:val="26"/>
    </w:rPr>
  </w:style>
  <w:style w:type="paragraph" w:styleId="ListParagraph">
    <w:name w:val="List Paragraph"/>
    <w:basedOn w:val="Normal"/>
    <w:uiPriority w:val="34"/>
    <w:qFormat/>
    <w:rsid w:val="00371815"/>
    <w:pPr>
      <w:ind w:left="720"/>
      <w:contextualSpacing/>
    </w:pPr>
  </w:style>
  <w:style w:type="paragraph" w:styleId="BalloonText">
    <w:name w:val="Balloon Text"/>
    <w:basedOn w:val="Normal"/>
    <w:link w:val="BalloonTextChar"/>
    <w:uiPriority w:val="99"/>
    <w:semiHidden/>
    <w:unhideWhenUsed/>
    <w:rsid w:val="009A0D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D48"/>
    <w:rPr>
      <w:rFonts w:ascii="Segoe UI" w:hAnsi="Segoe UI" w:cs="Segoe UI"/>
      <w:sz w:val="18"/>
      <w:szCs w:val="18"/>
    </w:rPr>
  </w:style>
  <w:style w:type="character" w:customStyle="1" w:styleId="Heading4Char">
    <w:name w:val="Heading 4 Char"/>
    <w:basedOn w:val="DefaultParagraphFont"/>
    <w:link w:val="Heading4"/>
    <w:uiPriority w:val="9"/>
    <w:semiHidden/>
    <w:rsid w:val="00075D6E"/>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75D6E"/>
    <w:rPr>
      <w:color w:val="0000FF"/>
      <w:u w:val="single"/>
    </w:rPr>
  </w:style>
  <w:style w:type="character" w:customStyle="1" w:styleId="apple-converted-space">
    <w:name w:val="apple-converted-space"/>
    <w:basedOn w:val="DefaultParagraphFont"/>
    <w:rsid w:val="00075D6E"/>
  </w:style>
  <w:style w:type="character" w:customStyle="1" w:styleId="Heading3Char">
    <w:name w:val="Heading 3 Char"/>
    <w:basedOn w:val="DefaultParagraphFont"/>
    <w:link w:val="Heading3"/>
    <w:uiPriority w:val="9"/>
    <w:rsid w:val="00FC7FB0"/>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69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f.vu.lt/~skersys/11r/ktkt/kons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2863</Words>
  <Characters>1633</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lincoln</dc:creator>
  <cp:keywords/>
  <dc:description/>
  <cp:lastModifiedBy>abraham lincoln</cp:lastModifiedBy>
  <cp:revision>62</cp:revision>
  <dcterms:created xsi:type="dcterms:W3CDTF">2013-11-11T16:45:00Z</dcterms:created>
  <dcterms:modified xsi:type="dcterms:W3CDTF">2013-12-06T00:32:00Z</dcterms:modified>
</cp:coreProperties>
</file>