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CB2A0B" w:rsidRPr="007E2904" w:rsidRDefault="00CB2A0B" w:rsidP="002E5B42">
      <w:pPr>
        <w:rPr>
          <w:b/>
          <w:i/>
        </w:rPr>
      </w:pPr>
      <w:r w:rsidRPr="007E2904">
        <w:rPr>
          <w:b/>
          <w:i/>
        </w:rPr>
        <w:t>Senior Group:</w:t>
      </w:r>
    </w:p>
    <w:p w:rsidR="00CB2A0B" w:rsidRDefault="00F230D1" w:rsidP="002E5B42">
      <w:r>
        <w:t xml:space="preserve">Low self-esteem robs people of the value they have in God. In order to love others and love God, they must love themselves too! Have a discussion with the group about self-esteem. What shapes their self-esteem? </w:t>
      </w:r>
      <w:r w:rsidR="00EC56CC">
        <w:t>What influence does society have on them (advertisement, songs, social media, etc.)?</w:t>
      </w:r>
    </w:p>
    <w:p w:rsidR="00EC56CC" w:rsidRDefault="00EC56CC" w:rsidP="002E5B42">
      <w:r>
        <w:t xml:space="preserve">Read </w:t>
      </w:r>
      <w:r w:rsidRPr="007E2904">
        <w:rPr>
          <w:b/>
        </w:rPr>
        <w:t>Matthew 22:37-39.</w:t>
      </w:r>
      <w:r>
        <w:t xml:space="preserve"> What does this say about loving ourselves as God loves us?</w:t>
      </w:r>
    </w:p>
    <w:p w:rsidR="00EC56CC" w:rsidRDefault="00EC56CC" w:rsidP="002E5B42">
      <w:r>
        <w:t xml:space="preserve">Why should they value themselves and others? The answer is simple – because God does! Showing God’s love to others means accepting others for who they are and valuing each of them, just as God does. Let them know that you value each of them! Now how do they value each other? Their friends? Their sometimes irritating parents? Their annoying siblings? Close by praying for the members of your group, thanking God for demonstrating how much He values them – and ask for His strength to help them value others as He </w:t>
      </w:r>
      <w:r w:rsidR="0029085D">
        <w:t>values them.</w:t>
      </w:r>
      <w:bookmarkStart w:id="0" w:name="_GoBack"/>
      <w:bookmarkEnd w:id="0"/>
    </w:p>
    <w:sectPr w:rsidR="00EC56CC"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D2EF9"/>
    <w:rsid w:val="00236E8F"/>
    <w:rsid w:val="00286FD3"/>
    <w:rsid w:val="0029085D"/>
    <w:rsid w:val="002B1325"/>
    <w:rsid w:val="002E5B42"/>
    <w:rsid w:val="0035781A"/>
    <w:rsid w:val="003A2F5A"/>
    <w:rsid w:val="00405CD0"/>
    <w:rsid w:val="004937C2"/>
    <w:rsid w:val="005373CA"/>
    <w:rsid w:val="005E2133"/>
    <w:rsid w:val="006E4474"/>
    <w:rsid w:val="007046F6"/>
    <w:rsid w:val="0073731D"/>
    <w:rsid w:val="007E2904"/>
    <w:rsid w:val="00827B61"/>
    <w:rsid w:val="00847857"/>
    <w:rsid w:val="008C2996"/>
    <w:rsid w:val="008C78C8"/>
    <w:rsid w:val="008D489C"/>
    <w:rsid w:val="008D7234"/>
    <w:rsid w:val="009B1AEC"/>
    <w:rsid w:val="009D6A18"/>
    <w:rsid w:val="00B1646E"/>
    <w:rsid w:val="00B40EAF"/>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Williams</cp:lastModifiedBy>
  <cp:revision>3</cp:revision>
  <dcterms:created xsi:type="dcterms:W3CDTF">2016-02-10T00:25:00Z</dcterms:created>
  <dcterms:modified xsi:type="dcterms:W3CDTF">2016-02-10T00:29:00Z</dcterms:modified>
</cp:coreProperties>
</file>