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C81F5" w14:textId="77777777" w:rsidR="0074478F" w:rsidRPr="0074478F" w:rsidRDefault="0074478F" w:rsidP="004D77DD">
      <w:p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Application of conditional Generative </w:t>
      </w:r>
      <w:r w:rsidRPr="0074478F">
        <w:rPr>
          <w:rFonts w:eastAsia="Times New Roman" w:cs="Times New Roman"/>
          <w:color w:val="24292E"/>
        </w:rPr>
        <w:t>Adversarial Ne</w:t>
      </w:r>
      <w:r w:rsidR="002C602E">
        <w:rPr>
          <w:rFonts w:eastAsia="Times New Roman" w:cs="Times New Roman"/>
          <w:color w:val="24292E"/>
        </w:rPr>
        <w:t>tworks as oversampling method</w:t>
      </w:r>
      <w:r w:rsidRPr="0074478F">
        <w:rPr>
          <w:rFonts w:eastAsia="Times New Roman" w:cs="Times New Roman"/>
          <w:color w:val="24292E"/>
        </w:rPr>
        <w:t>.</w:t>
      </w:r>
    </w:p>
    <w:p w14:paraId="73D28511" w14:textId="77777777" w:rsidR="0074478F" w:rsidRPr="0074478F" w:rsidRDefault="0074478F" w:rsidP="004D77DD">
      <w:pPr>
        <w:shd w:val="clear" w:color="auto" w:fill="FFFFFF"/>
        <w:spacing w:before="60" w:after="100" w:afterAutospacing="1"/>
        <w:ind w:left="360"/>
        <w:rPr>
          <w:rFonts w:eastAsia="Times New Roman" w:cs="Times New Roman"/>
          <w:color w:val="24292E"/>
        </w:rPr>
      </w:pPr>
      <w:r w:rsidRPr="0074478F">
        <w:rPr>
          <w:rFonts w:eastAsia="Times New Roman" w:cs="Times New Roman"/>
          <w:color w:val="24292E"/>
        </w:rPr>
        <w:t>Generates minority class samples by recovering the training data distribution.</w:t>
      </w:r>
    </w:p>
    <w:p w14:paraId="6E47E11F" w14:textId="77777777" w:rsidR="0074478F" w:rsidRPr="0074478F" w:rsidRDefault="0074478F" w:rsidP="004D77DD">
      <w:pPr>
        <w:shd w:val="clear" w:color="auto" w:fill="FFFFFF"/>
        <w:spacing w:before="60" w:after="100" w:afterAutospacing="1"/>
        <w:ind w:left="360"/>
        <w:rPr>
          <w:rFonts w:eastAsia="Times New Roman" w:cs="Times New Roman"/>
          <w:color w:val="24292E"/>
        </w:rPr>
      </w:pPr>
      <w:r w:rsidRPr="0074478F">
        <w:rPr>
          <w:rFonts w:eastAsia="Times New Roman" w:cs="Times New Roman"/>
          <w:color w:val="24292E"/>
        </w:rPr>
        <w:t>Outperforms various standard oversampling algorithms.</w:t>
      </w:r>
    </w:p>
    <w:p w14:paraId="56945D85" w14:textId="33658780" w:rsidR="0074478F" w:rsidRPr="0074478F" w:rsidRDefault="0080133C" w:rsidP="004D77DD">
      <w:pPr>
        <w:shd w:val="clear" w:color="auto" w:fill="FFFFFF"/>
        <w:spacing w:before="60" w:after="100" w:afterAutospacing="1"/>
        <w:ind w:left="360"/>
        <w:rPr>
          <w:rFonts w:eastAsia="Times New Roman" w:cs="Times New Roman"/>
          <w:color w:val="24292E"/>
        </w:rPr>
      </w:pPr>
      <w:r>
        <w:rPr>
          <w:rFonts w:eastAsia="Times New Roman" w:cs="Times New Roman"/>
          <w:color w:val="24292E"/>
        </w:rPr>
        <w:t xml:space="preserve">Performance </w:t>
      </w:r>
      <w:r w:rsidR="001240FD">
        <w:rPr>
          <w:rFonts w:eastAsia="Times New Roman" w:cs="Times New Roman"/>
          <w:color w:val="24292E"/>
        </w:rPr>
        <w:t xml:space="preserve">advantage </w:t>
      </w:r>
      <w:r w:rsidR="00FC5136">
        <w:rPr>
          <w:rFonts w:eastAsia="Times New Roman" w:cs="Times New Roman"/>
          <w:color w:val="24292E"/>
        </w:rPr>
        <w:t>of the proposed method</w:t>
      </w:r>
      <w:r w:rsidR="002D2ED1">
        <w:rPr>
          <w:rFonts w:eastAsia="Times New Roman" w:cs="Times New Roman"/>
          <w:color w:val="24292E"/>
        </w:rPr>
        <w:t xml:space="preserve"> remains stable </w:t>
      </w:r>
      <w:bookmarkStart w:id="0" w:name="_GoBack"/>
      <w:bookmarkEnd w:id="0"/>
      <w:r w:rsidR="0074478F" w:rsidRPr="0074478F">
        <w:rPr>
          <w:rFonts w:eastAsia="Times New Roman" w:cs="Times New Roman"/>
          <w:color w:val="24292E"/>
        </w:rPr>
        <w:t xml:space="preserve">with higher </w:t>
      </w:r>
      <w:r w:rsidR="00FC5136">
        <w:rPr>
          <w:rFonts w:eastAsia="Times New Roman" w:cs="Times New Roman"/>
          <w:color w:val="24292E"/>
        </w:rPr>
        <w:t>imbalance ratios</w:t>
      </w:r>
      <w:r w:rsidR="0074478F" w:rsidRPr="0074478F">
        <w:rPr>
          <w:rFonts w:eastAsia="Times New Roman" w:cs="Times New Roman"/>
          <w:color w:val="24292E"/>
        </w:rPr>
        <w:t>.</w:t>
      </w:r>
    </w:p>
    <w:p w14:paraId="14D48984" w14:textId="77777777" w:rsidR="0074478F" w:rsidRPr="0074478F" w:rsidRDefault="0074478F" w:rsidP="0074478F"/>
    <w:sectPr w:rsidR="0074478F" w:rsidRPr="0074478F" w:rsidSect="00B641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A17A6"/>
    <w:multiLevelType w:val="multilevel"/>
    <w:tmpl w:val="DF12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78F"/>
    <w:rsid w:val="001240FD"/>
    <w:rsid w:val="002C602E"/>
    <w:rsid w:val="002D2ED1"/>
    <w:rsid w:val="00302A08"/>
    <w:rsid w:val="004D77DD"/>
    <w:rsid w:val="0074478F"/>
    <w:rsid w:val="0080133C"/>
    <w:rsid w:val="008E564E"/>
    <w:rsid w:val="00B64105"/>
    <w:rsid w:val="00FC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AEDC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8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262</Characters>
  <Application>Microsoft Macintosh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Douzas</dc:creator>
  <cp:keywords/>
  <dc:description/>
  <cp:lastModifiedBy>Georgios Douzas</cp:lastModifiedBy>
  <cp:revision>9</cp:revision>
  <dcterms:created xsi:type="dcterms:W3CDTF">2017-05-28T12:28:00Z</dcterms:created>
  <dcterms:modified xsi:type="dcterms:W3CDTF">2017-09-17T19:16:00Z</dcterms:modified>
</cp:coreProperties>
</file>