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3689" w14:textId="77777777" w:rsidR="007840C2" w:rsidRPr="007840C2" w:rsidRDefault="007840C2" w:rsidP="007840C2">
      <w:pPr>
        <w:spacing w:after="100" w:afterAutospacing="1" w:line="240" w:lineRule="auto"/>
        <w:jc w:val="both"/>
        <w:outlineLvl w:val="0"/>
        <w:rPr>
          <w:rFonts w:ascii="Times New Roman" w:eastAsia="Times New Roman" w:hAnsi="Times New Roman" w:cs="Times New Roman"/>
          <w:b/>
          <w:bCs/>
          <w:kern w:val="36"/>
          <w:sz w:val="28"/>
          <w:szCs w:val="28"/>
          <w14:ligatures w14:val="none"/>
        </w:rPr>
      </w:pPr>
      <w:r w:rsidRPr="007840C2">
        <w:rPr>
          <w:rFonts w:ascii="Times New Roman" w:eastAsia="Times New Roman" w:hAnsi="Times New Roman" w:cs="Times New Roman"/>
          <w:b/>
          <w:bCs/>
          <w:kern w:val="36"/>
          <w:sz w:val="28"/>
          <w:szCs w:val="28"/>
          <w14:ligatures w14:val="none"/>
        </w:rPr>
        <w:t>BIẾN ĐỔI ÂM BẢN (NEGATIVE TRANSFORMATION)</w:t>
      </w:r>
    </w:p>
    <w:p w14:paraId="11E7E47D" w14:textId="77777777" w:rsidR="007840C2" w:rsidRPr="007840C2" w:rsidRDefault="007840C2" w:rsidP="007840C2">
      <w:pPr>
        <w:spacing w:after="100" w:afterAutospacing="1" w:line="240" w:lineRule="auto"/>
        <w:jc w:val="both"/>
        <w:outlineLvl w:val="1"/>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1. TỔNG QUAN VỀ BÀI TẬP</w:t>
      </w:r>
    </w:p>
    <w:p w14:paraId="0835442A" w14:textId="77777777" w:rsidR="007840C2" w:rsidRPr="007840C2" w:rsidRDefault="007840C2" w:rsidP="00016290">
      <w:pPr>
        <w:spacing w:after="100" w:afterAutospacing="1" w:line="240" w:lineRule="auto"/>
        <w:ind w:firstLine="720"/>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Bài tập này thực hiện phép biến đổi âm bản (negative transformation) của ảnh xám. Đây là phép đảo ngược mức xám, biến pixel sáng thành tối và ngược lại. Phép biến đổi này tương tự như việc tạo âm bản trong nhiếp ảnh truyền thống.</w:t>
      </w:r>
    </w:p>
    <w:p w14:paraId="7E84B970" w14:textId="379FA768"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p>
    <w:p w14:paraId="44CAEC65" w14:textId="77777777" w:rsidR="007840C2" w:rsidRPr="007840C2" w:rsidRDefault="007840C2" w:rsidP="007840C2">
      <w:pPr>
        <w:spacing w:after="100" w:afterAutospacing="1" w:line="240" w:lineRule="auto"/>
        <w:jc w:val="both"/>
        <w:outlineLvl w:val="1"/>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2. PHÂN TÍCH LOGIC VÀ BẢN CHẤT CỦA CODE</w:t>
      </w:r>
    </w:p>
    <w:p w14:paraId="37DBB3BC" w14:textId="77777777" w:rsidR="007840C2" w:rsidRPr="007840C2" w:rsidRDefault="007840C2" w:rsidP="007840C2">
      <w:pPr>
        <w:spacing w:after="100" w:afterAutospacing="1" w:line="240" w:lineRule="auto"/>
        <w:jc w:val="both"/>
        <w:outlineLvl w:val="2"/>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2.1. Đọc ảnh</w:t>
      </w:r>
    </w:p>
    <w:p w14:paraId="028B135C"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Python</w:t>
      </w:r>
    </w:p>
    <w:p w14:paraId="2C725EA7"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img = cv2.imread("image.jpg", cv2.IMREAD_GRAYSCALE)</w:t>
      </w:r>
    </w:p>
    <w:p w14:paraId="3AA60948" w14:textId="77777777" w:rsidR="007840C2" w:rsidRPr="007840C2" w:rsidRDefault="007840C2" w:rsidP="007840C2">
      <w:pPr>
        <w:numPr>
          <w:ilvl w:val="0"/>
          <w:numId w:val="2"/>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Logic:</w:t>
      </w:r>
      <w:r w:rsidRPr="007840C2">
        <w:rPr>
          <w:rFonts w:ascii="Times New Roman" w:eastAsia="Times New Roman" w:hAnsi="Times New Roman" w:cs="Times New Roman"/>
          <w:kern w:val="0"/>
          <w:sz w:val="28"/>
          <w:szCs w:val="28"/>
          <w14:ligatures w14:val="none"/>
        </w:rPr>
        <w:t xml:space="preserve"> Đọc ảnh trực tiếp ở dạng grayscale (mức xám).</w:t>
      </w:r>
    </w:p>
    <w:p w14:paraId="0EBEED1F" w14:textId="77777777" w:rsidR="007840C2" w:rsidRPr="007840C2" w:rsidRDefault="007840C2" w:rsidP="007840C2">
      <w:pPr>
        <w:numPr>
          <w:ilvl w:val="0"/>
          <w:numId w:val="2"/>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Bản chất:</w:t>
      </w:r>
      <w:r w:rsidRPr="007840C2">
        <w:rPr>
          <w:rFonts w:ascii="Times New Roman" w:eastAsia="Times New Roman" w:hAnsi="Times New Roman" w:cs="Times New Roman"/>
          <w:kern w:val="0"/>
          <w:sz w:val="28"/>
          <w:szCs w:val="28"/>
          <w14:ligatures w14:val="none"/>
        </w:rPr>
        <w:t xml:space="preserve"> Ảnh được lưu trữ dưới dạng mảng NumPy kiểu uint8 với giá trị pixel từ 0 đến 255.</w:t>
      </w:r>
    </w:p>
    <w:p w14:paraId="4D9B6932" w14:textId="77777777" w:rsidR="007840C2" w:rsidRPr="007840C2" w:rsidRDefault="007840C2" w:rsidP="007840C2">
      <w:pPr>
        <w:spacing w:after="100" w:afterAutospacing="1" w:line="240" w:lineRule="auto"/>
        <w:jc w:val="both"/>
        <w:outlineLvl w:val="2"/>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2.2. Hàm biến đổi âm bản negative_transform()</w:t>
      </w:r>
    </w:p>
    <w:p w14:paraId="5E1F8013"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Python</w:t>
      </w:r>
    </w:p>
    <w:p w14:paraId="79813BBB"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def negative_transform(image):</w:t>
      </w:r>
    </w:p>
    <w:p w14:paraId="6DDD652C"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 xml:space="preserve">    return 255 - image</w:t>
      </w:r>
    </w:p>
    <w:p w14:paraId="617F4CEE" w14:textId="77777777" w:rsidR="007840C2" w:rsidRPr="007840C2" w:rsidRDefault="007840C2" w:rsidP="007840C2">
      <w:p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Toán học:</w:t>
      </w:r>
    </w:p>
    <w:p w14:paraId="6BB741B7" w14:textId="77777777" w:rsidR="007840C2" w:rsidRPr="007840C2" w:rsidRDefault="007840C2" w:rsidP="007840C2">
      <w:p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Công thức cơ bản cho ảnh 8-bit (L = 256):</w:t>
      </w:r>
    </w:p>
    <w:p w14:paraId="706101F6" w14:textId="77777777" w:rsidR="007840C2" w:rsidRPr="007840C2" w:rsidRDefault="007840C2" w:rsidP="007840C2">
      <w:p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$g(x, y) = 255 - f(x, y)$</w:t>
      </w:r>
    </w:p>
    <w:p w14:paraId="54953D91" w14:textId="77777777" w:rsidR="007840C2" w:rsidRPr="007840C2" w:rsidRDefault="007840C2" w:rsidP="007840C2">
      <w:p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Phân tích chi tiết:</w:t>
      </w:r>
    </w:p>
    <w:p w14:paraId="7C67BF9C" w14:textId="77777777" w:rsidR="007840C2" w:rsidRPr="007840C2" w:rsidRDefault="007840C2" w:rsidP="007840C2">
      <w:pPr>
        <w:numPr>
          <w:ilvl w:val="0"/>
          <w:numId w:val="3"/>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Phép đối xứng:</w:t>
      </w:r>
      <w:r w:rsidRPr="007840C2">
        <w:rPr>
          <w:rFonts w:ascii="Times New Roman" w:eastAsia="Times New Roman" w:hAnsi="Times New Roman" w:cs="Times New Roman"/>
          <w:kern w:val="0"/>
          <w:sz w:val="28"/>
          <w:szCs w:val="28"/>
          <w14:ligatures w14:val="none"/>
        </w:rPr>
        <w:t xml:space="preserve"> Pixel đen (0) trở thành trắng (255), pixel sáng (200) trở thành tối (55).</w:t>
      </w:r>
    </w:p>
    <w:p w14:paraId="332EBF01" w14:textId="77777777" w:rsidR="007840C2" w:rsidRPr="007840C2" w:rsidRDefault="007840C2" w:rsidP="007840C2">
      <w:pPr>
        <w:numPr>
          <w:ilvl w:val="0"/>
          <w:numId w:val="3"/>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Điểm đối xứng:</w:t>
      </w:r>
      <w:r w:rsidRPr="007840C2">
        <w:rPr>
          <w:rFonts w:ascii="Times New Roman" w:eastAsia="Times New Roman" w:hAnsi="Times New Roman" w:cs="Times New Roman"/>
          <w:kern w:val="0"/>
          <w:sz w:val="28"/>
          <w:szCs w:val="28"/>
          <w14:ligatures w14:val="none"/>
        </w:rPr>
        <w:t xml:space="preserve"> Điểm xoay là 127.5. Các giá trị quanh mức này ít thay đổi nhất về mặt cảm nhận thị giác.</w:t>
      </w:r>
    </w:p>
    <w:p w14:paraId="23626275" w14:textId="77777777" w:rsidR="007840C2" w:rsidRPr="007840C2" w:rsidRDefault="007840C2" w:rsidP="007840C2">
      <w:pPr>
        <w:numPr>
          <w:ilvl w:val="0"/>
          <w:numId w:val="3"/>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Tính chất đối nghịch:</w:t>
      </w:r>
      <w:r w:rsidRPr="007840C2">
        <w:rPr>
          <w:rFonts w:ascii="Times New Roman" w:eastAsia="Times New Roman" w:hAnsi="Times New Roman" w:cs="Times New Roman"/>
          <w:kern w:val="0"/>
          <w:sz w:val="28"/>
          <w:szCs w:val="28"/>
          <w14:ligatures w14:val="none"/>
        </w:rPr>
        <w:t xml:space="preserve"> Áp dụng hàm này hai lần liên tiếp sẽ thu được ảnh gốc ban đầu.</w:t>
      </w:r>
    </w:p>
    <w:p w14:paraId="1067D4DC" w14:textId="77777777" w:rsidR="007840C2" w:rsidRPr="007840C2" w:rsidRDefault="007840C2" w:rsidP="007840C2">
      <w:p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Tại sao hiệu suất cao?</w:t>
      </w:r>
    </w:p>
    <w:p w14:paraId="7A5DB1CB" w14:textId="77777777" w:rsidR="007840C2" w:rsidRPr="007840C2" w:rsidRDefault="007840C2" w:rsidP="007840C2">
      <w:pPr>
        <w:numPr>
          <w:ilvl w:val="0"/>
          <w:numId w:val="4"/>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lastRenderedPageBreak/>
        <w:t>Không cần chuyển kiểu:</w:t>
      </w:r>
      <w:r w:rsidRPr="007840C2">
        <w:rPr>
          <w:rFonts w:ascii="Times New Roman" w:eastAsia="Times New Roman" w:hAnsi="Times New Roman" w:cs="Times New Roman"/>
          <w:kern w:val="0"/>
          <w:sz w:val="28"/>
          <w:szCs w:val="28"/>
          <w14:ligatures w14:val="none"/>
        </w:rPr>
        <w:t xml:space="preserve"> NumPy tự động xử lý 255 - uint8 mà không gây tràn số.</w:t>
      </w:r>
    </w:p>
    <w:p w14:paraId="777AA996" w14:textId="77777777" w:rsidR="007840C2" w:rsidRPr="007840C2" w:rsidRDefault="007840C2" w:rsidP="007840C2">
      <w:pPr>
        <w:numPr>
          <w:ilvl w:val="0"/>
          <w:numId w:val="4"/>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Không cần clipping:</w:t>
      </w:r>
      <w:r w:rsidRPr="007840C2">
        <w:rPr>
          <w:rFonts w:ascii="Times New Roman" w:eastAsia="Times New Roman" w:hAnsi="Times New Roman" w:cs="Times New Roman"/>
          <w:kern w:val="0"/>
          <w:sz w:val="28"/>
          <w:szCs w:val="28"/>
          <w14:ligatures w14:val="none"/>
        </w:rPr>
        <w:t xml:space="preserve"> Kết quả luôn nằm chính xác trong khoảng [0, 255].</w:t>
      </w:r>
    </w:p>
    <w:p w14:paraId="37C8CE76" w14:textId="77777777" w:rsidR="007840C2" w:rsidRPr="007840C2" w:rsidRDefault="007840C2" w:rsidP="007840C2">
      <w:pPr>
        <w:spacing w:after="100" w:afterAutospacing="1" w:line="240" w:lineRule="auto"/>
        <w:jc w:val="both"/>
        <w:outlineLvl w:val="2"/>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2.3. Hiển thị kết quả</w:t>
      </w:r>
    </w:p>
    <w:p w14:paraId="2DA55F28"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Python</w:t>
      </w:r>
    </w:p>
    <w:p w14:paraId="3C4056A6"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negative_img = negative_transform(img)</w:t>
      </w:r>
    </w:p>
    <w:p w14:paraId="0B490556"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plt.figure(figsize=(8,4))</w:t>
      </w:r>
    </w:p>
    <w:p w14:paraId="0B5E5E5B"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plt.subplot(1,2,1); plt.title("Original"); plt.imshow(img, cmap='gray')</w:t>
      </w:r>
    </w:p>
    <w:p w14:paraId="3E567FAF"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plt.subplot(1,2,2); plt.title("Negative"); plt.imshow(negative_img, cmap='gray')</w:t>
      </w:r>
    </w:p>
    <w:p w14:paraId="176D2003" w14:textId="77777777" w:rsidR="007840C2" w:rsidRPr="007840C2" w:rsidRDefault="007840C2" w:rsidP="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plt.show()</w:t>
      </w:r>
    </w:p>
    <w:p w14:paraId="5071D8D9" w14:textId="02E6129B"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p>
    <w:p w14:paraId="3A98DACB" w14:textId="77777777" w:rsidR="007840C2" w:rsidRPr="007840C2" w:rsidRDefault="007840C2" w:rsidP="007840C2">
      <w:pPr>
        <w:spacing w:after="100" w:afterAutospacing="1" w:line="240" w:lineRule="auto"/>
        <w:jc w:val="both"/>
        <w:outlineLvl w:val="1"/>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3. SO SÁNH VỚI CÁC PHÉP BIẾN ĐỔI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290"/>
        <w:gridCol w:w="2737"/>
        <w:gridCol w:w="2149"/>
      </w:tblGrid>
      <w:tr w:rsidR="007840C2" w:rsidRPr="007840C2" w14:paraId="7D6162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E6F0C"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6D5E8"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Brightness (Độ sáng)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9081D"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Contrast (Độ tương phản)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90A6A"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Negative (Âm bản)</w:t>
            </w:r>
          </w:p>
        </w:tc>
      </w:tr>
      <w:tr w:rsidR="007840C2" w:rsidRPr="007840C2" w14:paraId="4F40BA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D078A"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Công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70449"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$g = f + 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C4579"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$g = \alpha \cdot f$</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234CF"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$g = 255 - f$</w:t>
            </w:r>
          </w:p>
        </w:tc>
      </w:tr>
      <w:tr w:rsidR="007840C2" w:rsidRPr="007840C2" w14:paraId="4C205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AF689"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Độ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091C1"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4647E"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010C6"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Đơn giản nhất</w:t>
            </w:r>
          </w:p>
        </w:tc>
      </w:tr>
      <w:tr w:rsidR="007840C2" w:rsidRPr="007840C2" w14:paraId="6459E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F9163"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Chuyển 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941C2"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Có (int16)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C6B32"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Có (float32)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92E16"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Không cần</w:t>
            </w:r>
          </w:p>
        </w:tc>
      </w:tr>
      <w:tr w:rsidR="007840C2" w:rsidRPr="007840C2" w14:paraId="24E9E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040AB"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Tính đối xứng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DCE7E"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809A"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D8310"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Có (Involutory)</w:t>
            </w:r>
          </w:p>
        </w:tc>
      </w:tr>
      <w:tr w:rsidR="007840C2" w:rsidRPr="007840C2" w14:paraId="14483C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19DA4"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Tham số tinh chỉnh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9621D"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1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5BB96"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1 ($\alpha$)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A6D85" w14:textId="77777777"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0</w:t>
            </w:r>
          </w:p>
        </w:tc>
      </w:tr>
    </w:tbl>
    <w:p w14:paraId="324F0C0E" w14:textId="62F2BD51" w:rsidR="007840C2" w:rsidRPr="007840C2" w:rsidRDefault="007840C2" w:rsidP="007840C2">
      <w:pPr>
        <w:spacing w:after="0" w:line="240" w:lineRule="auto"/>
        <w:jc w:val="both"/>
        <w:rPr>
          <w:rFonts w:ascii="Times New Roman" w:eastAsia="Times New Roman" w:hAnsi="Times New Roman" w:cs="Times New Roman"/>
          <w:kern w:val="0"/>
          <w:sz w:val="28"/>
          <w:szCs w:val="28"/>
          <w14:ligatures w14:val="none"/>
        </w:rPr>
      </w:pPr>
    </w:p>
    <w:p w14:paraId="1D8E566C" w14:textId="77777777" w:rsidR="007840C2" w:rsidRPr="007840C2" w:rsidRDefault="007840C2" w:rsidP="007840C2">
      <w:pPr>
        <w:spacing w:after="100" w:afterAutospacing="1" w:line="240" w:lineRule="auto"/>
        <w:jc w:val="both"/>
        <w:outlineLvl w:val="1"/>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4. ỨNG DỤNG VÀ LƯU Ý</w:t>
      </w:r>
    </w:p>
    <w:p w14:paraId="78961ED5" w14:textId="77777777" w:rsidR="007840C2" w:rsidRPr="007840C2" w:rsidRDefault="007840C2" w:rsidP="007840C2">
      <w:pPr>
        <w:spacing w:after="100" w:afterAutospacing="1" w:line="240" w:lineRule="auto"/>
        <w:jc w:val="both"/>
        <w:outlineLvl w:val="2"/>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4.1. Ứng dụng thực tế</w:t>
      </w:r>
    </w:p>
    <w:p w14:paraId="3229DB06" w14:textId="77777777" w:rsidR="007840C2" w:rsidRPr="007840C2" w:rsidRDefault="007840C2" w:rsidP="007840C2">
      <w:pPr>
        <w:numPr>
          <w:ilvl w:val="0"/>
          <w:numId w:val="5"/>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Y học:</w:t>
      </w:r>
      <w:r w:rsidRPr="007840C2">
        <w:rPr>
          <w:rFonts w:ascii="Times New Roman" w:eastAsia="Times New Roman" w:hAnsi="Times New Roman" w:cs="Times New Roman"/>
          <w:kern w:val="0"/>
          <w:sz w:val="28"/>
          <w:szCs w:val="28"/>
          <w14:ligatures w14:val="none"/>
        </w:rPr>
        <w:t xml:space="preserve"> Phân tích ảnh X-quang hoặc CT scan (đôi khi âm bản giúp nhìn rõ các mô tổn thương hơn).</w:t>
      </w:r>
    </w:p>
    <w:p w14:paraId="0AC44296" w14:textId="77777777" w:rsidR="007840C2" w:rsidRPr="007840C2" w:rsidRDefault="007840C2" w:rsidP="007840C2">
      <w:pPr>
        <w:numPr>
          <w:ilvl w:val="0"/>
          <w:numId w:val="5"/>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Xử lý ảnh:</w:t>
      </w:r>
      <w:r w:rsidRPr="007840C2">
        <w:rPr>
          <w:rFonts w:ascii="Times New Roman" w:eastAsia="Times New Roman" w:hAnsi="Times New Roman" w:cs="Times New Roman"/>
          <w:kern w:val="0"/>
          <w:sz w:val="28"/>
          <w:szCs w:val="28"/>
          <w14:ligatures w14:val="none"/>
        </w:rPr>
        <w:t xml:space="preserve"> Tiền xử lý để làm nổi bật các chi tiết sáng trên nền tối hoặc ngược lại.</w:t>
      </w:r>
    </w:p>
    <w:p w14:paraId="263B19F5" w14:textId="77777777" w:rsidR="007840C2" w:rsidRPr="007840C2" w:rsidRDefault="007840C2" w:rsidP="007840C2">
      <w:pPr>
        <w:numPr>
          <w:ilvl w:val="0"/>
          <w:numId w:val="5"/>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Computer Vision:</w:t>
      </w:r>
      <w:r w:rsidRPr="007840C2">
        <w:rPr>
          <w:rFonts w:ascii="Times New Roman" w:eastAsia="Times New Roman" w:hAnsi="Times New Roman" w:cs="Times New Roman"/>
          <w:kern w:val="0"/>
          <w:sz w:val="28"/>
          <w:szCs w:val="28"/>
          <w14:ligatures w14:val="none"/>
        </w:rPr>
        <w:t xml:space="preserve"> Tăng cường dữ liệu (Data augmentation) cho các mô hình học máy.</w:t>
      </w:r>
    </w:p>
    <w:p w14:paraId="445F9EF3" w14:textId="77777777" w:rsidR="007840C2" w:rsidRPr="007840C2" w:rsidRDefault="007840C2" w:rsidP="007840C2">
      <w:pPr>
        <w:spacing w:after="100" w:afterAutospacing="1" w:line="240" w:lineRule="auto"/>
        <w:jc w:val="both"/>
        <w:outlineLvl w:val="2"/>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4.2. Ưu và nhược điểm</w:t>
      </w:r>
    </w:p>
    <w:p w14:paraId="2361AD0A" w14:textId="77777777" w:rsidR="007840C2" w:rsidRPr="007840C2" w:rsidRDefault="007840C2" w:rsidP="007840C2">
      <w:pPr>
        <w:numPr>
          <w:ilvl w:val="0"/>
          <w:numId w:val="6"/>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lastRenderedPageBreak/>
        <w:t>Ưu điểm:</w:t>
      </w:r>
      <w:r w:rsidRPr="007840C2">
        <w:rPr>
          <w:rFonts w:ascii="Times New Roman" w:eastAsia="Times New Roman" w:hAnsi="Times New Roman" w:cs="Times New Roman"/>
          <w:kern w:val="0"/>
          <w:sz w:val="28"/>
          <w:szCs w:val="28"/>
          <w14:ligatures w14:val="none"/>
        </w:rPr>
        <w:t xml:space="preserve"> Tốc độ xử lý cực nhanh, không mất mát thông tin (có khả năng phục hồi hoàn toàn).</w:t>
      </w:r>
    </w:p>
    <w:p w14:paraId="0737662B" w14:textId="7F13D523" w:rsidR="007840C2" w:rsidRPr="00AC3380" w:rsidRDefault="007840C2" w:rsidP="00AC3380">
      <w:pPr>
        <w:numPr>
          <w:ilvl w:val="0"/>
          <w:numId w:val="6"/>
        </w:numPr>
        <w:spacing w:after="100" w:afterAutospacing="1" w:line="240" w:lineRule="auto"/>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b/>
          <w:bCs/>
          <w:kern w:val="0"/>
          <w:sz w:val="28"/>
          <w:szCs w:val="28"/>
          <w14:ligatures w14:val="none"/>
        </w:rPr>
        <w:t>Hạn chế:</w:t>
      </w:r>
      <w:r w:rsidRPr="007840C2">
        <w:rPr>
          <w:rFonts w:ascii="Times New Roman" w:eastAsia="Times New Roman" w:hAnsi="Times New Roman" w:cs="Times New Roman"/>
          <w:kern w:val="0"/>
          <w:sz w:val="28"/>
          <w:szCs w:val="28"/>
          <w14:ligatures w14:val="none"/>
        </w:rPr>
        <w:t xml:space="preserve"> Không giúp cải thiện độ sắc nét hay độ tương phản của ảnh, chỉ đơn thuần là đảo ngược giá trị.</w:t>
      </w:r>
    </w:p>
    <w:p w14:paraId="73573617" w14:textId="77777777" w:rsidR="007840C2" w:rsidRPr="007840C2" w:rsidRDefault="007840C2" w:rsidP="007840C2">
      <w:pPr>
        <w:spacing w:after="100" w:afterAutospacing="1" w:line="240" w:lineRule="auto"/>
        <w:jc w:val="both"/>
        <w:outlineLvl w:val="1"/>
        <w:rPr>
          <w:rFonts w:ascii="Times New Roman" w:eastAsia="Times New Roman" w:hAnsi="Times New Roman" w:cs="Times New Roman"/>
          <w:b/>
          <w:bCs/>
          <w:kern w:val="0"/>
          <w:sz w:val="28"/>
          <w:szCs w:val="28"/>
          <w14:ligatures w14:val="none"/>
        </w:rPr>
      </w:pPr>
      <w:r w:rsidRPr="007840C2">
        <w:rPr>
          <w:rFonts w:ascii="Times New Roman" w:eastAsia="Times New Roman" w:hAnsi="Times New Roman" w:cs="Times New Roman"/>
          <w:b/>
          <w:bCs/>
          <w:kern w:val="0"/>
          <w:sz w:val="28"/>
          <w:szCs w:val="28"/>
          <w14:ligatures w14:val="none"/>
        </w:rPr>
        <w:t>5. KẾT LUẬN</w:t>
      </w:r>
    </w:p>
    <w:p w14:paraId="73C31294" w14:textId="77777777" w:rsidR="007840C2" w:rsidRPr="007840C2" w:rsidRDefault="007840C2" w:rsidP="00016290">
      <w:pPr>
        <w:spacing w:after="100" w:afterAutospacing="1" w:line="240" w:lineRule="auto"/>
        <w:ind w:firstLine="720"/>
        <w:jc w:val="both"/>
        <w:rPr>
          <w:rFonts w:ascii="Times New Roman" w:eastAsia="Times New Roman" w:hAnsi="Times New Roman" w:cs="Times New Roman"/>
          <w:kern w:val="0"/>
          <w:sz w:val="28"/>
          <w:szCs w:val="28"/>
          <w14:ligatures w14:val="none"/>
        </w:rPr>
      </w:pPr>
      <w:r w:rsidRPr="007840C2">
        <w:rPr>
          <w:rFonts w:ascii="Times New Roman" w:eastAsia="Times New Roman" w:hAnsi="Times New Roman" w:cs="Times New Roman"/>
          <w:kern w:val="0"/>
          <w:sz w:val="28"/>
          <w:szCs w:val="28"/>
          <w14:ligatures w14:val="none"/>
        </w:rPr>
        <w:t>Hàm negative_transform() tuy đơn giản nhưng là nền tảng quan trọng trong xử lý ảnh số. Nó giúp thay đổi cách quan sát dữ liệu hình ảnh mà không cần các phép toán phức tạp hay can thiệp vào phân phối tần suất mức xám một cách phi tuyến tính.</w:t>
      </w:r>
    </w:p>
    <w:p w14:paraId="6B161280" w14:textId="1701E9DD" w:rsidR="002A52E7" w:rsidRPr="007840C2" w:rsidRDefault="002A52E7" w:rsidP="007840C2">
      <w:pPr>
        <w:jc w:val="both"/>
        <w:rPr>
          <w:rFonts w:ascii="Times New Roman" w:hAnsi="Times New Roman" w:cs="Times New Roman"/>
          <w:sz w:val="28"/>
          <w:szCs w:val="28"/>
        </w:rPr>
      </w:pPr>
    </w:p>
    <w:sectPr w:rsidR="002A52E7" w:rsidRPr="007840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24D"/>
    <w:multiLevelType w:val="multilevel"/>
    <w:tmpl w:val="4B1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810"/>
    <w:multiLevelType w:val="multilevel"/>
    <w:tmpl w:val="301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2930"/>
    <w:multiLevelType w:val="multilevel"/>
    <w:tmpl w:val="B1C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00585"/>
    <w:multiLevelType w:val="multilevel"/>
    <w:tmpl w:val="E4C4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FB5202"/>
    <w:multiLevelType w:val="multilevel"/>
    <w:tmpl w:val="B398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B73B5"/>
    <w:multiLevelType w:val="hybridMultilevel"/>
    <w:tmpl w:val="85B609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12696307">
    <w:abstractNumId w:val="5"/>
  </w:num>
  <w:num w:numId="2" w16cid:durableId="897983718">
    <w:abstractNumId w:val="2"/>
  </w:num>
  <w:num w:numId="3" w16cid:durableId="354238086">
    <w:abstractNumId w:val="3"/>
  </w:num>
  <w:num w:numId="4" w16cid:durableId="1144546673">
    <w:abstractNumId w:val="4"/>
  </w:num>
  <w:num w:numId="5" w16cid:durableId="1387338586">
    <w:abstractNumId w:val="0"/>
  </w:num>
  <w:num w:numId="6" w16cid:durableId="336538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5C"/>
    <w:rsid w:val="00016290"/>
    <w:rsid w:val="00041B65"/>
    <w:rsid w:val="002A52E7"/>
    <w:rsid w:val="007840C2"/>
    <w:rsid w:val="00AC3380"/>
    <w:rsid w:val="00D0075C"/>
    <w:rsid w:val="00E70AE8"/>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5DCA"/>
  <w15:chartTrackingRefBased/>
  <w15:docId w15:val="{AB4B30F7-3CF8-2E4A-A618-F794376F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E8"/>
    <w:pPr>
      <w:keepNext/>
      <w:keepLines/>
      <w:spacing w:before="360" w:after="80" w:line="240" w:lineRule="auto"/>
      <w:jc w:val="both"/>
      <w:outlineLvl w:val="0"/>
    </w:pPr>
    <w:rPr>
      <w:rFonts w:ascii="Times New Roman" w:eastAsiaTheme="majorEastAsia" w:hAnsi="Times New Roman" w:cstheme="majorBidi"/>
      <w:color w:val="000000" w:themeColor="text1"/>
      <w:kern w:val="0"/>
      <w:sz w:val="40"/>
      <w:szCs w:val="40"/>
      <w:lang w:val="en-US"/>
      <w14:ligatures w14:val="none"/>
    </w:rPr>
  </w:style>
  <w:style w:type="paragraph" w:styleId="Heading2">
    <w:name w:val="heading 2"/>
    <w:basedOn w:val="Normal"/>
    <w:next w:val="Normal"/>
    <w:link w:val="Heading2Char"/>
    <w:uiPriority w:val="9"/>
    <w:unhideWhenUsed/>
    <w:qFormat/>
    <w:rsid w:val="00E70AE8"/>
    <w:pPr>
      <w:keepNext/>
      <w:keepLines/>
      <w:spacing w:before="160" w:after="80" w:line="360" w:lineRule="auto"/>
      <w:ind w:left="720"/>
      <w:jc w:val="both"/>
      <w:outlineLvl w:val="1"/>
    </w:pPr>
    <w:rPr>
      <w:rFonts w:ascii="Times New Roman" w:eastAsiaTheme="majorEastAsia" w:hAnsi="Times New Roman" w:cstheme="majorBidi"/>
      <w:b/>
      <w:color w:val="000000" w:themeColor="text1"/>
      <w:kern w:val="0"/>
      <w:sz w:val="32"/>
      <w:szCs w:val="32"/>
      <w:lang w:val="en-US"/>
      <w14:ligatures w14:val="none"/>
    </w:rPr>
  </w:style>
  <w:style w:type="paragraph" w:styleId="Heading3">
    <w:name w:val="heading 3"/>
    <w:aliases w:val="Heading 3 1.1.1"/>
    <w:basedOn w:val="Normal"/>
    <w:next w:val="Normal"/>
    <w:link w:val="Heading3Char"/>
    <w:uiPriority w:val="9"/>
    <w:unhideWhenUsed/>
    <w:qFormat/>
    <w:rsid w:val="00E70AE8"/>
    <w:pPr>
      <w:keepNext/>
      <w:keepLines/>
      <w:spacing w:before="160" w:after="80" w:line="360" w:lineRule="auto"/>
      <w:ind w:left="720"/>
      <w:jc w:val="both"/>
      <w:outlineLvl w:val="2"/>
    </w:pPr>
    <w:rPr>
      <w:rFonts w:ascii="Times New Roman" w:eastAsiaTheme="majorEastAsia" w:hAnsi="Times New Roman" w:cstheme="majorBidi"/>
      <w:i/>
      <w:color w:val="000000" w:themeColor="text1"/>
      <w:kern w:val="0"/>
      <w:sz w:val="26"/>
      <w:szCs w:val="28"/>
      <w:lang w:val="en-US"/>
      <w14:ligatures w14:val="none"/>
    </w:rPr>
  </w:style>
  <w:style w:type="paragraph" w:styleId="Heading4">
    <w:name w:val="heading 4"/>
    <w:basedOn w:val="Normal"/>
    <w:next w:val="Normal"/>
    <w:link w:val="Heading4Char"/>
    <w:uiPriority w:val="9"/>
    <w:semiHidden/>
    <w:unhideWhenUsed/>
    <w:qFormat/>
    <w:rsid w:val="00D00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E8"/>
    <w:rPr>
      <w:rFonts w:ascii="Times New Roman" w:eastAsiaTheme="majorEastAsia" w:hAnsi="Times New Roman" w:cstheme="majorBidi"/>
      <w:color w:val="000000" w:themeColor="text1"/>
      <w:kern w:val="0"/>
      <w:sz w:val="40"/>
      <w:szCs w:val="40"/>
      <w:lang w:val="en-US"/>
      <w14:ligatures w14:val="none"/>
    </w:rPr>
  </w:style>
  <w:style w:type="character" w:customStyle="1" w:styleId="Heading2Char">
    <w:name w:val="Heading 2 Char"/>
    <w:basedOn w:val="DefaultParagraphFont"/>
    <w:link w:val="Heading2"/>
    <w:uiPriority w:val="9"/>
    <w:rsid w:val="00E70AE8"/>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3Char">
    <w:name w:val="Heading 3 Char"/>
    <w:aliases w:val="Heading 3 1.1.1 Char"/>
    <w:basedOn w:val="DefaultParagraphFont"/>
    <w:link w:val="Heading3"/>
    <w:uiPriority w:val="9"/>
    <w:rsid w:val="00E70AE8"/>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D00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75C"/>
    <w:rPr>
      <w:rFonts w:eastAsiaTheme="majorEastAsia" w:cstheme="majorBidi"/>
      <w:color w:val="272727" w:themeColor="text1" w:themeTint="D8"/>
    </w:rPr>
  </w:style>
  <w:style w:type="paragraph" w:styleId="Title">
    <w:name w:val="Title"/>
    <w:basedOn w:val="Normal"/>
    <w:next w:val="Normal"/>
    <w:link w:val="TitleChar"/>
    <w:uiPriority w:val="10"/>
    <w:qFormat/>
    <w:rsid w:val="00D0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75C"/>
    <w:pPr>
      <w:spacing w:before="160"/>
      <w:jc w:val="center"/>
    </w:pPr>
    <w:rPr>
      <w:i/>
      <w:iCs/>
      <w:color w:val="404040" w:themeColor="text1" w:themeTint="BF"/>
    </w:rPr>
  </w:style>
  <w:style w:type="character" w:customStyle="1" w:styleId="QuoteChar">
    <w:name w:val="Quote Char"/>
    <w:basedOn w:val="DefaultParagraphFont"/>
    <w:link w:val="Quote"/>
    <w:uiPriority w:val="29"/>
    <w:rsid w:val="00D0075C"/>
    <w:rPr>
      <w:i/>
      <w:iCs/>
      <w:color w:val="404040" w:themeColor="text1" w:themeTint="BF"/>
    </w:rPr>
  </w:style>
  <w:style w:type="paragraph" w:styleId="ListParagraph">
    <w:name w:val="List Paragraph"/>
    <w:basedOn w:val="Normal"/>
    <w:uiPriority w:val="34"/>
    <w:qFormat/>
    <w:rsid w:val="00D0075C"/>
    <w:pPr>
      <w:ind w:left="720"/>
      <w:contextualSpacing/>
    </w:pPr>
  </w:style>
  <w:style w:type="character" w:styleId="IntenseEmphasis">
    <w:name w:val="Intense Emphasis"/>
    <w:basedOn w:val="DefaultParagraphFont"/>
    <w:uiPriority w:val="21"/>
    <w:qFormat/>
    <w:rsid w:val="00D0075C"/>
    <w:rPr>
      <w:i/>
      <w:iCs/>
      <w:color w:val="2F5496" w:themeColor="accent1" w:themeShade="BF"/>
    </w:rPr>
  </w:style>
  <w:style w:type="paragraph" w:styleId="IntenseQuote">
    <w:name w:val="Intense Quote"/>
    <w:basedOn w:val="Normal"/>
    <w:next w:val="Normal"/>
    <w:link w:val="IntenseQuoteChar"/>
    <w:uiPriority w:val="30"/>
    <w:qFormat/>
    <w:rsid w:val="00D00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75C"/>
    <w:rPr>
      <w:i/>
      <w:iCs/>
      <w:color w:val="2F5496" w:themeColor="accent1" w:themeShade="BF"/>
    </w:rPr>
  </w:style>
  <w:style w:type="character" w:styleId="IntenseReference">
    <w:name w:val="Intense Reference"/>
    <w:basedOn w:val="DefaultParagraphFont"/>
    <w:uiPriority w:val="32"/>
    <w:qFormat/>
    <w:rsid w:val="00D0075C"/>
    <w:rPr>
      <w:b/>
      <w:bCs/>
      <w:smallCaps/>
      <w:color w:val="2F5496" w:themeColor="accent1" w:themeShade="BF"/>
      <w:spacing w:val="5"/>
    </w:rPr>
  </w:style>
  <w:style w:type="paragraph" w:styleId="NormalWeb">
    <w:name w:val="Normal (Web)"/>
    <w:basedOn w:val="Normal"/>
    <w:uiPriority w:val="99"/>
    <w:semiHidden/>
    <w:unhideWhenUsed/>
    <w:rsid w:val="007840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854889469-25">
    <w:name w:val="ng-tns-c854889469-25"/>
    <w:basedOn w:val="DefaultParagraphFont"/>
    <w:rsid w:val="007840C2"/>
  </w:style>
  <w:style w:type="paragraph" w:styleId="HTMLPreformatted">
    <w:name w:val="HTML Preformatted"/>
    <w:basedOn w:val="Normal"/>
    <w:link w:val="HTMLPreformattedChar"/>
    <w:uiPriority w:val="99"/>
    <w:semiHidden/>
    <w:unhideWhenUsed/>
    <w:rsid w:val="00784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40C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840C2"/>
    <w:rPr>
      <w:rFonts w:ascii="Courier New" w:eastAsia="Times New Roman" w:hAnsi="Courier New" w:cs="Courier New"/>
      <w:sz w:val="20"/>
      <w:szCs w:val="20"/>
    </w:rPr>
  </w:style>
  <w:style w:type="character" w:customStyle="1" w:styleId="hljs-string">
    <w:name w:val="hljs-string"/>
    <w:basedOn w:val="DefaultParagraphFont"/>
    <w:rsid w:val="007840C2"/>
  </w:style>
  <w:style w:type="character" w:customStyle="1" w:styleId="ng-tns-c854889469-26">
    <w:name w:val="ng-tns-c854889469-26"/>
    <w:basedOn w:val="DefaultParagraphFont"/>
    <w:rsid w:val="007840C2"/>
  </w:style>
  <w:style w:type="character" w:customStyle="1" w:styleId="hljs-function">
    <w:name w:val="hljs-function"/>
    <w:basedOn w:val="DefaultParagraphFont"/>
    <w:rsid w:val="007840C2"/>
  </w:style>
  <w:style w:type="character" w:customStyle="1" w:styleId="hljs-keyword">
    <w:name w:val="hljs-keyword"/>
    <w:basedOn w:val="DefaultParagraphFont"/>
    <w:rsid w:val="007840C2"/>
  </w:style>
  <w:style w:type="character" w:customStyle="1" w:styleId="hljs-title">
    <w:name w:val="hljs-title"/>
    <w:basedOn w:val="DefaultParagraphFont"/>
    <w:rsid w:val="007840C2"/>
  </w:style>
  <w:style w:type="character" w:customStyle="1" w:styleId="hljs-params">
    <w:name w:val="hljs-params"/>
    <w:basedOn w:val="DefaultParagraphFont"/>
    <w:rsid w:val="007840C2"/>
  </w:style>
  <w:style w:type="character" w:customStyle="1" w:styleId="hljs-number">
    <w:name w:val="hljs-number"/>
    <w:basedOn w:val="DefaultParagraphFont"/>
    <w:rsid w:val="007840C2"/>
  </w:style>
  <w:style w:type="character" w:customStyle="1" w:styleId="ng-tns-c854889469-27">
    <w:name w:val="ng-tns-c854889469-27"/>
    <w:basedOn w:val="DefaultParagraphFont"/>
    <w:rsid w:val="007840C2"/>
  </w:style>
  <w:style w:type="character" w:styleId="Strong">
    <w:name w:val="Strong"/>
    <w:basedOn w:val="DefaultParagraphFont"/>
    <w:uiPriority w:val="22"/>
    <w:qFormat/>
    <w:rsid w:val="007840C2"/>
    <w:rPr>
      <w:b/>
      <w:bCs/>
    </w:rPr>
  </w:style>
  <w:style w:type="character" w:customStyle="1" w:styleId="math-inline">
    <w:name w:val="math-inline"/>
    <w:basedOn w:val="DefaultParagraphFont"/>
    <w:rsid w:val="00784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452</Words>
  <Characters>2146</Characters>
  <Application>Microsoft Office Word</Application>
  <DocSecurity>0</DocSecurity>
  <Lines>34</Lines>
  <Paragraphs>11</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Nguyen</dc:creator>
  <cp:keywords/>
  <dc:description/>
  <cp:lastModifiedBy>Ny Nguyen</cp:lastModifiedBy>
  <cp:revision>6</cp:revision>
  <dcterms:created xsi:type="dcterms:W3CDTF">2025-12-29T12:48:00Z</dcterms:created>
  <dcterms:modified xsi:type="dcterms:W3CDTF">2025-12-29T12:50:00Z</dcterms:modified>
</cp:coreProperties>
</file>