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436C" w14:textId="18AE45D1" w:rsidR="000572EA" w:rsidRDefault="008D31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Grinding:</w:t>
      </w:r>
    </w:p>
    <w:p w14:paraId="70B910A1" w14:textId="234A58FC" w:rsidR="008D3171" w:rsidRPr="008D3171" w:rsidRDefault="008D3171" w:rsidP="008D3171">
      <w:pPr>
        <w:rPr>
          <w:sz w:val="32"/>
          <w:szCs w:val="32"/>
          <w:lang w:val="en-US"/>
        </w:rPr>
      </w:pPr>
      <w:r w:rsidRPr="008D3171">
        <w:rPr>
          <w:sz w:val="32"/>
          <w:szCs w:val="32"/>
          <w:lang w:val="en-US"/>
        </w:rPr>
        <w:t>Cable coil:</w:t>
      </w:r>
    </w:p>
    <w:p w14:paraId="5224A570" w14:textId="26327DA0" w:rsidR="008D3171" w:rsidRPr="008D3171" w:rsidRDefault="008D3171" w:rsidP="008D317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8D3171">
        <w:rPr>
          <w:sz w:val="32"/>
          <w:szCs w:val="32"/>
          <w:lang w:val="en-US"/>
        </w:rPr>
        <w:t>Cooper</w:t>
      </w:r>
    </w:p>
    <w:p w14:paraId="7A0A23C9" w14:textId="316CAAFC" w:rsidR="008D3171" w:rsidRPr="008D3171" w:rsidRDefault="008D3171" w:rsidP="008D317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8D3171">
        <w:rPr>
          <w:sz w:val="32"/>
          <w:szCs w:val="32"/>
          <w:lang w:val="en-US"/>
        </w:rPr>
        <w:t>Plastic</w:t>
      </w:r>
    </w:p>
    <w:p w14:paraId="30E85B6A" w14:textId="0DFD81A0" w:rsidR="008D3171" w:rsidRDefault="008D3171" w:rsidP="008D31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Ointment</w:t>
      </w:r>
    </w:p>
    <w:p w14:paraId="51628175" w14:textId="0CE8B86C" w:rsidR="008D3171" w:rsidRDefault="008D3171" w:rsidP="008D3171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Silicon</w:t>
      </w:r>
    </w:p>
    <w:p w14:paraId="56F7B3F7" w14:textId="12FEB4A1" w:rsidR="008D3171" w:rsidRDefault="008D3171" w:rsidP="008D3171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Carbon</w:t>
      </w:r>
    </w:p>
    <w:p w14:paraId="0C072C97" w14:textId="2DC35680" w:rsidR="008D3171" w:rsidRDefault="008D3171" w:rsidP="008D31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of Gauze</w:t>
      </w:r>
    </w:p>
    <w:p w14:paraId="39DA2E5D" w14:textId="37128EE5" w:rsidR="008D3171" w:rsidRDefault="008D3171" w:rsidP="008D3171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Silicon</w:t>
      </w:r>
    </w:p>
    <w:p w14:paraId="5E00C2AD" w14:textId="5B26AA02" w:rsidR="008D3171" w:rsidRDefault="008D3171" w:rsidP="008D3171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Ethanol</w:t>
      </w:r>
    </w:p>
    <w:p w14:paraId="7554E80A" w14:textId="6F98F9AB" w:rsidR="008D3171" w:rsidRDefault="008D3171" w:rsidP="008D31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Light bulb</w:t>
      </w:r>
    </w:p>
    <w:p w14:paraId="326201D5" w14:textId="47BFBE35" w:rsidR="008D3171" w:rsidRDefault="008D3171" w:rsidP="008D3171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Tungsten</w:t>
      </w:r>
    </w:p>
    <w:p w14:paraId="21F0E134" w14:textId="0D5F7C86" w:rsidR="008D3171" w:rsidRDefault="008D3171" w:rsidP="008D3171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Silicon</w:t>
      </w:r>
    </w:p>
    <w:p w14:paraId="2338D0B6" w14:textId="052DD88B" w:rsidR="008D3171" w:rsidRDefault="008D3171" w:rsidP="008D31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Flare</w:t>
      </w:r>
    </w:p>
    <w:p w14:paraId="4AD8F16F" w14:textId="228C5189" w:rsidR="008D3171" w:rsidRDefault="008D3171" w:rsidP="008D3171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Sulfur</w:t>
      </w:r>
    </w:p>
    <w:p w14:paraId="7C20A851" w14:textId="3500C373" w:rsidR="008D3171" w:rsidRDefault="008D3171" w:rsidP="008D3171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Potassium</w:t>
      </w:r>
    </w:p>
    <w:p w14:paraId="01968A90" w14:textId="31F81C75" w:rsidR="008D3171" w:rsidRDefault="008D3171" w:rsidP="008D3171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Hydrazine</w:t>
      </w:r>
    </w:p>
    <w:p w14:paraId="16689205" w14:textId="39B3CE16" w:rsidR="008D3171" w:rsidRDefault="008D3171" w:rsidP="008D31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Matches</w:t>
      </w:r>
    </w:p>
    <w:p w14:paraId="41F5E727" w14:textId="38CB557C" w:rsidR="008D3171" w:rsidRDefault="008D3171" w:rsidP="008D3171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Phosphorus</w:t>
      </w:r>
    </w:p>
    <w:p w14:paraId="6B9B5700" w14:textId="209831CE" w:rsidR="008D3171" w:rsidRDefault="008D3171" w:rsidP="008D3171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Potassium</w:t>
      </w:r>
    </w:p>
    <w:p w14:paraId="2BA7D22F" w14:textId="09BB6FBA" w:rsidR="008D3171" w:rsidRDefault="008D3171" w:rsidP="008D3171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Hydrazine</w:t>
      </w:r>
    </w:p>
    <w:p w14:paraId="76B9D569" w14:textId="7804C5AA" w:rsidR="008D3171" w:rsidRDefault="008D3171" w:rsidP="008D31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Beef Jerky:</w:t>
      </w:r>
    </w:p>
    <w:p w14:paraId="6A2012C0" w14:textId="15CC0522" w:rsidR="008D3171" w:rsidRDefault="008D3171" w:rsidP="008D3171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Nutrients</w:t>
      </w:r>
    </w:p>
    <w:p w14:paraId="4EEDB46E" w14:textId="7DD3379C" w:rsidR="008D3171" w:rsidRDefault="008D3171" w:rsidP="008D3171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Ammonia</w:t>
      </w:r>
    </w:p>
    <w:p w14:paraId="2B096445" w14:textId="52740E4F" w:rsidR="000478B1" w:rsidRDefault="000478B1" w:rsidP="000478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///roach meat///</w:t>
      </w:r>
    </w:p>
    <w:p w14:paraId="4955DFF0" w14:textId="03CAD508" w:rsidR="000478B1" w:rsidRDefault="000478B1" w:rsidP="000478B1">
      <w:pPr>
        <w:rPr>
          <w:sz w:val="32"/>
          <w:szCs w:val="32"/>
          <w:lang w:val="en-US"/>
        </w:rPr>
      </w:pPr>
      <w:r w:rsidRPr="000478B1">
        <w:rPr>
          <w:sz w:val="32"/>
          <w:szCs w:val="32"/>
          <w:lang w:val="en-US"/>
        </w:rPr>
        <w:t>Diplopterum</w:t>
      </w:r>
      <w:r>
        <w:rPr>
          <w:sz w:val="32"/>
          <w:szCs w:val="32"/>
          <w:lang w:val="en-US"/>
        </w:rPr>
        <w:t>:</w:t>
      </w:r>
    </w:p>
    <w:p w14:paraId="008C599C" w14:textId="2FC654A7" w:rsidR="00112A63" w:rsidRDefault="00112A63" w:rsidP="00112A63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Radium</w:t>
      </w:r>
    </w:p>
    <w:p w14:paraId="66AA45A2" w14:textId="7D82F033" w:rsidR="00112A63" w:rsidRPr="00112A63" w:rsidRDefault="00112A63" w:rsidP="00112A63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Nutrients</w:t>
      </w:r>
    </w:p>
    <w:p w14:paraId="175B56BF" w14:textId="1F4A4D83" w:rsidR="000478B1" w:rsidRDefault="000478B1" w:rsidP="000478B1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Acetone</w:t>
      </w:r>
    </w:p>
    <w:p w14:paraId="14F28903" w14:textId="3E17416A" w:rsidR="00112A63" w:rsidRDefault="00112A63" w:rsidP="000478B1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Hydrazine</w:t>
      </w:r>
    </w:p>
    <w:p w14:paraId="573B60D7" w14:textId="52BEA055" w:rsidR="000478B1" w:rsidRDefault="000478B1" w:rsidP="000478B1">
      <w:pPr>
        <w:pStyle w:val="ListParagraph"/>
        <w:rPr>
          <w:sz w:val="32"/>
          <w:szCs w:val="32"/>
          <w:lang w:val="en-US"/>
        </w:rPr>
      </w:pPr>
    </w:p>
    <w:p w14:paraId="553B4EBA" w14:textId="483F646E" w:rsidR="000478B1" w:rsidRDefault="000478B1" w:rsidP="000478B1">
      <w:pPr>
        <w:rPr>
          <w:sz w:val="32"/>
          <w:szCs w:val="32"/>
          <w:lang w:val="en-US"/>
        </w:rPr>
      </w:pPr>
      <w:r w:rsidRPr="000478B1">
        <w:rPr>
          <w:sz w:val="32"/>
          <w:szCs w:val="32"/>
          <w:lang w:val="en-US"/>
        </w:rPr>
        <w:t>Seligitillin</w:t>
      </w:r>
      <w:r>
        <w:rPr>
          <w:sz w:val="32"/>
          <w:szCs w:val="32"/>
          <w:lang w:val="en-US"/>
        </w:rPr>
        <w:t>:</w:t>
      </w:r>
    </w:p>
    <w:p w14:paraId="1CCDC068" w14:textId="403D5B72" w:rsidR="00112A63" w:rsidRDefault="00112A63" w:rsidP="00112A63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Radium</w:t>
      </w:r>
    </w:p>
    <w:p w14:paraId="0CEA0034" w14:textId="7AB9077A" w:rsidR="00112A63" w:rsidRPr="00112A63" w:rsidRDefault="00112A63" w:rsidP="00112A63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Nutrients</w:t>
      </w:r>
    </w:p>
    <w:p w14:paraId="5F4824B0" w14:textId="2C3232A5" w:rsidR="000478B1" w:rsidRDefault="000478B1" w:rsidP="000478B1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112A63">
        <w:rPr>
          <w:sz w:val="32"/>
          <w:szCs w:val="32"/>
          <w:lang w:val="en-US"/>
        </w:rPr>
        <w:t>mmonia</w:t>
      </w:r>
    </w:p>
    <w:p w14:paraId="20F9B0CB" w14:textId="136C31AB" w:rsidR="00112A63" w:rsidRPr="00112A63" w:rsidRDefault="000478B1" w:rsidP="00112A63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Sulfur</w:t>
      </w:r>
    </w:p>
    <w:p w14:paraId="6D993338" w14:textId="1838FBB1" w:rsidR="000478B1" w:rsidRDefault="000478B1" w:rsidP="000478B1">
      <w:pPr>
        <w:rPr>
          <w:sz w:val="32"/>
          <w:szCs w:val="32"/>
          <w:lang w:val="en-US"/>
        </w:rPr>
      </w:pPr>
      <w:r w:rsidRPr="000478B1">
        <w:rPr>
          <w:sz w:val="32"/>
          <w:szCs w:val="32"/>
          <w:lang w:val="en-US"/>
        </w:rPr>
        <w:t>Gewaltine</w:t>
      </w:r>
      <w:r>
        <w:rPr>
          <w:sz w:val="32"/>
          <w:szCs w:val="32"/>
          <w:lang w:val="en-US"/>
        </w:rPr>
        <w:t>:</w:t>
      </w:r>
    </w:p>
    <w:p w14:paraId="3B85706E" w14:textId="77777777" w:rsidR="00112A63" w:rsidRDefault="00112A63" w:rsidP="00112A63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Radium</w:t>
      </w:r>
      <w:r w:rsidRPr="00112A63">
        <w:rPr>
          <w:sz w:val="32"/>
          <w:szCs w:val="32"/>
          <w:lang w:val="en-US"/>
        </w:rPr>
        <w:t xml:space="preserve"> </w:t>
      </w:r>
    </w:p>
    <w:p w14:paraId="10B77DA0" w14:textId="56760B1D" w:rsidR="00112A63" w:rsidRPr="00112A63" w:rsidRDefault="00112A63" w:rsidP="00112A63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Nutrients</w:t>
      </w:r>
    </w:p>
    <w:p w14:paraId="532531D0" w14:textId="1DFD969B" w:rsidR="000478B1" w:rsidRPr="00112A63" w:rsidRDefault="00112A63" w:rsidP="00112A63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Mercury</w:t>
      </w:r>
      <w:bookmarkStart w:id="0" w:name="_GoBack"/>
      <w:bookmarkEnd w:id="0"/>
    </w:p>
    <w:p w14:paraId="54F4DEEA" w14:textId="6262B3FF" w:rsidR="000478B1" w:rsidRDefault="000478B1" w:rsidP="000478B1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</w:t>
      </w:r>
      <w:r>
        <w:rPr>
          <w:sz w:val="32"/>
          <w:szCs w:val="32"/>
          <w:lang w:val="en-US"/>
        </w:rPr>
        <w:t>gar</w:t>
      </w:r>
    </w:p>
    <w:p w14:paraId="5118957E" w14:textId="54312057" w:rsidR="000478B1" w:rsidRDefault="000478B1" w:rsidP="000478B1">
      <w:pPr>
        <w:rPr>
          <w:sz w:val="32"/>
          <w:szCs w:val="32"/>
          <w:lang w:val="en-US"/>
        </w:rPr>
      </w:pPr>
      <w:r w:rsidRPr="000478B1">
        <w:rPr>
          <w:sz w:val="32"/>
          <w:szCs w:val="32"/>
          <w:lang w:val="en-US"/>
        </w:rPr>
        <w:t>Starkellin</w:t>
      </w:r>
      <w:r>
        <w:rPr>
          <w:sz w:val="32"/>
          <w:szCs w:val="32"/>
          <w:lang w:val="en-US"/>
        </w:rPr>
        <w:t>:</w:t>
      </w:r>
    </w:p>
    <w:p w14:paraId="66652C65" w14:textId="099544B6" w:rsidR="00112A63" w:rsidRDefault="00112A63" w:rsidP="000478B1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Radium</w:t>
      </w:r>
    </w:p>
    <w:p w14:paraId="3E79A02E" w14:textId="64B61D25" w:rsidR="00112A63" w:rsidRPr="00112A63" w:rsidRDefault="00112A63" w:rsidP="00112A63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Nutrients</w:t>
      </w:r>
    </w:p>
    <w:p w14:paraId="372BDE7D" w14:textId="3E8B6ADD" w:rsidR="000478B1" w:rsidRDefault="00112A63" w:rsidP="000478B1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Aluminum</w:t>
      </w:r>
    </w:p>
    <w:p w14:paraId="78280468" w14:textId="512FFCC0" w:rsidR="000478B1" w:rsidRDefault="000478B1" w:rsidP="000478B1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Tungsten</w:t>
      </w:r>
    </w:p>
    <w:p w14:paraId="323E07BD" w14:textId="17FD3E6F" w:rsidR="000478B1" w:rsidRDefault="000478B1" w:rsidP="000478B1">
      <w:pPr>
        <w:rPr>
          <w:sz w:val="32"/>
          <w:szCs w:val="32"/>
          <w:lang w:val="en-US"/>
        </w:rPr>
      </w:pPr>
      <w:r w:rsidRPr="000478B1">
        <w:rPr>
          <w:sz w:val="32"/>
          <w:szCs w:val="32"/>
          <w:lang w:val="en-US"/>
        </w:rPr>
        <w:t>Fuhrerole</w:t>
      </w:r>
      <w:r>
        <w:rPr>
          <w:sz w:val="32"/>
          <w:szCs w:val="32"/>
          <w:lang w:val="en-US"/>
        </w:rPr>
        <w:t>:</w:t>
      </w:r>
    </w:p>
    <w:p w14:paraId="47AB3F5B" w14:textId="3989080E" w:rsidR="00112A63" w:rsidRDefault="00112A63" w:rsidP="000478B1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Radium</w:t>
      </w:r>
    </w:p>
    <w:p w14:paraId="5906E557" w14:textId="6A48F5F1" w:rsidR="00112A63" w:rsidRPr="00112A63" w:rsidRDefault="00112A63" w:rsidP="00112A63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Nutrients</w:t>
      </w:r>
    </w:p>
    <w:p w14:paraId="10BB9E2D" w14:textId="35D73629" w:rsidR="000478B1" w:rsidRDefault="00112A63" w:rsidP="000478B1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Mercury</w:t>
      </w:r>
    </w:p>
    <w:p w14:paraId="5F395154" w14:textId="70600C57" w:rsidR="000478B1" w:rsidRDefault="00112A63" w:rsidP="000478B1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Lithium</w:t>
      </w:r>
    </w:p>
    <w:p w14:paraId="6A08E97F" w14:textId="77777777" w:rsidR="000478B1" w:rsidRPr="000478B1" w:rsidRDefault="000478B1" w:rsidP="000478B1">
      <w:pPr>
        <w:rPr>
          <w:sz w:val="32"/>
          <w:szCs w:val="32"/>
          <w:lang w:val="en-US"/>
        </w:rPr>
      </w:pPr>
    </w:p>
    <w:p w14:paraId="7619C22E" w14:textId="77777777" w:rsidR="000478B1" w:rsidRPr="000478B1" w:rsidRDefault="000478B1" w:rsidP="000478B1">
      <w:pPr>
        <w:pStyle w:val="ListParagraph"/>
        <w:rPr>
          <w:sz w:val="32"/>
          <w:szCs w:val="32"/>
          <w:lang w:val="en-US"/>
        </w:rPr>
      </w:pPr>
    </w:p>
    <w:p w14:paraId="04ACB832" w14:textId="77777777" w:rsidR="008D3171" w:rsidRPr="008D3171" w:rsidRDefault="008D3171" w:rsidP="008D3171">
      <w:pPr>
        <w:rPr>
          <w:sz w:val="32"/>
          <w:szCs w:val="32"/>
          <w:lang w:val="en-US"/>
        </w:rPr>
      </w:pPr>
    </w:p>
    <w:sectPr w:rsidR="008D3171" w:rsidRPr="008D31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E93"/>
    <w:multiLevelType w:val="hybridMultilevel"/>
    <w:tmpl w:val="146842E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313E08"/>
    <w:multiLevelType w:val="hybridMultilevel"/>
    <w:tmpl w:val="D96806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1B02"/>
    <w:multiLevelType w:val="hybridMultilevel"/>
    <w:tmpl w:val="A94AE7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32AA8"/>
    <w:multiLevelType w:val="hybridMultilevel"/>
    <w:tmpl w:val="45C871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163E3"/>
    <w:multiLevelType w:val="hybridMultilevel"/>
    <w:tmpl w:val="960254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951B4"/>
    <w:multiLevelType w:val="hybridMultilevel"/>
    <w:tmpl w:val="742E6B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0AB3"/>
    <w:multiLevelType w:val="hybridMultilevel"/>
    <w:tmpl w:val="59380F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1365B"/>
    <w:multiLevelType w:val="multilevel"/>
    <w:tmpl w:val="13BC71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B0C59DD"/>
    <w:multiLevelType w:val="hybridMultilevel"/>
    <w:tmpl w:val="97E23E4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767523"/>
    <w:multiLevelType w:val="multilevel"/>
    <w:tmpl w:val="86F619B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0" w15:restartNumberingAfterBreak="0">
    <w:nsid w:val="6B7B193C"/>
    <w:multiLevelType w:val="hybridMultilevel"/>
    <w:tmpl w:val="8ECC8E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D129A"/>
    <w:multiLevelType w:val="hybridMultilevel"/>
    <w:tmpl w:val="B470C7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2159A"/>
    <w:multiLevelType w:val="hybridMultilevel"/>
    <w:tmpl w:val="F594B0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11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ED"/>
    <w:rsid w:val="000478B1"/>
    <w:rsid w:val="000572EA"/>
    <w:rsid w:val="00112A63"/>
    <w:rsid w:val="003D7E3B"/>
    <w:rsid w:val="005250ED"/>
    <w:rsid w:val="008D3171"/>
    <w:rsid w:val="00A2710D"/>
    <w:rsid w:val="00A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7911"/>
  <w15:chartTrackingRefBased/>
  <w15:docId w15:val="{A31A9F12-A153-4FAA-BAA7-250BF90B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1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710D"/>
    <w:pPr>
      <w:keepNext/>
      <w:keepLines/>
      <w:numPr>
        <w:numId w:val="2"/>
      </w:numPr>
      <w:spacing w:after="0" w:line="360" w:lineRule="auto"/>
      <w:ind w:left="502" w:hanging="360"/>
      <w:jc w:val="center"/>
      <w:outlineLvl w:val="0"/>
    </w:pPr>
    <w:rPr>
      <w:rFonts w:eastAsiaTheme="majorEastAsia" w:cstheme="majorBidi"/>
      <w:b/>
      <w:sz w:val="28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абличный"/>
    <w:basedOn w:val="Normal"/>
    <w:link w:val="a0"/>
    <w:qFormat/>
    <w:rsid w:val="00A2710D"/>
    <w:pPr>
      <w:spacing w:after="0" w:line="240" w:lineRule="auto"/>
      <w:jc w:val="both"/>
    </w:pPr>
    <w:rPr>
      <w:rFonts w:eastAsiaTheme="minorHAnsi"/>
      <w:noProof/>
      <w:sz w:val="28"/>
      <w:szCs w:val="28"/>
      <w:lang w:val="ru-RU" w:eastAsia="ru-RU"/>
    </w:rPr>
  </w:style>
  <w:style w:type="character" w:customStyle="1" w:styleId="a0">
    <w:name w:val="Табличный Знак"/>
    <w:basedOn w:val="DefaultParagraphFont"/>
    <w:link w:val="a"/>
    <w:rsid w:val="00A2710D"/>
    <w:rPr>
      <w:rFonts w:ascii="Times New Roman" w:hAnsi="Times New Roman" w:cs="Times New Roman"/>
      <w:noProof/>
      <w:sz w:val="28"/>
      <w:szCs w:val="28"/>
      <w:lang w:val="ru-RU" w:eastAsia="ru-RU"/>
    </w:rPr>
  </w:style>
  <w:style w:type="paragraph" w:customStyle="1" w:styleId="a1">
    <w:name w:val="Подпись таблицы"/>
    <w:basedOn w:val="Normal"/>
    <w:link w:val="a2"/>
    <w:qFormat/>
    <w:rsid w:val="00A2710D"/>
    <w:pPr>
      <w:spacing w:after="0" w:line="360" w:lineRule="auto"/>
      <w:ind w:firstLine="709"/>
      <w:jc w:val="right"/>
    </w:pPr>
    <w:rPr>
      <w:rFonts w:eastAsiaTheme="minorHAnsi"/>
      <w:i/>
      <w:sz w:val="28"/>
      <w:szCs w:val="28"/>
      <w:lang w:val="ru-RU"/>
    </w:rPr>
  </w:style>
  <w:style w:type="character" w:customStyle="1" w:styleId="a2">
    <w:name w:val="Подпись таблицы Знак"/>
    <w:basedOn w:val="DefaultParagraphFont"/>
    <w:link w:val="a1"/>
    <w:rsid w:val="00A2710D"/>
    <w:rPr>
      <w:rFonts w:ascii="Times New Roman" w:hAnsi="Times New Roman" w:cs="Times New Roman"/>
      <w:i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A2710D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A2710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2710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299</Words>
  <Characters>171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2019-07-25T14:49:00Z</dcterms:created>
  <dcterms:modified xsi:type="dcterms:W3CDTF">2019-07-25T15:03:00Z</dcterms:modified>
</cp:coreProperties>
</file>