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C4A72" w14:textId="77777777" w:rsidR="00306715" w:rsidRPr="00306715" w:rsidRDefault="00D77FF4" w:rsidP="00306715">
      <w:pPr>
        <w:rPr>
          <w:rFonts w:ascii="Calibri" w:hAnsi="Calibri"/>
          <w:szCs w:val="22"/>
        </w:rPr>
      </w:pPr>
      <w:bookmarkStart w:id="0" w:name="_Toc463684191"/>
      <w:r>
        <w:rPr>
          <w:noProof/>
        </w:rPr>
        <w:drawing>
          <wp:anchor distT="0" distB="0" distL="114300" distR="114300" simplePos="0" relativeHeight="251656192" behindDoc="1" locked="0" layoutInCell="1" allowOverlap="1" wp14:anchorId="5E2ACB53" wp14:editId="2AC70C4A">
            <wp:simplePos x="0" y="0"/>
            <wp:positionH relativeFrom="column">
              <wp:posOffset>604520</wp:posOffset>
            </wp:positionH>
            <wp:positionV relativeFrom="paragraph">
              <wp:posOffset>4445</wp:posOffset>
            </wp:positionV>
            <wp:extent cx="877570" cy="840740"/>
            <wp:effectExtent l="0" t="0" r="0" b="0"/>
            <wp:wrapNone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85" r="76134" b="14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84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12F4442" wp14:editId="7D5A557D">
            <wp:simplePos x="0" y="0"/>
            <wp:positionH relativeFrom="column">
              <wp:posOffset>1482725</wp:posOffset>
            </wp:positionH>
            <wp:positionV relativeFrom="paragraph">
              <wp:posOffset>143510</wp:posOffset>
            </wp:positionV>
            <wp:extent cx="1818005" cy="518160"/>
            <wp:effectExtent l="0" t="0" r="0" b="0"/>
            <wp:wrapNone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94" t="34885" r="-378" b="14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005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6715" w:rsidRPr="00306715">
        <w:rPr>
          <w:rFonts w:ascii="Calibri" w:hAnsi="Calibri" w:hint="eastAsia"/>
          <w:szCs w:val="22"/>
        </w:rPr>
        <w:t xml:space="preserve">                                                  </w:t>
      </w:r>
    </w:p>
    <w:p w14:paraId="3B30CC29" w14:textId="77777777" w:rsidR="00306715" w:rsidRPr="00306715" w:rsidRDefault="00306715" w:rsidP="00306715">
      <w:pPr>
        <w:rPr>
          <w:rFonts w:ascii="Calibri" w:hAnsi="Calibri"/>
          <w:szCs w:val="22"/>
        </w:rPr>
      </w:pPr>
      <w:r w:rsidRPr="00306715">
        <w:rPr>
          <w:rFonts w:ascii="Calibri" w:hAnsi="Calibri" w:hint="eastAsia"/>
          <w:szCs w:val="22"/>
        </w:rPr>
        <w:t xml:space="preserve">                                                 </w:t>
      </w:r>
      <w:r w:rsidRPr="00306715">
        <w:rPr>
          <w:rFonts w:ascii="Calibri" w:hAnsi="Calibri" w:hint="eastAsia"/>
          <w:sz w:val="36"/>
          <w:szCs w:val="36"/>
        </w:rPr>
        <w:t>（深圳）</w:t>
      </w:r>
    </w:p>
    <w:p w14:paraId="5A150514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7370B557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45E9CC15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354716AC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033DA48C" w14:textId="77777777" w:rsidR="00306715" w:rsidRPr="00306715" w:rsidRDefault="00306715" w:rsidP="00306715">
      <w:pPr>
        <w:jc w:val="center"/>
        <w:rPr>
          <w:rFonts w:ascii="Calibri" w:hAnsi="Calibri"/>
          <w:szCs w:val="22"/>
        </w:rPr>
      </w:pPr>
      <w:r w:rsidRPr="00306715">
        <w:rPr>
          <w:rFonts w:ascii="黑体" w:eastAsia="黑体" w:hAnsi="黑体" w:hint="eastAsia"/>
          <w:sz w:val="72"/>
          <w:szCs w:val="72"/>
        </w:rPr>
        <w:t>实验报告</w:t>
      </w:r>
    </w:p>
    <w:p w14:paraId="6EDE3D16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5EDA77F8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7E394320" w14:textId="77777777" w:rsidR="00306715" w:rsidRPr="00306715" w:rsidRDefault="00306715" w:rsidP="00306715">
      <w:pPr>
        <w:rPr>
          <w:rFonts w:ascii="Calibri" w:hAnsi="Calibri"/>
          <w:szCs w:val="22"/>
        </w:rPr>
      </w:pPr>
    </w:p>
    <w:p w14:paraId="75D12140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</w:p>
    <w:p w14:paraId="72F5938D" w14:textId="57D8D33C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课程名称：</w:t>
      </w:r>
      <w:r w:rsidR="00EC13BD" w:rsidRPr="00306715">
        <w:rPr>
          <w:rFonts w:ascii="Calibri" w:hAnsi="Calibri" w:hint="eastAsia"/>
          <w:sz w:val="36"/>
          <w:szCs w:val="36"/>
          <w:u w:val="single"/>
        </w:rPr>
        <w:t xml:space="preserve">   </w:t>
      </w:r>
      <w:r w:rsidR="00D9267C">
        <w:rPr>
          <w:rFonts w:ascii="Calibri" w:hAnsi="Calibri"/>
          <w:sz w:val="36"/>
          <w:szCs w:val="36"/>
          <w:u w:val="single"/>
        </w:rPr>
        <w:t xml:space="preserve"> </w:t>
      </w:r>
      <w:r w:rsidR="00FC69D5">
        <w:rPr>
          <w:rFonts w:ascii="Calibri" w:hAnsi="Calibri"/>
          <w:sz w:val="36"/>
          <w:szCs w:val="36"/>
          <w:u w:val="single"/>
        </w:rPr>
        <w:t xml:space="preserve"> </w:t>
      </w:r>
      <w:r w:rsidR="00D9267C">
        <w:rPr>
          <w:rFonts w:ascii="Calibri" w:hAnsi="Calibri" w:hint="eastAsia"/>
          <w:sz w:val="36"/>
          <w:szCs w:val="36"/>
          <w:u w:val="single"/>
        </w:rPr>
        <w:t>机器学习</w:t>
      </w:r>
      <w:r w:rsidR="00FC69D5">
        <w:rPr>
          <w:rFonts w:ascii="Calibri" w:hAnsi="Calibri" w:hint="eastAsia"/>
          <w:sz w:val="36"/>
          <w:szCs w:val="36"/>
          <w:u w:val="single"/>
        </w:rPr>
        <w:t>实验</w:t>
      </w:r>
      <w:r w:rsidR="00586BC6">
        <w:rPr>
          <w:rFonts w:ascii="Calibri" w:hAnsi="Calibri" w:hint="eastAsia"/>
          <w:sz w:val="36"/>
          <w:szCs w:val="36"/>
          <w:u w:val="single"/>
        </w:rPr>
        <w:t>二</w:t>
      </w:r>
      <w:r w:rsidR="00EC13BD">
        <w:rPr>
          <w:rFonts w:ascii="Calibri" w:hAnsi="Calibri"/>
          <w:sz w:val="36"/>
          <w:szCs w:val="36"/>
          <w:u w:val="single"/>
        </w:rPr>
        <w:t xml:space="preserve"> </w:t>
      </w:r>
      <w:r w:rsidR="00D9267C">
        <w:rPr>
          <w:rFonts w:ascii="Calibri" w:hAnsi="Calibri"/>
          <w:sz w:val="36"/>
          <w:szCs w:val="36"/>
          <w:u w:val="single"/>
        </w:rPr>
        <w:t xml:space="preserve">  </w:t>
      </w:r>
      <w:r w:rsidR="003A3D05">
        <w:rPr>
          <w:rFonts w:ascii="Calibri" w:hAnsi="Calibri"/>
          <w:sz w:val="36"/>
          <w:szCs w:val="36"/>
          <w:u w:val="single"/>
        </w:rPr>
        <w:t xml:space="preserve">  </w:t>
      </w:r>
    </w:p>
    <w:p w14:paraId="522A7970" w14:textId="362811B1" w:rsidR="00306715" w:rsidRPr="00586BC6" w:rsidRDefault="00306715" w:rsidP="00306715">
      <w:pPr>
        <w:jc w:val="left"/>
        <w:rPr>
          <w:rFonts w:ascii="Calibri" w:hAnsi="Calibri"/>
          <w:sz w:val="28"/>
          <w:szCs w:val="28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实验名称：</w:t>
      </w:r>
      <w:r w:rsidR="00586BC6" w:rsidRPr="00586BC6">
        <w:rPr>
          <w:rFonts w:ascii="Calibri" w:hAnsi="Calibri" w:hint="eastAsia"/>
          <w:sz w:val="28"/>
          <w:szCs w:val="28"/>
          <w:u w:val="single"/>
        </w:rPr>
        <w:t>基于</w:t>
      </w:r>
      <w:r w:rsidR="00586BC6" w:rsidRPr="00586BC6">
        <w:rPr>
          <w:rFonts w:ascii="Calibri" w:hAnsi="Calibri" w:hint="eastAsia"/>
          <w:sz w:val="28"/>
          <w:szCs w:val="28"/>
          <w:u w:val="single"/>
        </w:rPr>
        <w:t>PyTorch</w:t>
      </w:r>
      <w:r w:rsidR="00586BC6" w:rsidRPr="00586BC6">
        <w:rPr>
          <w:rFonts w:ascii="Calibri" w:hAnsi="Calibri" w:hint="eastAsia"/>
          <w:sz w:val="28"/>
          <w:szCs w:val="28"/>
          <w:u w:val="single"/>
        </w:rPr>
        <w:t>的</w:t>
      </w:r>
      <w:r w:rsidR="00586BC6" w:rsidRPr="00586BC6">
        <w:rPr>
          <w:rFonts w:ascii="Calibri" w:hAnsi="Calibri" w:hint="eastAsia"/>
          <w:sz w:val="28"/>
          <w:szCs w:val="28"/>
          <w:u w:val="single"/>
        </w:rPr>
        <w:t>BP</w:t>
      </w:r>
      <w:r w:rsidR="00586BC6" w:rsidRPr="00586BC6">
        <w:rPr>
          <w:rFonts w:ascii="Calibri" w:hAnsi="Calibri" w:hint="eastAsia"/>
          <w:sz w:val="28"/>
          <w:szCs w:val="28"/>
          <w:u w:val="single"/>
        </w:rPr>
        <w:t>神经网络手写数字识别</w:t>
      </w:r>
    </w:p>
    <w:p w14:paraId="4281A936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实验性质：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="009C6BB9">
        <w:rPr>
          <w:rFonts w:ascii="Calibri" w:hAnsi="Calibri" w:hint="eastAsia"/>
          <w:sz w:val="36"/>
          <w:szCs w:val="36"/>
          <w:u w:val="single"/>
        </w:rPr>
        <w:t xml:space="preserve"> </w:t>
      </w:r>
      <w:r w:rsidR="009C6BB9">
        <w:rPr>
          <w:rFonts w:ascii="Calibri" w:hAnsi="Calibri"/>
          <w:sz w:val="36"/>
          <w:szCs w:val="36"/>
          <w:u w:val="single"/>
        </w:rPr>
        <w:t xml:space="preserve">   </w:t>
      </w:r>
      <w:r w:rsidR="00FA5FF1">
        <w:rPr>
          <w:rFonts w:ascii="Calibri" w:hAnsi="Calibri" w:hint="eastAsia"/>
          <w:sz w:val="36"/>
          <w:szCs w:val="36"/>
          <w:u w:val="single"/>
        </w:rPr>
        <w:t>设计型</w:t>
      </w:r>
      <w:r w:rsidR="00FA5FF1">
        <w:rPr>
          <w:rFonts w:ascii="Calibri" w:hAnsi="Calibri" w:hint="eastAsia"/>
          <w:sz w:val="36"/>
          <w:szCs w:val="36"/>
          <w:u w:val="single"/>
        </w:rPr>
        <w:t xml:space="preserve"> </w:t>
      </w:r>
      <w:r w:rsidR="00FA5FF1">
        <w:rPr>
          <w:rFonts w:ascii="Calibri" w:hAnsi="Calibri"/>
          <w:sz w:val="36"/>
          <w:szCs w:val="36"/>
          <w:u w:val="single"/>
        </w:rPr>
        <w:t xml:space="preserve">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</w:t>
      </w:r>
    </w:p>
    <w:p w14:paraId="1415CF12" w14:textId="5BCF381B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实验学时：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</w:t>
      </w:r>
      <w:r w:rsidR="003A3D05">
        <w:rPr>
          <w:rFonts w:ascii="Calibri" w:hAnsi="Calibri"/>
          <w:sz w:val="36"/>
          <w:szCs w:val="36"/>
          <w:u w:val="single"/>
        </w:rPr>
        <w:t xml:space="preserve">    </w:t>
      </w:r>
      <w:r w:rsidR="00D9267C">
        <w:rPr>
          <w:rFonts w:ascii="Calibri" w:hAnsi="Calibri" w:hint="eastAsia"/>
          <w:sz w:val="36"/>
          <w:szCs w:val="36"/>
          <w:u w:val="single"/>
        </w:rPr>
        <w:t xml:space="preserve">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</w:t>
      </w:r>
      <w:r w:rsidRPr="00306715">
        <w:rPr>
          <w:rFonts w:ascii="Calibri" w:hAnsi="Calibri" w:hint="eastAsia"/>
          <w:sz w:val="36"/>
          <w:szCs w:val="36"/>
        </w:rPr>
        <w:t>地点：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</w:t>
      </w:r>
      <w:r w:rsidR="00EC13BD">
        <w:rPr>
          <w:rFonts w:ascii="Calibri" w:hAnsi="Calibri"/>
          <w:sz w:val="36"/>
          <w:szCs w:val="36"/>
          <w:u w:val="single"/>
        </w:rPr>
        <w:t xml:space="preserve"> </w:t>
      </w:r>
      <w:r w:rsidR="00D9267C">
        <w:rPr>
          <w:rFonts w:ascii="Calibri" w:hAnsi="Calibri"/>
          <w:sz w:val="36"/>
          <w:szCs w:val="36"/>
          <w:u w:val="single"/>
        </w:rPr>
        <w:t xml:space="preserve"> </w:t>
      </w:r>
      <w:r w:rsidR="003A3D05">
        <w:rPr>
          <w:rFonts w:ascii="Calibri" w:hAnsi="Calibri"/>
          <w:sz w:val="36"/>
          <w:szCs w:val="36"/>
          <w:u w:val="single"/>
        </w:rPr>
        <w:t xml:space="preserve">  </w:t>
      </w:r>
      <w:r w:rsidR="00D9267C">
        <w:rPr>
          <w:rFonts w:ascii="Calibri" w:hAnsi="Calibri"/>
          <w:sz w:val="36"/>
          <w:szCs w:val="36"/>
          <w:u w:val="single"/>
        </w:rPr>
        <w:t xml:space="preserve">  </w:t>
      </w:r>
      <w:r w:rsidR="00EC13BD">
        <w:rPr>
          <w:rFonts w:ascii="Calibri" w:hAnsi="Calibri"/>
          <w:sz w:val="36"/>
          <w:szCs w:val="36"/>
          <w:u w:val="single"/>
        </w:rPr>
        <w:t xml:space="preserve"> </w:t>
      </w:r>
    </w:p>
    <w:p w14:paraId="23B59918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  <w:u w:val="single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学生学号：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</w:t>
      </w:r>
      <w:r w:rsidRPr="00306715">
        <w:rPr>
          <w:rFonts w:ascii="Calibri" w:hAnsi="Calibri"/>
          <w:sz w:val="36"/>
          <w:szCs w:val="36"/>
          <w:u w:val="single"/>
        </w:rPr>
        <w:t xml:space="preserve">           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</w:t>
      </w:r>
    </w:p>
    <w:p w14:paraId="08BEF701" w14:textId="77777777" w:rsidR="00306715" w:rsidRPr="00306715" w:rsidRDefault="00306715" w:rsidP="00306715">
      <w:pPr>
        <w:jc w:val="left"/>
        <w:rPr>
          <w:rFonts w:ascii="Calibri" w:hAnsi="Calibri"/>
          <w:sz w:val="36"/>
          <w:szCs w:val="36"/>
        </w:rPr>
      </w:pPr>
      <w:r w:rsidRPr="00306715">
        <w:rPr>
          <w:rFonts w:ascii="Calibri" w:hAnsi="Calibri" w:hint="eastAsia"/>
          <w:sz w:val="36"/>
          <w:szCs w:val="36"/>
        </w:rPr>
        <w:t xml:space="preserve">       </w:t>
      </w:r>
      <w:r w:rsidRPr="00306715">
        <w:rPr>
          <w:rFonts w:ascii="Calibri" w:hAnsi="Calibri" w:hint="eastAsia"/>
          <w:sz w:val="36"/>
          <w:szCs w:val="36"/>
        </w:rPr>
        <w:t>学生姓名：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</w:t>
      </w:r>
      <w:r w:rsidRPr="00306715">
        <w:rPr>
          <w:rFonts w:ascii="Calibri" w:hAnsi="Calibri"/>
          <w:sz w:val="36"/>
          <w:szCs w:val="36"/>
          <w:u w:val="single"/>
        </w:rPr>
        <w:t xml:space="preserve">     </w:t>
      </w:r>
      <w:r w:rsidRPr="00306715">
        <w:rPr>
          <w:rFonts w:ascii="Calibri" w:hAnsi="Calibri" w:hint="eastAsia"/>
          <w:sz w:val="36"/>
          <w:szCs w:val="36"/>
          <w:u w:val="single"/>
        </w:rPr>
        <w:t xml:space="preserve">           </w:t>
      </w:r>
    </w:p>
    <w:p w14:paraId="21168734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</w:p>
    <w:p w14:paraId="784DA550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</w:p>
    <w:p w14:paraId="55CBDC95" w14:textId="77777777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  <w:r w:rsidRPr="00306715">
        <w:rPr>
          <w:rFonts w:ascii="Calibri" w:hAnsi="Calibri" w:hint="eastAsia"/>
          <w:sz w:val="30"/>
          <w:szCs w:val="30"/>
        </w:rPr>
        <w:t>实验与创新实践教育中心制</w:t>
      </w:r>
    </w:p>
    <w:p w14:paraId="08DA16F9" w14:textId="3E138082" w:rsidR="00306715" w:rsidRPr="00306715" w:rsidRDefault="00306715" w:rsidP="00306715">
      <w:pPr>
        <w:jc w:val="center"/>
        <w:rPr>
          <w:rFonts w:ascii="Calibri" w:hAnsi="Calibri"/>
          <w:sz w:val="30"/>
          <w:szCs w:val="30"/>
        </w:rPr>
      </w:pPr>
      <w:r w:rsidRPr="00306715">
        <w:rPr>
          <w:rFonts w:ascii="Calibri" w:hAnsi="Calibri" w:hint="eastAsia"/>
          <w:sz w:val="30"/>
          <w:szCs w:val="30"/>
        </w:rPr>
        <w:t>20</w:t>
      </w:r>
      <w:r w:rsidR="00051101">
        <w:rPr>
          <w:rFonts w:ascii="Calibri" w:hAnsi="Calibri" w:hint="eastAsia"/>
          <w:sz w:val="30"/>
          <w:szCs w:val="30"/>
        </w:rPr>
        <w:t>2</w:t>
      </w:r>
      <w:r w:rsidR="00FE656F">
        <w:rPr>
          <w:rFonts w:ascii="Calibri" w:hAnsi="Calibri"/>
          <w:sz w:val="30"/>
          <w:szCs w:val="30"/>
        </w:rPr>
        <w:t>6</w:t>
      </w:r>
      <w:r w:rsidRPr="00306715">
        <w:rPr>
          <w:rFonts w:ascii="Calibri" w:hAnsi="Calibri" w:hint="eastAsia"/>
          <w:sz w:val="30"/>
          <w:szCs w:val="30"/>
        </w:rPr>
        <w:t>年</w:t>
      </w:r>
      <w:r w:rsidR="00FE656F">
        <w:rPr>
          <w:rFonts w:ascii="Calibri" w:hAnsi="Calibri"/>
          <w:sz w:val="30"/>
          <w:szCs w:val="30"/>
        </w:rPr>
        <w:t>3</w:t>
      </w:r>
      <w:r w:rsidRPr="00306715">
        <w:rPr>
          <w:rFonts w:ascii="Calibri" w:hAnsi="Calibri" w:hint="eastAsia"/>
          <w:sz w:val="30"/>
          <w:szCs w:val="30"/>
        </w:rPr>
        <w:t>月</w:t>
      </w:r>
    </w:p>
    <w:p w14:paraId="31B015F1" w14:textId="77777777" w:rsidR="00D9267C" w:rsidRDefault="00FA5FF1">
      <w:pPr>
        <w:widowControl/>
        <w:jc w:val="left"/>
        <w:rPr>
          <w:rFonts w:ascii="Calibri" w:hAnsi="Calibri"/>
          <w:sz w:val="30"/>
          <w:szCs w:val="30"/>
        </w:rPr>
      </w:pPr>
      <w:r>
        <w:rPr>
          <w:rFonts w:ascii="Calibri" w:hAnsi="Calibri"/>
          <w:sz w:val="30"/>
          <w:szCs w:val="30"/>
        </w:rPr>
        <w:br w:type="page"/>
      </w:r>
    </w:p>
    <w:p w14:paraId="4B467CF7" w14:textId="2C9B2144" w:rsidR="00D9267C" w:rsidRPr="00D9267C" w:rsidRDefault="00FE656F" w:rsidP="00D9267C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FE656F">
        <w:rPr>
          <w:rFonts w:ascii="宋体" w:hAnsi="宋体" w:cs="宋体" w:hint="eastAsia"/>
          <w:b/>
          <w:bCs/>
          <w:sz w:val="36"/>
          <w:szCs w:val="36"/>
        </w:rPr>
        <w:lastRenderedPageBreak/>
        <w:t>实验目的</w:t>
      </w:r>
    </w:p>
    <w:p w14:paraId="4B8AEC93" w14:textId="5EC81364" w:rsidR="00586BC6" w:rsidRPr="00586BC6" w:rsidRDefault="00FE656F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1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="00586BC6" w:rsidRPr="00586BC6">
        <w:rPr>
          <w:rFonts w:ascii="Calibri" w:hAnsi="Calibri" w:hint="eastAsia"/>
          <w:bCs/>
          <w:iCs/>
          <w:color w:val="000000" w:themeColor="text1"/>
          <w:sz w:val="24"/>
        </w:rPr>
        <w:t>理解</w:t>
      </w:r>
      <w:r w:rsidR="00586BC6" w:rsidRPr="00586BC6">
        <w:rPr>
          <w:rFonts w:ascii="Calibri" w:hAnsi="Calibri" w:hint="eastAsia"/>
          <w:bCs/>
          <w:iCs/>
          <w:color w:val="000000" w:themeColor="text1"/>
          <w:sz w:val="24"/>
        </w:rPr>
        <w:t>BP</w:t>
      </w:r>
      <w:r w:rsidR="00586BC6" w:rsidRPr="00586BC6">
        <w:rPr>
          <w:rFonts w:ascii="Calibri" w:hAnsi="Calibri" w:hint="eastAsia"/>
          <w:bCs/>
          <w:iCs/>
          <w:color w:val="000000" w:themeColor="text1"/>
          <w:sz w:val="24"/>
        </w:rPr>
        <w:t>神经网络的基本原理（前向传播、反向传播、梯度下降）。</w:t>
      </w:r>
    </w:p>
    <w:p w14:paraId="176051BE" w14:textId="31DA8225" w:rsidR="00586BC6" w:rsidRPr="00586BC6" w:rsidRDefault="00586BC6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2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掌握使用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PyTorch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搭建全连接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BP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网络，完成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MNIST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手写数字分类。</w:t>
      </w:r>
    </w:p>
    <w:p w14:paraId="7D625A24" w14:textId="1DE17AC4" w:rsidR="00586BC6" w:rsidRPr="00586BC6" w:rsidRDefault="00586BC6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3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掌握深度学习完整流程：数据加载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→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预处理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→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模型构建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→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训练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→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 xml:space="preserve"> 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评估。</w:t>
      </w:r>
    </w:p>
    <w:p w14:paraId="5DC5B5A0" w14:textId="2C4FEC36" w:rsidR="00586BC6" w:rsidRPr="00586BC6" w:rsidRDefault="00586BC6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4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学会调整超参数（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batch size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、网络深度、神经元数量、激活函数、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Dropout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），分析其对模型性能的影响。</w:t>
      </w:r>
    </w:p>
    <w:p w14:paraId="15465A34" w14:textId="64B90A7B" w:rsidR="00586BC6" w:rsidRPr="00586BC6" w:rsidRDefault="00586BC6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 w:hint="eastAsia"/>
          <w:bCs/>
          <w:iCs/>
          <w:color w:val="000000" w:themeColor="text1"/>
          <w:sz w:val="24"/>
        </w:rPr>
        <w:t>5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Pr="00586BC6">
        <w:rPr>
          <w:rFonts w:ascii="Calibri" w:hAnsi="Calibri" w:hint="eastAsia"/>
          <w:bCs/>
          <w:iCs/>
          <w:color w:val="000000" w:themeColor="text1"/>
          <w:sz w:val="24"/>
        </w:rPr>
        <w:t>能够绘制训练曲线、完成对比实验并撰写规范的实验报告。</w:t>
      </w:r>
    </w:p>
    <w:p w14:paraId="4F0AA856" w14:textId="5204EE91" w:rsidR="00563BA6" w:rsidRDefault="00563BA6" w:rsidP="00FE656F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</w:p>
    <w:p w14:paraId="3AB9E7FE" w14:textId="37599509" w:rsidR="00586BC6" w:rsidRPr="00586BC6" w:rsidRDefault="00586BC6" w:rsidP="00586BC6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586BC6">
        <w:rPr>
          <w:rFonts w:ascii="宋体" w:hAnsi="宋体" w:cs="宋体"/>
          <w:b/>
          <w:bCs/>
          <w:sz w:val="36"/>
          <w:szCs w:val="36"/>
        </w:rPr>
        <w:t>实验环境与工具</w:t>
      </w:r>
    </w:p>
    <w:p w14:paraId="04B9DD7D" w14:textId="77777777" w:rsid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操作系统：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Windows 10 / Ubuntu 20.04 / macOS</w:t>
      </w:r>
    </w:p>
    <w:p w14:paraId="4D2993B4" w14:textId="77777777" w:rsid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Python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版本：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3.8 ~ 3.11</w:t>
      </w:r>
    </w:p>
    <w:p w14:paraId="4A16D8A3" w14:textId="77777777" w:rsid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深度学习框架：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PyTorch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（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CPU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或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GPU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版本）</w:t>
      </w:r>
    </w:p>
    <w:p w14:paraId="5C6AB879" w14:textId="77777777" w:rsid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主要库：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torch, torchvision, matplotlib, numpy</w:t>
      </w:r>
    </w:p>
    <w:p w14:paraId="7C9B00BC" w14:textId="77777777" w:rsid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开发环境：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Jupyter Notebook / PyCharm</w:t>
      </w:r>
    </w:p>
    <w:p w14:paraId="73563535" w14:textId="6BA6E48E" w:rsidR="00586BC6" w:rsidRPr="00586BC6" w:rsidRDefault="00586BC6" w:rsidP="00586BC6">
      <w:pPr>
        <w:pStyle w:val="1"/>
        <w:numPr>
          <w:ilvl w:val="0"/>
          <w:numId w:val="10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586BC6">
        <w:rPr>
          <w:rFonts w:ascii="Calibri" w:hAnsi="Calibri"/>
          <w:bCs/>
          <w:iCs/>
          <w:color w:val="000000" w:themeColor="text1"/>
          <w:sz w:val="24"/>
        </w:rPr>
        <w:t>硬件：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CPU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（或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NVIDIA GPU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，可选</w:t>
      </w:r>
    </w:p>
    <w:p w14:paraId="22411F7F" w14:textId="77777777" w:rsidR="00586BC6" w:rsidRPr="00FE656F" w:rsidRDefault="00586BC6" w:rsidP="00FE656F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</w:p>
    <w:p w14:paraId="08EDAB58" w14:textId="08C5177C" w:rsidR="00FA5FF1" w:rsidRPr="00D9267C" w:rsidRDefault="00586BC6" w:rsidP="00FA5FF1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586BC6">
        <w:rPr>
          <w:rFonts w:ascii="宋体" w:hAnsi="宋体" w:cs="宋体" w:hint="eastAsia"/>
          <w:b/>
          <w:bCs/>
          <w:sz w:val="36"/>
          <w:szCs w:val="36"/>
        </w:rPr>
        <w:t>实验原理</w:t>
      </w:r>
    </w:p>
    <w:p w14:paraId="7F436A43" w14:textId="50079185" w:rsidR="00534C4A" w:rsidRDefault="00586BC6" w:rsidP="00586BC6">
      <w:pPr>
        <w:pStyle w:val="1"/>
        <w:spacing w:before="100" w:beforeAutospacing="1" w:after="100" w:afterAutospacing="1" w:line="400" w:lineRule="exact"/>
        <w:ind w:firstLineChars="0" w:firstLine="0"/>
        <w:rPr>
          <w:rFonts w:ascii="Calibri" w:hAnsi="Calibri"/>
          <w:bCs/>
          <w:i/>
          <w:color w:val="4472C4" w:themeColor="accent1"/>
          <w:sz w:val="22"/>
        </w:rPr>
      </w:pP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（简要说明：神经元模型、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BP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网络结构、前向传播与反向传播、梯度下降更新参数、常用激活函数特点等。此处学生根据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PPT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知识点自行总结，要求言简意赅，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200~400</w:t>
      </w:r>
      <w:r w:rsidRPr="00586BC6">
        <w:rPr>
          <w:rFonts w:ascii="Calibri" w:hAnsi="Calibri" w:hint="eastAsia"/>
          <w:bCs/>
          <w:i/>
          <w:color w:val="4472C4" w:themeColor="accent1"/>
          <w:sz w:val="22"/>
        </w:rPr>
        <w:t>字。）</w:t>
      </w:r>
    </w:p>
    <w:p w14:paraId="51CA56F4" w14:textId="77777777" w:rsidR="00FE656F" w:rsidRPr="00976583" w:rsidRDefault="00FE656F" w:rsidP="00534C4A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58507670" w14:textId="0995D5FC" w:rsidR="00534C4A" w:rsidRPr="00976583" w:rsidRDefault="00586BC6" w:rsidP="00534C4A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586BC6">
        <w:rPr>
          <w:rFonts w:ascii="宋体" w:hAnsi="宋体" w:cs="宋体" w:hint="eastAsia"/>
          <w:b/>
          <w:bCs/>
          <w:sz w:val="36"/>
          <w:szCs w:val="36"/>
        </w:rPr>
        <w:t>实验内容与步骤</w:t>
      </w:r>
    </w:p>
    <w:p w14:paraId="40FDEB60" w14:textId="475148E4" w:rsidR="00FE656F" w:rsidRPr="00586BC6" w:rsidRDefault="00586BC6" w:rsidP="00FE656F">
      <w:pPr>
        <w:widowControl/>
        <w:shd w:val="clear" w:color="auto" w:fill="FFFFFF"/>
        <w:spacing w:before="480" w:after="240" w:line="450" w:lineRule="atLeast"/>
        <w:jc w:val="left"/>
        <w:outlineLvl w:val="2"/>
        <w:rPr>
          <w:rFonts w:ascii="Segoe UI" w:hAnsi="Segoe UI" w:cs="Segoe UI"/>
          <w:b/>
          <w:bCs/>
          <w:color w:val="0F1115"/>
          <w:kern w:val="0"/>
          <w:sz w:val="30"/>
          <w:szCs w:val="30"/>
        </w:rPr>
      </w:pPr>
      <w:r>
        <w:rPr>
          <w:rFonts w:ascii="Segoe UI" w:hAnsi="Segoe UI" w:cs="Segoe UI"/>
          <w:b/>
          <w:bCs/>
          <w:color w:val="0F1115"/>
          <w:kern w:val="0"/>
          <w:sz w:val="30"/>
          <w:szCs w:val="30"/>
        </w:rPr>
        <w:t>4</w:t>
      </w:r>
      <w:r w:rsidR="00FE656F" w:rsidRPr="00FE656F">
        <w:rPr>
          <w:rFonts w:ascii="Segoe UI" w:hAnsi="Segoe UI" w:cs="Segoe UI"/>
          <w:b/>
          <w:bCs/>
          <w:color w:val="0F1115"/>
          <w:kern w:val="0"/>
          <w:sz w:val="30"/>
          <w:szCs w:val="30"/>
        </w:rPr>
        <w:t xml:space="preserve">.1 </w:t>
      </w:r>
      <w:r w:rsidRPr="00586BC6">
        <w:rPr>
          <w:rFonts w:ascii="Segoe UI" w:hAnsi="Segoe UI" w:cs="Segoe UI" w:hint="eastAsia"/>
          <w:b/>
          <w:bCs/>
          <w:color w:val="0F1115"/>
          <w:kern w:val="0"/>
          <w:sz w:val="30"/>
          <w:szCs w:val="30"/>
        </w:rPr>
        <w:t>任务一：环境搭建与验证</w:t>
      </w:r>
    </w:p>
    <w:p w14:paraId="5BB5B5C5" w14:textId="19A08319" w:rsidR="00586BC6" w:rsidRPr="00586BC6" w:rsidRDefault="00A16DA7" w:rsidP="00586BC6">
      <w:pPr>
        <w:pStyle w:val="1"/>
        <w:numPr>
          <w:ilvl w:val="0"/>
          <w:numId w:val="12"/>
        </w:numPr>
        <w:ind w:firstLineChars="0"/>
        <w:rPr>
          <w:rFonts w:ascii="Calibri" w:hAnsi="Calibri"/>
          <w:bCs/>
          <w:iCs/>
          <w:color w:val="000000" w:themeColor="text1"/>
          <w:sz w:val="24"/>
        </w:rPr>
      </w:pP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自行安装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PyTorch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（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CPU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或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GPU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版本均可）（</w:t>
      </w:r>
      <w:r>
        <w:rPr>
          <w:rFonts w:ascii="Calibri" w:hAnsi="Calibri" w:hint="eastAsia"/>
          <w:bCs/>
          <w:iCs/>
          <w:color w:val="000000" w:themeColor="text1"/>
          <w:sz w:val="24"/>
        </w:rPr>
        <w:t>也可</w:t>
      </w:r>
      <w:r w:rsidRPr="00A16DA7">
        <w:rPr>
          <w:rFonts w:ascii="Calibri" w:hAnsi="Calibri" w:hint="eastAsia"/>
          <w:bCs/>
          <w:iCs/>
          <w:color w:val="000000" w:themeColor="text1"/>
          <w:sz w:val="24"/>
        </w:rPr>
        <w:t>直接使用实验室环境</w:t>
      </w:r>
      <w:r>
        <w:rPr>
          <w:rFonts w:ascii="Calibri" w:hAnsi="Calibri" w:hint="eastAsia"/>
          <w:bCs/>
          <w:iCs/>
          <w:color w:val="000000" w:themeColor="text1"/>
          <w:sz w:val="24"/>
        </w:rPr>
        <w:t>）</w:t>
      </w:r>
      <w:r w:rsidR="00586BC6" w:rsidRPr="00586BC6">
        <w:rPr>
          <w:rFonts w:ascii="Calibri" w:hAnsi="Calibri"/>
          <w:bCs/>
          <w:iCs/>
          <w:color w:val="000000" w:themeColor="text1"/>
          <w:sz w:val="24"/>
        </w:rPr>
        <w:t>。</w:t>
      </w:r>
    </w:p>
    <w:p w14:paraId="650B3336" w14:textId="02665AEA" w:rsidR="00586BC6" w:rsidRPr="00586BC6" w:rsidRDefault="00586BC6" w:rsidP="00586BC6">
      <w:pPr>
        <w:pStyle w:val="1"/>
        <w:ind w:firstLineChars="0" w:firstLine="0"/>
        <w:rPr>
          <w:rFonts w:ascii="Calibri" w:hAnsi="Calibri"/>
          <w:bCs/>
          <w:iCs/>
          <w:color w:val="000000" w:themeColor="text1"/>
          <w:sz w:val="24"/>
        </w:rPr>
      </w:pPr>
      <w:r>
        <w:rPr>
          <w:rFonts w:ascii="Calibri" w:hAnsi="Calibri"/>
          <w:bCs/>
          <w:iCs/>
          <w:color w:val="000000" w:themeColor="text1"/>
          <w:sz w:val="24"/>
        </w:rPr>
        <w:t>2</w:t>
      </w:r>
      <w:r>
        <w:rPr>
          <w:rFonts w:ascii="Calibri" w:hAnsi="Calibri" w:hint="eastAsia"/>
          <w:bCs/>
          <w:iCs/>
          <w:color w:val="000000" w:themeColor="text1"/>
          <w:sz w:val="24"/>
        </w:rPr>
        <w:t>、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运行教师下发的基线代码（</w:t>
      </w:r>
      <w:r w:rsidRPr="00586BC6">
        <w:rPr>
          <w:rFonts w:ascii="Calibri" w:hAnsi="Calibri"/>
          <w:bCs/>
          <w:iCs/>
          <w:color w:val="000000" w:themeColor="text1"/>
        </w:rPr>
        <w:t>.ipynb</w:t>
      </w:r>
      <w:r w:rsidRPr="00586BC6">
        <w:rPr>
          <w:rFonts w:ascii="Calibri" w:hAnsi="Calibri"/>
          <w:bCs/>
          <w:iCs/>
          <w:color w:val="000000" w:themeColor="text1"/>
          <w:sz w:val="24"/>
        </w:rPr>
        <w:t>文件），确保能够完整训练并输出测试准确率。</w:t>
      </w:r>
    </w:p>
    <w:p w14:paraId="79B886FD" w14:textId="750E1414" w:rsidR="00586BC6" w:rsidRPr="00381B45" w:rsidRDefault="00586BC6" w:rsidP="00586BC6">
      <w:pPr>
        <w:pStyle w:val="1"/>
        <w:ind w:firstLineChars="0" w:firstLine="0"/>
        <w:rPr>
          <w:rFonts w:ascii="Calibri" w:hAnsi="Calibri"/>
          <w:bCs/>
          <w:i/>
          <w:color w:val="4472C4" w:themeColor="accent1"/>
          <w:sz w:val="22"/>
        </w:rPr>
      </w:pPr>
      <w:r w:rsidRPr="00381B45">
        <w:rPr>
          <w:rFonts w:ascii="Calibri" w:hAnsi="Calibri"/>
          <w:bCs/>
          <w:i/>
          <w:color w:val="4472C4" w:themeColor="accent1"/>
          <w:sz w:val="22"/>
        </w:rPr>
        <w:t>3</w:t>
      </w:r>
      <w:r w:rsidRPr="00381B45">
        <w:rPr>
          <w:rFonts w:ascii="Calibri" w:hAnsi="Calibri" w:hint="eastAsia"/>
          <w:bCs/>
          <w:i/>
          <w:color w:val="4472C4" w:themeColor="accent1"/>
          <w:sz w:val="22"/>
        </w:rPr>
        <w:t>、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截图：终端环境激活信息、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Jupyter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内核选择、代码运行结果（最后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3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个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epoch</w:t>
      </w:r>
      <w:r w:rsidRPr="00381B45">
        <w:rPr>
          <w:rFonts w:ascii="Calibri" w:hAnsi="Calibri"/>
          <w:bCs/>
          <w:i/>
          <w:color w:val="4472C4" w:themeColor="accent1"/>
          <w:sz w:val="22"/>
        </w:rPr>
        <w:t>的损失和准确率）。</w:t>
      </w:r>
    </w:p>
    <w:p w14:paraId="24667F44" w14:textId="5A769D9D" w:rsidR="00FA5FF1" w:rsidRPr="00586BC6" w:rsidRDefault="00FA5FF1" w:rsidP="00FA5FF1">
      <w:pPr>
        <w:pStyle w:val="1"/>
        <w:spacing w:before="100" w:beforeAutospacing="1" w:after="100" w:afterAutospacing="1" w:line="400" w:lineRule="exact"/>
        <w:ind w:left="840" w:firstLineChars="0" w:firstLine="0"/>
        <w:rPr>
          <w:rFonts w:ascii="Arial" w:hAnsi="Arial" w:cs="Arial"/>
          <w:bCs/>
          <w:sz w:val="24"/>
        </w:rPr>
      </w:pPr>
    </w:p>
    <w:p w14:paraId="440D74AC" w14:textId="6808265D" w:rsidR="00B17A9C" w:rsidRPr="00B17A9C" w:rsidRDefault="00586BC6" w:rsidP="00B17A9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4</w:t>
      </w:r>
      <w:r w:rsidR="00FE656F">
        <w:rPr>
          <w:rFonts w:ascii="Segoe UI" w:hAnsi="Segoe UI" w:cs="Segoe UI"/>
          <w:color w:val="0F1115"/>
          <w:sz w:val="30"/>
          <w:szCs w:val="30"/>
        </w:rPr>
        <w:t xml:space="preserve">.2 </w:t>
      </w:r>
      <w:r w:rsidRPr="00586BC6">
        <w:rPr>
          <w:rFonts w:ascii="Segoe UI" w:hAnsi="Segoe UI" w:cs="Segoe UI" w:hint="eastAsia"/>
          <w:color w:val="0F1115"/>
          <w:sz w:val="30"/>
          <w:szCs w:val="30"/>
        </w:rPr>
        <w:t>任务二：模型调参与对比实验</w:t>
      </w:r>
    </w:p>
    <w:p w14:paraId="3AFE15DA" w14:textId="1BB4B4B3" w:rsidR="00B17A9C" w:rsidRPr="001A3C9A" w:rsidRDefault="00B17A9C" w:rsidP="00B17A9C">
      <w:pPr>
        <w:pStyle w:val="1"/>
        <w:spacing w:before="100" w:beforeAutospacing="1" w:after="100" w:afterAutospacing="1" w:line="400" w:lineRule="exact"/>
        <w:ind w:firstLineChars="0" w:firstLine="0"/>
        <w:rPr>
          <w:bCs/>
          <w:iCs/>
          <w:color w:val="000000" w:themeColor="text1"/>
          <w:sz w:val="22"/>
        </w:rPr>
      </w:pPr>
      <w:r w:rsidRPr="001A3C9A">
        <w:rPr>
          <w:rFonts w:hint="eastAsia"/>
          <w:bCs/>
          <w:iCs/>
          <w:color w:val="000000" w:themeColor="text1"/>
          <w:sz w:val="22"/>
        </w:rPr>
        <w:t>基线模型设置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72"/>
        <w:gridCol w:w="5324"/>
      </w:tblGrid>
      <w:tr w:rsidR="00B17A9C" w14:paraId="249BC227" w14:textId="77777777" w:rsidTr="00B17A9C">
        <w:tc>
          <w:tcPr>
            <w:tcW w:w="2972" w:type="dxa"/>
            <w:vAlign w:val="center"/>
          </w:tcPr>
          <w:p w14:paraId="0E2628BB" w14:textId="4AA34C93" w:rsidR="00B17A9C" w:rsidRP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/>
                <w:bCs/>
                <w:iCs/>
                <w:color w:val="000000" w:themeColor="text1"/>
                <w:sz w:val="22"/>
              </w:rPr>
            </w:pPr>
            <w:r w:rsidRPr="00B17A9C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超参数</w:t>
            </w:r>
          </w:p>
        </w:tc>
        <w:tc>
          <w:tcPr>
            <w:tcW w:w="5324" w:type="dxa"/>
            <w:vAlign w:val="center"/>
          </w:tcPr>
          <w:p w14:paraId="68F5466D" w14:textId="75BD80B0" w:rsidR="00B17A9C" w:rsidRP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/>
                <w:bCs/>
                <w:iCs/>
                <w:color w:val="000000" w:themeColor="text1"/>
                <w:sz w:val="22"/>
              </w:rPr>
            </w:pPr>
            <w:r w:rsidRPr="00B17A9C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值</w:t>
            </w:r>
          </w:p>
        </w:tc>
      </w:tr>
      <w:tr w:rsidR="00B17A9C" w14:paraId="73985224" w14:textId="77777777" w:rsidTr="00B17A9C">
        <w:tc>
          <w:tcPr>
            <w:tcW w:w="2972" w:type="dxa"/>
            <w:vAlign w:val="center"/>
          </w:tcPr>
          <w:p w14:paraId="067423FE" w14:textId="01FECAB7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网络结构</w:t>
            </w:r>
          </w:p>
        </w:tc>
        <w:tc>
          <w:tcPr>
            <w:tcW w:w="5324" w:type="dxa"/>
            <w:vAlign w:val="center"/>
          </w:tcPr>
          <w:p w14:paraId="3095883D" w14:textId="30734252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  <w:tr w:rsidR="00B17A9C" w14:paraId="4FDB13BD" w14:textId="77777777" w:rsidTr="00B17A9C">
        <w:tc>
          <w:tcPr>
            <w:tcW w:w="2972" w:type="dxa"/>
            <w:vAlign w:val="center"/>
          </w:tcPr>
          <w:p w14:paraId="359421F2" w14:textId="4EA1B048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批量大小（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batch_size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）</w:t>
            </w:r>
          </w:p>
        </w:tc>
        <w:tc>
          <w:tcPr>
            <w:tcW w:w="5324" w:type="dxa"/>
            <w:vAlign w:val="center"/>
          </w:tcPr>
          <w:p w14:paraId="0EE705ED" w14:textId="4F8F1D2C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  <w:tr w:rsidR="00B17A9C" w14:paraId="64BAECAE" w14:textId="77777777" w:rsidTr="00B17A9C">
        <w:tc>
          <w:tcPr>
            <w:tcW w:w="2972" w:type="dxa"/>
            <w:vAlign w:val="center"/>
          </w:tcPr>
          <w:p w14:paraId="22910DCF" w14:textId="6325F50E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优化器</w:t>
            </w:r>
          </w:p>
        </w:tc>
        <w:tc>
          <w:tcPr>
            <w:tcW w:w="5324" w:type="dxa"/>
            <w:vAlign w:val="center"/>
          </w:tcPr>
          <w:p w14:paraId="31CB7100" w14:textId="405F0204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  <w:tr w:rsidR="00B17A9C" w14:paraId="2AA125B1" w14:textId="77777777" w:rsidTr="00B17A9C">
        <w:tc>
          <w:tcPr>
            <w:tcW w:w="2972" w:type="dxa"/>
            <w:vAlign w:val="center"/>
          </w:tcPr>
          <w:p w14:paraId="7216CDB0" w14:textId="5243F0BE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损失函数</w:t>
            </w:r>
          </w:p>
        </w:tc>
        <w:tc>
          <w:tcPr>
            <w:tcW w:w="5324" w:type="dxa"/>
            <w:vAlign w:val="center"/>
          </w:tcPr>
          <w:p w14:paraId="6FDDCA27" w14:textId="17DD35E9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  <w:tr w:rsidR="00B17A9C" w14:paraId="113A8963" w14:textId="77777777" w:rsidTr="00B17A9C">
        <w:tc>
          <w:tcPr>
            <w:tcW w:w="2972" w:type="dxa"/>
            <w:vAlign w:val="center"/>
          </w:tcPr>
          <w:p w14:paraId="032FC3F5" w14:textId="6AE14A16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训练轮数（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epoch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）</w:t>
            </w:r>
          </w:p>
        </w:tc>
        <w:tc>
          <w:tcPr>
            <w:tcW w:w="5324" w:type="dxa"/>
            <w:vAlign w:val="center"/>
          </w:tcPr>
          <w:p w14:paraId="5A7D3A83" w14:textId="28840D30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  <w:tr w:rsidR="00B17A9C" w14:paraId="30D2003C" w14:textId="77777777" w:rsidTr="00B17A9C">
        <w:tc>
          <w:tcPr>
            <w:tcW w:w="2972" w:type="dxa"/>
            <w:vAlign w:val="center"/>
          </w:tcPr>
          <w:p w14:paraId="0DB5649F" w14:textId="4A9A21B7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数据预处理</w:t>
            </w:r>
          </w:p>
        </w:tc>
        <w:tc>
          <w:tcPr>
            <w:tcW w:w="5324" w:type="dxa"/>
            <w:vAlign w:val="center"/>
          </w:tcPr>
          <w:p w14:paraId="02E1F072" w14:textId="6CFABD61" w:rsidR="00B17A9C" w:rsidRDefault="00B17A9C" w:rsidP="00B17A9C">
            <w:pPr>
              <w:pStyle w:val="1"/>
              <w:spacing w:before="100" w:beforeAutospacing="1" w:after="100" w:afterAutospacing="1" w:line="400" w:lineRule="exact"/>
              <w:ind w:firstLineChars="0" w:firstLine="0"/>
              <w:rPr>
                <w:bCs/>
                <w:iCs/>
                <w:color w:val="000000" w:themeColor="text1"/>
                <w:sz w:val="22"/>
              </w:rPr>
            </w:pPr>
          </w:p>
        </w:tc>
      </w:tr>
    </w:tbl>
    <w:p w14:paraId="3144C49E" w14:textId="2ABC7BC1" w:rsidR="00B17A9C" w:rsidRPr="00B17A9C" w:rsidRDefault="00B17A9C" w:rsidP="00B17A9C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 w:rsidRPr="00B17A9C">
        <w:rPr>
          <w:rFonts w:hint="eastAsia"/>
          <w:bCs/>
          <w:i/>
          <w:color w:val="4472C4" w:themeColor="accent1"/>
          <w:sz w:val="22"/>
        </w:rPr>
        <w:t>控制变量原则：每次只改变一个超参数，其他保持与基线一致。</w:t>
      </w:r>
    </w:p>
    <w:p w14:paraId="6959B97C" w14:textId="77777777" w:rsidR="001A3C9A" w:rsidRDefault="001A3C9A" w:rsidP="001A3C9A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1</w:t>
      </w:r>
      <w:r>
        <w:rPr>
          <w:rFonts w:ascii="Segoe UI" w:hAnsi="Segoe UI" w:cs="Segoe UI"/>
          <w:color w:val="0F1115"/>
        </w:rPr>
        <w:t>）不同批量大小</w:t>
      </w:r>
    </w:p>
    <w:p w14:paraId="637B60DB" w14:textId="4FFEF61D" w:rsid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设置不同批量大小，训练评估模型，记录</w:t>
      </w:r>
      <w:r w:rsidRPr="00B17A9C">
        <w:rPr>
          <w:bCs/>
          <w:i/>
          <w:color w:val="4472C4" w:themeColor="accent1"/>
          <w:sz w:val="22"/>
        </w:rPr>
        <w:t xml:space="preserve">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准确率、训练速度、</w:t>
      </w:r>
      <w:r w:rsidRPr="001A3C9A">
        <w:rPr>
          <w:rFonts w:hint="eastAsia"/>
          <w:b/>
          <w:bCs/>
          <w:i/>
          <w:color w:val="4472C4" w:themeColor="accent1"/>
          <w:sz w:val="22"/>
        </w:rPr>
        <w:t xml:space="preserve">Loss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变化</w:t>
      </w:r>
      <w:r>
        <w:rPr>
          <w:rFonts w:hint="eastAsia"/>
          <w:b/>
          <w:bCs/>
          <w:i/>
          <w:color w:val="4472C4" w:themeColor="accent1"/>
          <w:sz w:val="22"/>
        </w:rPr>
        <w:t>等数据</w:t>
      </w:r>
      <w:r w:rsidRPr="001A3C9A">
        <w:rPr>
          <w:rFonts w:hint="eastAsia"/>
          <w:i/>
          <w:color w:val="4472C4" w:themeColor="accent1"/>
          <w:sz w:val="22"/>
        </w:rPr>
        <w:t>，对数据结果做简要分析。</w:t>
      </w:r>
    </w:p>
    <w:p w14:paraId="03348896" w14:textId="77777777" w:rsidR="001A3C9A" w:rsidRP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</w:p>
    <w:p w14:paraId="53899BA2" w14:textId="243CD035" w:rsidR="001A3C9A" w:rsidRPr="001A3C9A" w:rsidRDefault="001A3C9A" w:rsidP="001A3C9A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2</w:t>
      </w:r>
      <w:r>
        <w:rPr>
          <w:rFonts w:ascii="Segoe UI" w:hAnsi="Segoe UI" w:cs="Segoe UI"/>
          <w:color w:val="0F1115"/>
        </w:rPr>
        <w:t>）不同网络深度（隐藏层层数）</w:t>
      </w:r>
    </w:p>
    <w:p w14:paraId="61247130" w14:textId="3112A0C9" w:rsidR="001A3C9A" w:rsidRP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固定其他参数，设置</w:t>
      </w:r>
      <w:r w:rsidRPr="001A3C9A">
        <w:rPr>
          <w:rFonts w:hint="eastAsia"/>
          <w:bCs/>
          <w:i/>
          <w:color w:val="4472C4" w:themeColor="accent1"/>
          <w:sz w:val="22"/>
        </w:rPr>
        <w:t>不同网络深度（隐藏层层数）</w:t>
      </w:r>
      <w:r>
        <w:rPr>
          <w:rFonts w:hint="eastAsia"/>
          <w:bCs/>
          <w:i/>
          <w:color w:val="4472C4" w:themeColor="accent1"/>
          <w:sz w:val="22"/>
        </w:rPr>
        <w:t>，训练评估模型，记录</w:t>
      </w:r>
      <w:r w:rsidRPr="00B17A9C">
        <w:rPr>
          <w:bCs/>
          <w:i/>
          <w:color w:val="4472C4" w:themeColor="accent1"/>
          <w:sz w:val="22"/>
        </w:rPr>
        <w:t xml:space="preserve">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准确率、训练速度、</w:t>
      </w:r>
      <w:r w:rsidRPr="001A3C9A">
        <w:rPr>
          <w:rFonts w:hint="eastAsia"/>
          <w:b/>
          <w:bCs/>
          <w:i/>
          <w:color w:val="4472C4" w:themeColor="accent1"/>
          <w:sz w:val="22"/>
        </w:rPr>
        <w:t xml:space="preserve">Loss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变化</w:t>
      </w:r>
      <w:r>
        <w:rPr>
          <w:rFonts w:hint="eastAsia"/>
          <w:b/>
          <w:bCs/>
          <w:i/>
          <w:color w:val="4472C4" w:themeColor="accent1"/>
          <w:sz w:val="22"/>
        </w:rPr>
        <w:t>等数据</w:t>
      </w:r>
      <w:r w:rsidRPr="001A3C9A">
        <w:rPr>
          <w:rFonts w:hint="eastAsia"/>
          <w:i/>
          <w:color w:val="4472C4" w:themeColor="accent1"/>
          <w:sz w:val="22"/>
        </w:rPr>
        <w:t>，对数据结果做简要分析。</w:t>
      </w:r>
    </w:p>
    <w:p w14:paraId="5D71E82D" w14:textId="77777777" w:rsidR="001A3C9A" w:rsidRP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</w:p>
    <w:p w14:paraId="75E4DCD0" w14:textId="5CDC8E23" w:rsidR="001A3C9A" w:rsidRPr="001A3C9A" w:rsidRDefault="001A3C9A" w:rsidP="001A3C9A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3</w:t>
      </w:r>
      <w:r>
        <w:rPr>
          <w:rFonts w:ascii="Segoe UI" w:hAnsi="Segoe UI" w:cs="Segoe UI"/>
          <w:color w:val="0F1115"/>
        </w:rPr>
        <w:t>）</w:t>
      </w:r>
      <w:r w:rsidRPr="001A3C9A">
        <w:rPr>
          <w:rFonts w:ascii="Segoe UI" w:hAnsi="Segoe UI" w:cs="Segoe UI" w:hint="eastAsia"/>
          <w:color w:val="0F1115"/>
        </w:rPr>
        <w:t>不同神经元数量（网络宽度）</w:t>
      </w:r>
    </w:p>
    <w:p w14:paraId="67F808ED" w14:textId="1C2A04D8" w:rsidR="001A3C9A" w:rsidRP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固定其他参数，设置</w:t>
      </w:r>
      <w:r w:rsidRPr="001A3C9A">
        <w:rPr>
          <w:rFonts w:hint="eastAsia"/>
          <w:bCs/>
          <w:i/>
          <w:color w:val="4472C4" w:themeColor="accent1"/>
          <w:sz w:val="22"/>
        </w:rPr>
        <w:t>不同神经元数量（网络宽度）</w:t>
      </w:r>
      <w:r>
        <w:rPr>
          <w:rFonts w:hint="eastAsia"/>
          <w:bCs/>
          <w:i/>
          <w:color w:val="4472C4" w:themeColor="accent1"/>
          <w:sz w:val="22"/>
        </w:rPr>
        <w:t>，训练评估模型，记录</w:t>
      </w:r>
      <w:r w:rsidRPr="00B17A9C">
        <w:rPr>
          <w:bCs/>
          <w:i/>
          <w:color w:val="4472C4" w:themeColor="accent1"/>
          <w:sz w:val="22"/>
        </w:rPr>
        <w:t xml:space="preserve">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准确率、训练速度、</w:t>
      </w:r>
      <w:r w:rsidRPr="001A3C9A">
        <w:rPr>
          <w:rFonts w:hint="eastAsia"/>
          <w:b/>
          <w:bCs/>
          <w:i/>
          <w:color w:val="4472C4" w:themeColor="accent1"/>
          <w:sz w:val="22"/>
        </w:rPr>
        <w:t xml:space="preserve">Loss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变化</w:t>
      </w:r>
      <w:r>
        <w:rPr>
          <w:rFonts w:hint="eastAsia"/>
          <w:b/>
          <w:bCs/>
          <w:i/>
          <w:color w:val="4472C4" w:themeColor="accent1"/>
          <w:sz w:val="22"/>
        </w:rPr>
        <w:t>等数据</w:t>
      </w:r>
      <w:r w:rsidRPr="001A3C9A">
        <w:rPr>
          <w:rFonts w:hint="eastAsia"/>
          <w:i/>
          <w:color w:val="4472C4" w:themeColor="accent1"/>
          <w:sz w:val="22"/>
        </w:rPr>
        <w:t>，对数据结果做简要分析。</w:t>
      </w:r>
    </w:p>
    <w:p w14:paraId="3F56D8BC" w14:textId="2E4BC6DD" w:rsidR="001A3C9A" w:rsidRPr="001A3C9A" w:rsidRDefault="001A3C9A" w:rsidP="001A3C9A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lastRenderedPageBreak/>
        <w:t>（</w:t>
      </w:r>
      <w:r>
        <w:rPr>
          <w:rFonts w:ascii="Segoe UI" w:hAnsi="Segoe UI" w:cs="Segoe UI"/>
          <w:color w:val="0F1115"/>
        </w:rPr>
        <w:t>4</w:t>
      </w:r>
      <w:r>
        <w:rPr>
          <w:rFonts w:ascii="Segoe UI" w:hAnsi="Segoe UI" w:cs="Segoe UI"/>
          <w:color w:val="0F1115"/>
        </w:rPr>
        <w:t>）</w:t>
      </w:r>
      <w:r w:rsidRPr="001A3C9A">
        <w:rPr>
          <w:rFonts w:ascii="Segoe UI" w:hAnsi="Segoe UI" w:cs="Segoe UI" w:hint="eastAsia"/>
          <w:color w:val="0F1115"/>
        </w:rPr>
        <w:t>不同激活函数</w:t>
      </w:r>
    </w:p>
    <w:p w14:paraId="01C5887B" w14:textId="23CE6E90" w:rsidR="001A3C9A" w:rsidRDefault="001A3C9A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固定其他参数，设置</w:t>
      </w:r>
      <w:r w:rsidRPr="001A3C9A">
        <w:rPr>
          <w:rFonts w:hint="eastAsia"/>
          <w:bCs/>
          <w:i/>
          <w:color w:val="4472C4" w:themeColor="accent1"/>
          <w:sz w:val="22"/>
        </w:rPr>
        <w:t>不同激活函数</w:t>
      </w:r>
      <w:r>
        <w:rPr>
          <w:rFonts w:hint="eastAsia"/>
          <w:bCs/>
          <w:i/>
          <w:color w:val="4472C4" w:themeColor="accent1"/>
          <w:sz w:val="22"/>
        </w:rPr>
        <w:t>，训练评估模型，记录</w:t>
      </w:r>
      <w:r w:rsidRPr="00B17A9C">
        <w:rPr>
          <w:bCs/>
          <w:i/>
          <w:color w:val="4472C4" w:themeColor="accent1"/>
          <w:sz w:val="22"/>
        </w:rPr>
        <w:t xml:space="preserve">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准确率、训练速度、</w:t>
      </w:r>
      <w:r w:rsidRPr="001A3C9A">
        <w:rPr>
          <w:rFonts w:hint="eastAsia"/>
          <w:b/>
          <w:bCs/>
          <w:i/>
          <w:color w:val="4472C4" w:themeColor="accent1"/>
          <w:sz w:val="22"/>
        </w:rPr>
        <w:t xml:space="preserve">Loss </w:t>
      </w:r>
      <w:r w:rsidRPr="001A3C9A">
        <w:rPr>
          <w:rFonts w:hint="eastAsia"/>
          <w:b/>
          <w:bCs/>
          <w:i/>
          <w:color w:val="4472C4" w:themeColor="accent1"/>
          <w:sz w:val="22"/>
        </w:rPr>
        <w:t>变化</w:t>
      </w:r>
      <w:r>
        <w:rPr>
          <w:rFonts w:hint="eastAsia"/>
          <w:b/>
          <w:bCs/>
          <w:i/>
          <w:color w:val="4472C4" w:themeColor="accent1"/>
          <w:sz w:val="22"/>
        </w:rPr>
        <w:t>等数据</w:t>
      </w:r>
      <w:r w:rsidRPr="001A3C9A">
        <w:rPr>
          <w:rFonts w:hint="eastAsia"/>
          <w:i/>
          <w:color w:val="4472C4" w:themeColor="accent1"/>
          <w:sz w:val="22"/>
        </w:rPr>
        <w:t>，对数据结果做简要分析。</w:t>
      </w:r>
    </w:p>
    <w:p w14:paraId="4A74D687" w14:textId="77777777" w:rsidR="00381B45" w:rsidRPr="001A3C9A" w:rsidRDefault="00381B45" w:rsidP="001A3C9A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</w:p>
    <w:p w14:paraId="786EFE65" w14:textId="1C1DEAB1" w:rsidR="00381B45" w:rsidRPr="00381B45" w:rsidRDefault="00381B45" w:rsidP="00381B45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5</w:t>
      </w:r>
      <w:r>
        <w:rPr>
          <w:rFonts w:ascii="Segoe UI" w:hAnsi="Segoe UI" w:cs="Segoe UI"/>
          <w:color w:val="0F1115"/>
        </w:rPr>
        <w:t>）</w:t>
      </w:r>
      <w:r w:rsidRPr="00381B45">
        <w:rPr>
          <w:rFonts w:ascii="Segoe UI" w:hAnsi="Segoe UI" w:cs="Segoe UI" w:hint="eastAsia"/>
          <w:color w:val="0F1115"/>
        </w:rPr>
        <w:t>添加</w:t>
      </w:r>
      <w:r w:rsidRPr="00381B45">
        <w:rPr>
          <w:rFonts w:ascii="Segoe UI" w:hAnsi="Segoe UI" w:cs="Segoe UI" w:hint="eastAsia"/>
          <w:color w:val="0F1115"/>
        </w:rPr>
        <w:t>Dropout</w:t>
      </w:r>
      <w:r w:rsidRPr="00381B45">
        <w:rPr>
          <w:rFonts w:ascii="Segoe UI" w:hAnsi="Segoe UI" w:cs="Segoe UI" w:hint="eastAsia"/>
          <w:color w:val="0F1115"/>
        </w:rPr>
        <w:t>（过拟合观察）</w:t>
      </w:r>
    </w:p>
    <w:p w14:paraId="552266CB" w14:textId="36AA873E" w:rsidR="00381B45" w:rsidRPr="001A3C9A" w:rsidRDefault="00381B45" w:rsidP="00381B45">
      <w:pPr>
        <w:pStyle w:val="1"/>
        <w:spacing w:before="100" w:beforeAutospacing="1" w:after="100" w:afterAutospacing="1" w:line="400" w:lineRule="exact"/>
        <w:ind w:firstLineChars="0" w:firstLine="0"/>
        <w:rPr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固定其他参数，</w:t>
      </w:r>
      <w:r w:rsidRPr="00381B45">
        <w:rPr>
          <w:rFonts w:hint="eastAsia"/>
          <w:bCs/>
          <w:i/>
          <w:color w:val="4472C4" w:themeColor="accent1"/>
          <w:sz w:val="22"/>
        </w:rPr>
        <w:t>添加</w:t>
      </w:r>
      <w:r w:rsidRPr="00381B45">
        <w:rPr>
          <w:rFonts w:hint="eastAsia"/>
          <w:bCs/>
          <w:i/>
          <w:color w:val="4472C4" w:themeColor="accent1"/>
          <w:sz w:val="22"/>
        </w:rPr>
        <w:t>Dropout</w:t>
      </w:r>
      <w:r>
        <w:rPr>
          <w:rFonts w:hint="eastAsia"/>
          <w:bCs/>
          <w:i/>
          <w:color w:val="4472C4" w:themeColor="accent1"/>
          <w:sz w:val="22"/>
        </w:rPr>
        <w:t>，训练评估模型，记录</w:t>
      </w:r>
      <w:r w:rsidRPr="00B17A9C">
        <w:rPr>
          <w:bCs/>
          <w:i/>
          <w:color w:val="4472C4" w:themeColor="accent1"/>
          <w:sz w:val="22"/>
        </w:rPr>
        <w:t xml:space="preserve"> 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训练集准确率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(%)</w:t>
      </w:r>
      <w:r>
        <w:rPr>
          <w:rFonts w:hint="eastAsia"/>
          <w:b/>
          <w:bCs/>
          <w:i/>
          <w:color w:val="4472C4" w:themeColor="accent1"/>
          <w:sz w:val="22"/>
        </w:rPr>
        <w:t>、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测试集准确率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(%)</w:t>
      </w:r>
      <w:r>
        <w:rPr>
          <w:rFonts w:hint="eastAsia"/>
          <w:b/>
          <w:bCs/>
          <w:i/>
          <w:color w:val="4472C4" w:themeColor="accent1"/>
          <w:sz w:val="22"/>
        </w:rPr>
        <w:t>、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准确率差距（训练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-</w:t>
      </w:r>
      <w:r w:rsidRPr="00381B45">
        <w:rPr>
          <w:rFonts w:hint="eastAsia"/>
          <w:b/>
          <w:bCs/>
          <w:i/>
          <w:color w:val="4472C4" w:themeColor="accent1"/>
          <w:sz w:val="22"/>
        </w:rPr>
        <w:t>测试）</w:t>
      </w:r>
      <w:r w:rsidRPr="00381B45">
        <w:rPr>
          <w:rFonts w:hint="eastAsia"/>
          <w:i/>
          <w:color w:val="4472C4" w:themeColor="accent1"/>
          <w:sz w:val="22"/>
        </w:rPr>
        <w:t>等数据</w:t>
      </w:r>
      <w:r w:rsidRPr="001A3C9A">
        <w:rPr>
          <w:rFonts w:hint="eastAsia"/>
          <w:i/>
          <w:color w:val="4472C4" w:themeColor="accent1"/>
          <w:sz w:val="22"/>
        </w:rPr>
        <w:t>，</w:t>
      </w:r>
      <w:r>
        <w:rPr>
          <w:rFonts w:hint="eastAsia"/>
          <w:i/>
          <w:color w:val="4472C4" w:themeColor="accent1"/>
          <w:sz w:val="22"/>
        </w:rPr>
        <w:t>分析过拟合现象</w:t>
      </w:r>
      <w:r w:rsidRPr="001A3C9A">
        <w:rPr>
          <w:rFonts w:hint="eastAsia"/>
          <w:i/>
          <w:color w:val="4472C4" w:themeColor="accent1"/>
          <w:sz w:val="22"/>
        </w:rPr>
        <w:t>。</w:t>
      </w:r>
    </w:p>
    <w:p w14:paraId="5406BAE6" w14:textId="20E56AC0" w:rsidR="00B17A9C" w:rsidRDefault="00B17A9C" w:rsidP="00FE656F">
      <w:pPr>
        <w:pStyle w:val="1"/>
        <w:spacing w:before="100" w:beforeAutospacing="1" w:after="100" w:afterAutospacing="1" w:line="400" w:lineRule="exact"/>
        <w:ind w:firstLineChars="0"/>
        <w:rPr>
          <w:rFonts w:ascii="Arial" w:hAnsi="Arial" w:cs="Arial"/>
          <w:bCs/>
          <w:sz w:val="24"/>
        </w:rPr>
      </w:pPr>
    </w:p>
    <w:p w14:paraId="2254238A" w14:textId="54C002A9" w:rsidR="00381B45" w:rsidRPr="00381B45" w:rsidRDefault="00381B45" w:rsidP="00381B45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kern w:val="0"/>
          <w:sz w:val="24"/>
          <w:szCs w:val="24"/>
        </w:rPr>
      </w:pP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6</w:t>
      </w:r>
      <w:r>
        <w:rPr>
          <w:rFonts w:ascii="Segoe UI" w:hAnsi="Segoe UI" w:cs="Segoe UI"/>
          <w:color w:val="0F1115"/>
        </w:rPr>
        <w:t>）</w:t>
      </w:r>
      <w:r w:rsidRPr="00381B45">
        <w:rPr>
          <w:rFonts w:ascii="Segoe UI" w:hAnsi="Segoe UI" w:cs="Segoe UI" w:hint="eastAsia"/>
          <w:color w:val="0F1115"/>
        </w:rPr>
        <w:t>训练曲线绘制</w:t>
      </w:r>
    </w:p>
    <w:p w14:paraId="1C3D01AC" w14:textId="242D4E94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要求：选择至少两组对比实验（例如不同</w:t>
      </w:r>
      <w:r w:rsidRPr="00381B45">
        <w:rPr>
          <w:rFonts w:hint="eastAsia"/>
          <w:bCs/>
          <w:i/>
          <w:color w:val="4472C4" w:themeColor="accent1"/>
          <w:sz w:val="22"/>
        </w:rPr>
        <w:t>batch_size</w:t>
      </w:r>
      <w:r w:rsidRPr="00381B45">
        <w:rPr>
          <w:rFonts w:hint="eastAsia"/>
          <w:bCs/>
          <w:i/>
          <w:color w:val="4472C4" w:themeColor="accent1"/>
          <w:sz w:val="22"/>
        </w:rPr>
        <w:t>，或有无</w:t>
      </w:r>
      <w:r w:rsidRPr="00381B45">
        <w:rPr>
          <w:rFonts w:hint="eastAsia"/>
          <w:bCs/>
          <w:i/>
          <w:color w:val="4472C4" w:themeColor="accent1"/>
          <w:sz w:val="22"/>
        </w:rPr>
        <w:t>Dropout</w:t>
      </w:r>
      <w:r w:rsidRPr="00381B45">
        <w:rPr>
          <w:rFonts w:hint="eastAsia"/>
          <w:bCs/>
          <w:i/>
          <w:color w:val="4472C4" w:themeColor="accent1"/>
          <w:sz w:val="22"/>
        </w:rPr>
        <w:t>），绘制以下曲线（每组合并在一张图中或两张子图）：</w:t>
      </w:r>
    </w:p>
    <w:p w14:paraId="7A400961" w14:textId="2ED94359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训练损失</w:t>
      </w:r>
      <w:r w:rsidRPr="00381B45">
        <w:rPr>
          <w:rFonts w:hint="eastAsia"/>
          <w:bCs/>
          <w:i/>
          <w:color w:val="4472C4" w:themeColor="accent1"/>
          <w:sz w:val="22"/>
        </w:rPr>
        <w:t xml:space="preserve"> vs epoch</w:t>
      </w:r>
    </w:p>
    <w:p w14:paraId="02C8692A" w14:textId="6A48994E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测试损失</w:t>
      </w:r>
      <w:r w:rsidRPr="00381B45">
        <w:rPr>
          <w:rFonts w:hint="eastAsia"/>
          <w:bCs/>
          <w:i/>
          <w:color w:val="4472C4" w:themeColor="accent1"/>
          <w:sz w:val="22"/>
        </w:rPr>
        <w:t xml:space="preserve"> vs epoch</w:t>
      </w:r>
    </w:p>
    <w:p w14:paraId="411278E8" w14:textId="03C076B1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训练准确率</w:t>
      </w:r>
      <w:r w:rsidRPr="00381B45">
        <w:rPr>
          <w:rFonts w:hint="eastAsia"/>
          <w:bCs/>
          <w:i/>
          <w:color w:val="4472C4" w:themeColor="accent1"/>
          <w:sz w:val="22"/>
        </w:rPr>
        <w:t xml:space="preserve"> vs epoch</w:t>
      </w:r>
    </w:p>
    <w:p w14:paraId="50824292" w14:textId="6859567A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测试准确率</w:t>
      </w:r>
      <w:r w:rsidRPr="00381B45">
        <w:rPr>
          <w:rFonts w:hint="eastAsia"/>
          <w:bCs/>
          <w:i/>
          <w:color w:val="4472C4" w:themeColor="accent1"/>
          <w:sz w:val="22"/>
        </w:rPr>
        <w:t xml:space="preserve"> vs epoch</w:t>
      </w:r>
    </w:p>
    <w:p w14:paraId="657CF8A7" w14:textId="46577E48" w:rsidR="00381B45" w:rsidRDefault="00381B45" w:rsidP="00381B45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请将曲线图粘贴在此处，并确保坐标轴标签、图例、标题完整。</w:t>
      </w:r>
    </w:p>
    <w:p w14:paraId="25946294" w14:textId="12EA7481" w:rsidR="00381B45" w:rsidRDefault="00381B45" w:rsidP="00381B45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  <w:r>
        <w:rPr>
          <w:rFonts w:hint="eastAsia"/>
          <w:bCs/>
          <w:i/>
          <w:color w:val="4472C4" w:themeColor="accent1"/>
          <w:sz w:val="22"/>
        </w:rPr>
        <w:t>最后做曲线分析。</w:t>
      </w:r>
    </w:p>
    <w:p w14:paraId="47842F09" w14:textId="7E11CC01" w:rsidR="00381B45" w:rsidRDefault="00381B45" w:rsidP="00381B45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0BCC4E2F" w14:textId="2A7033A5" w:rsidR="00381B45" w:rsidRDefault="00381B45" w:rsidP="00381B45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2D7A04AE" w14:textId="77777777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bookmarkEnd w:id="0"/>
    <w:p w14:paraId="79350DAC" w14:textId="77777777" w:rsidR="00FE656F" w:rsidRPr="00976583" w:rsidRDefault="00FE656F" w:rsidP="00381B45">
      <w:pPr>
        <w:pStyle w:val="1"/>
        <w:spacing w:before="100" w:beforeAutospacing="1" w:after="100" w:afterAutospacing="1" w:line="400" w:lineRule="exact"/>
        <w:ind w:firstLineChars="0" w:firstLine="0"/>
        <w:rPr>
          <w:rFonts w:ascii="Calibri" w:hAnsi="Calibri"/>
          <w:bCs/>
          <w:i/>
          <w:color w:val="4472C4" w:themeColor="accent1"/>
          <w:sz w:val="22"/>
        </w:rPr>
      </w:pPr>
    </w:p>
    <w:p w14:paraId="0D87D01A" w14:textId="36FDB765" w:rsidR="00FE656F" w:rsidRPr="00FE656F" w:rsidRDefault="00381B45" w:rsidP="00FE656F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381B45">
        <w:rPr>
          <w:rFonts w:ascii="宋体" w:hAnsi="宋体" w:cs="宋体" w:hint="eastAsia"/>
          <w:b/>
          <w:bCs/>
          <w:sz w:val="36"/>
          <w:szCs w:val="36"/>
        </w:rPr>
        <w:lastRenderedPageBreak/>
        <w:t>附加题（选做）</w:t>
      </w:r>
    </w:p>
    <w:p w14:paraId="1E271457" w14:textId="77777777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若完成附加题，请在此处说明实现思路、关键代码片段和实验结果。</w:t>
      </w:r>
    </w:p>
    <w:p w14:paraId="5C442160" w14:textId="77777777" w:rsidR="00381B45" w:rsidRPr="00381B45" w:rsidRDefault="00381B45" w:rsidP="00381B45">
      <w:pPr>
        <w:pStyle w:val="1"/>
        <w:spacing w:before="100" w:beforeAutospacing="1" w:after="100" w:afterAutospacing="1" w:line="400" w:lineRule="exact"/>
        <w:ind w:firstLine="440"/>
        <w:rPr>
          <w:bCs/>
          <w:i/>
          <w:color w:val="4472C4" w:themeColor="accent1"/>
          <w:sz w:val="22"/>
        </w:rPr>
      </w:pPr>
    </w:p>
    <w:p w14:paraId="0950DA27" w14:textId="77777777" w:rsidR="00563BA6" w:rsidRPr="00FE656F" w:rsidRDefault="00563BA6" w:rsidP="00FE656F">
      <w:pPr>
        <w:pStyle w:val="1"/>
        <w:spacing w:before="100" w:beforeAutospacing="1" w:after="100" w:afterAutospacing="1" w:line="400" w:lineRule="exact"/>
        <w:ind w:firstLineChars="0"/>
        <w:rPr>
          <w:bCs/>
          <w:i/>
          <w:color w:val="4472C4" w:themeColor="accent1"/>
          <w:sz w:val="22"/>
        </w:rPr>
      </w:pPr>
    </w:p>
    <w:p w14:paraId="165349A4" w14:textId="7BF0BC7E" w:rsidR="00FE656F" w:rsidRPr="00FE656F" w:rsidRDefault="00381B45" w:rsidP="00FE656F">
      <w:pPr>
        <w:pStyle w:val="1"/>
        <w:numPr>
          <w:ilvl w:val="0"/>
          <w:numId w:val="3"/>
        </w:numPr>
        <w:spacing w:before="100" w:beforeAutospacing="1" w:after="100" w:afterAutospacing="1" w:line="400" w:lineRule="exact"/>
        <w:ind w:firstLineChars="0"/>
        <w:rPr>
          <w:rFonts w:ascii="宋体" w:hAnsi="宋体" w:cs="宋体"/>
          <w:b/>
          <w:bCs/>
          <w:sz w:val="36"/>
          <w:szCs w:val="36"/>
        </w:rPr>
      </w:pPr>
      <w:r w:rsidRPr="00381B45">
        <w:rPr>
          <w:rFonts w:ascii="宋体" w:hAnsi="宋体" w:cs="宋体" w:hint="eastAsia"/>
          <w:b/>
          <w:bCs/>
          <w:sz w:val="36"/>
          <w:szCs w:val="36"/>
        </w:rPr>
        <w:t>实验总结与心得</w:t>
      </w:r>
    </w:p>
    <w:p w14:paraId="6D7371D9" w14:textId="0EAB32CF" w:rsidR="00563BA6" w:rsidRPr="00563BA6" w:rsidRDefault="00381B45" w:rsidP="00563BA6">
      <w:pPr>
        <w:pStyle w:val="1"/>
        <w:spacing w:before="100" w:beforeAutospacing="1" w:after="100" w:afterAutospacing="1" w:line="400" w:lineRule="exact"/>
        <w:ind w:firstLineChars="0" w:firstLine="0"/>
        <w:rPr>
          <w:bCs/>
          <w:i/>
          <w:color w:val="4472C4" w:themeColor="accent1"/>
          <w:sz w:val="22"/>
        </w:rPr>
      </w:pPr>
      <w:r w:rsidRPr="00381B45">
        <w:rPr>
          <w:rFonts w:hint="eastAsia"/>
          <w:bCs/>
          <w:i/>
          <w:color w:val="4472C4" w:themeColor="accent1"/>
          <w:sz w:val="22"/>
        </w:rPr>
        <w:t>（总结本次实验的收获、遇到的问题及解决方法、对</w:t>
      </w:r>
      <w:r w:rsidRPr="00381B45">
        <w:rPr>
          <w:rFonts w:hint="eastAsia"/>
          <w:bCs/>
          <w:i/>
          <w:color w:val="4472C4" w:themeColor="accent1"/>
          <w:sz w:val="22"/>
        </w:rPr>
        <w:t>BP</w:t>
      </w:r>
      <w:r w:rsidRPr="00381B45">
        <w:rPr>
          <w:rFonts w:hint="eastAsia"/>
          <w:bCs/>
          <w:i/>
          <w:color w:val="4472C4" w:themeColor="accent1"/>
          <w:sz w:val="22"/>
        </w:rPr>
        <w:t>神经网络和</w:t>
      </w:r>
      <w:r w:rsidRPr="00381B45">
        <w:rPr>
          <w:rFonts w:hint="eastAsia"/>
          <w:bCs/>
          <w:i/>
          <w:color w:val="4472C4" w:themeColor="accent1"/>
          <w:sz w:val="22"/>
        </w:rPr>
        <w:t>PyTorch</w:t>
      </w:r>
      <w:r w:rsidRPr="00381B45">
        <w:rPr>
          <w:rFonts w:hint="eastAsia"/>
          <w:bCs/>
          <w:i/>
          <w:color w:val="4472C4" w:themeColor="accent1"/>
          <w:sz w:val="22"/>
        </w:rPr>
        <w:t>的理解，以及对实验设计的建议等。</w:t>
      </w:r>
      <w:r w:rsidRPr="00381B45">
        <w:rPr>
          <w:rFonts w:hint="eastAsia"/>
          <w:bCs/>
          <w:i/>
          <w:color w:val="4472C4" w:themeColor="accent1"/>
          <w:sz w:val="22"/>
        </w:rPr>
        <w:t>200~</w:t>
      </w:r>
      <w:r>
        <w:rPr>
          <w:bCs/>
          <w:i/>
          <w:color w:val="4472C4" w:themeColor="accent1"/>
          <w:sz w:val="22"/>
        </w:rPr>
        <w:t>3</w:t>
      </w:r>
      <w:r w:rsidRPr="00381B45">
        <w:rPr>
          <w:rFonts w:hint="eastAsia"/>
          <w:bCs/>
          <w:i/>
          <w:color w:val="4472C4" w:themeColor="accent1"/>
          <w:sz w:val="22"/>
        </w:rPr>
        <w:t>00</w:t>
      </w:r>
      <w:r w:rsidRPr="00381B45">
        <w:rPr>
          <w:rFonts w:hint="eastAsia"/>
          <w:bCs/>
          <w:i/>
          <w:color w:val="4472C4" w:themeColor="accent1"/>
          <w:sz w:val="22"/>
        </w:rPr>
        <w:t>字。）</w:t>
      </w:r>
    </w:p>
    <w:p w14:paraId="0B2D2681" w14:textId="77777777" w:rsidR="00306715" w:rsidRPr="00FE656F" w:rsidRDefault="00306715" w:rsidP="00FA5FF1">
      <w:pPr>
        <w:pStyle w:val="1"/>
        <w:spacing w:before="100" w:beforeAutospacing="1" w:after="100" w:afterAutospacing="1" w:line="400" w:lineRule="exact"/>
        <w:ind w:left="840" w:firstLineChars="0" w:firstLine="0"/>
        <w:jc w:val="right"/>
        <w:rPr>
          <w:rFonts w:ascii="Arial" w:hAnsi="Arial" w:cs="Arial"/>
          <w:bCs/>
          <w:sz w:val="24"/>
        </w:rPr>
      </w:pPr>
    </w:p>
    <w:sectPr w:rsidR="00306715" w:rsidRPr="00FE656F" w:rsidSect="00B24A8F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7A8DB" w14:textId="77777777" w:rsidR="0053277D" w:rsidRDefault="0053277D">
      <w:r>
        <w:separator/>
      </w:r>
    </w:p>
  </w:endnote>
  <w:endnote w:type="continuationSeparator" w:id="0">
    <w:p w14:paraId="2632B4FB" w14:textId="77777777" w:rsidR="0053277D" w:rsidRDefault="005327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fixed"/>
    <w:sig w:usb0="00000000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8911103"/>
      <w:docPartObj>
        <w:docPartGallery w:val="Page Numbers (Bottom of Page)"/>
        <w:docPartUnique/>
      </w:docPartObj>
    </w:sdtPr>
    <w:sdtEndPr/>
    <w:sdtContent>
      <w:p w14:paraId="6BB0A571" w14:textId="76FEC5DC" w:rsidR="00563BA6" w:rsidRDefault="00563BA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85C1289" w14:textId="77777777" w:rsidR="005A2EBA" w:rsidRDefault="005A2EBA" w:rsidP="00B24A8F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C4CE7" w14:textId="77777777" w:rsidR="0053277D" w:rsidRDefault="0053277D">
      <w:r>
        <w:separator/>
      </w:r>
    </w:p>
  </w:footnote>
  <w:footnote w:type="continuationSeparator" w:id="0">
    <w:p w14:paraId="63757607" w14:textId="77777777" w:rsidR="0053277D" w:rsidRDefault="005327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B1405" w14:textId="723FFACC" w:rsidR="00BA26AE" w:rsidRPr="00FE656F" w:rsidRDefault="00306715" w:rsidP="00306715">
    <w:pPr>
      <w:pStyle w:val="a5"/>
      <w:jc w:val="right"/>
    </w:pPr>
    <w:r>
      <w:rPr>
        <w:rFonts w:hint="eastAsia"/>
      </w:rPr>
      <w:t>《</w:t>
    </w:r>
    <w:r w:rsidR="00D9267C">
      <w:rPr>
        <w:rFonts w:hint="eastAsia"/>
      </w:rPr>
      <w:t>计机器学习</w:t>
    </w:r>
    <w:r>
      <w:rPr>
        <w:rFonts w:hint="eastAsia"/>
      </w:rPr>
      <w:t>》实验报告</w:t>
    </w:r>
    <w:r>
      <w:t>-20</w:t>
    </w:r>
    <w:r w:rsidR="009D31A8">
      <w:t>2</w:t>
    </w:r>
    <w:r w:rsidR="00FE656F">
      <w:t>6</w:t>
    </w:r>
    <w:r w:rsidR="00FE656F">
      <w:rPr>
        <w:rFonts w:hint="eastAsia"/>
      </w:rPr>
      <w:t>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4754F"/>
    <w:multiLevelType w:val="hybridMultilevel"/>
    <w:tmpl w:val="21BEE450"/>
    <w:lvl w:ilvl="0" w:tplc="3B4EA07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167C7D"/>
    <w:multiLevelType w:val="hybridMultilevel"/>
    <w:tmpl w:val="7DB4D83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1F0830EE"/>
    <w:multiLevelType w:val="hybridMultilevel"/>
    <w:tmpl w:val="A0A2F78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FF44E55"/>
    <w:multiLevelType w:val="hybridMultilevel"/>
    <w:tmpl w:val="A0A2F78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68310CC"/>
    <w:multiLevelType w:val="hybridMultilevel"/>
    <w:tmpl w:val="6CD2450C"/>
    <w:lvl w:ilvl="0" w:tplc="3D2E7D10">
      <w:start w:val="1"/>
      <w:numFmt w:val="japaneseCounting"/>
      <w:lvlText w:val="%1．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3D75F03"/>
    <w:multiLevelType w:val="hybridMultilevel"/>
    <w:tmpl w:val="6756DA0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7EC7513"/>
    <w:multiLevelType w:val="multilevel"/>
    <w:tmpl w:val="61B8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4E075F"/>
    <w:multiLevelType w:val="hybridMultilevel"/>
    <w:tmpl w:val="18B2E2E0"/>
    <w:lvl w:ilvl="0" w:tplc="CC7C655C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21C2880"/>
    <w:multiLevelType w:val="hybridMultilevel"/>
    <w:tmpl w:val="D47A0A28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6E033AA"/>
    <w:multiLevelType w:val="hybridMultilevel"/>
    <w:tmpl w:val="64F21B9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C517367"/>
    <w:multiLevelType w:val="multilevel"/>
    <w:tmpl w:val="1F0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3D5F49"/>
    <w:multiLevelType w:val="multilevel"/>
    <w:tmpl w:val="A1AE2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1"/>
  </w:num>
  <w:num w:numId="6">
    <w:abstractNumId w:val="3"/>
  </w:num>
  <w:num w:numId="7">
    <w:abstractNumId w:val="2"/>
  </w:num>
  <w:num w:numId="8">
    <w:abstractNumId w:val="10"/>
  </w:num>
  <w:num w:numId="9">
    <w:abstractNumId w:val="6"/>
  </w:num>
  <w:num w:numId="10">
    <w:abstractNumId w:val="9"/>
  </w:num>
  <w:num w:numId="11">
    <w:abstractNumId w:val="1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FA"/>
    <w:rsid w:val="00044F3F"/>
    <w:rsid w:val="00051101"/>
    <w:rsid w:val="00096450"/>
    <w:rsid w:val="000D1955"/>
    <w:rsid w:val="000E6C85"/>
    <w:rsid w:val="000F66E9"/>
    <w:rsid w:val="00116B25"/>
    <w:rsid w:val="00142ECB"/>
    <w:rsid w:val="00157C3E"/>
    <w:rsid w:val="00162270"/>
    <w:rsid w:val="0016755C"/>
    <w:rsid w:val="001A3C9A"/>
    <w:rsid w:val="001B2545"/>
    <w:rsid w:val="001B5AC4"/>
    <w:rsid w:val="001E4C88"/>
    <w:rsid w:val="00245473"/>
    <w:rsid w:val="002B1D40"/>
    <w:rsid w:val="002B1E18"/>
    <w:rsid w:val="002D5264"/>
    <w:rsid w:val="00306715"/>
    <w:rsid w:val="00327CCF"/>
    <w:rsid w:val="00334528"/>
    <w:rsid w:val="00363490"/>
    <w:rsid w:val="0037318D"/>
    <w:rsid w:val="00381B45"/>
    <w:rsid w:val="003A3D05"/>
    <w:rsid w:val="003C2632"/>
    <w:rsid w:val="003D4467"/>
    <w:rsid w:val="00407D92"/>
    <w:rsid w:val="00417BBB"/>
    <w:rsid w:val="00436FED"/>
    <w:rsid w:val="004B531F"/>
    <w:rsid w:val="004B7A04"/>
    <w:rsid w:val="004E670E"/>
    <w:rsid w:val="004F6471"/>
    <w:rsid w:val="0053277D"/>
    <w:rsid w:val="00534C4A"/>
    <w:rsid w:val="005463B8"/>
    <w:rsid w:val="005630B9"/>
    <w:rsid w:val="00563BA6"/>
    <w:rsid w:val="00575666"/>
    <w:rsid w:val="00586BC6"/>
    <w:rsid w:val="005A1530"/>
    <w:rsid w:val="005A2EBA"/>
    <w:rsid w:val="005B4496"/>
    <w:rsid w:val="005C198E"/>
    <w:rsid w:val="005E5133"/>
    <w:rsid w:val="0061306E"/>
    <w:rsid w:val="00665A29"/>
    <w:rsid w:val="0066672F"/>
    <w:rsid w:val="00676E47"/>
    <w:rsid w:val="006B0635"/>
    <w:rsid w:val="006C5B60"/>
    <w:rsid w:val="006D5DD1"/>
    <w:rsid w:val="006F21D5"/>
    <w:rsid w:val="00702AD4"/>
    <w:rsid w:val="00723435"/>
    <w:rsid w:val="00724688"/>
    <w:rsid w:val="007B5626"/>
    <w:rsid w:val="007C5E7D"/>
    <w:rsid w:val="007F18D1"/>
    <w:rsid w:val="007F47D8"/>
    <w:rsid w:val="008316C7"/>
    <w:rsid w:val="00861A4E"/>
    <w:rsid w:val="00862A37"/>
    <w:rsid w:val="0086621A"/>
    <w:rsid w:val="00881E01"/>
    <w:rsid w:val="008878FC"/>
    <w:rsid w:val="00902409"/>
    <w:rsid w:val="009222E0"/>
    <w:rsid w:val="00950019"/>
    <w:rsid w:val="009760FA"/>
    <w:rsid w:val="00976583"/>
    <w:rsid w:val="00977A35"/>
    <w:rsid w:val="009C2900"/>
    <w:rsid w:val="009C6BB9"/>
    <w:rsid w:val="009D31A8"/>
    <w:rsid w:val="00A117E1"/>
    <w:rsid w:val="00A16DA7"/>
    <w:rsid w:val="00A36553"/>
    <w:rsid w:val="00A44C1E"/>
    <w:rsid w:val="00A906D8"/>
    <w:rsid w:val="00AE0E6B"/>
    <w:rsid w:val="00AE3E65"/>
    <w:rsid w:val="00AF1A7A"/>
    <w:rsid w:val="00B12A3B"/>
    <w:rsid w:val="00B17A9C"/>
    <w:rsid w:val="00B23556"/>
    <w:rsid w:val="00B24A8F"/>
    <w:rsid w:val="00B46A4E"/>
    <w:rsid w:val="00B52B75"/>
    <w:rsid w:val="00B760B9"/>
    <w:rsid w:val="00B8399B"/>
    <w:rsid w:val="00B93B15"/>
    <w:rsid w:val="00BA26AE"/>
    <w:rsid w:val="00BD6983"/>
    <w:rsid w:val="00BE62F3"/>
    <w:rsid w:val="00BF149C"/>
    <w:rsid w:val="00C17EFE"/>
    <w:rsid w:val="00C32F82"/>
    <w:rsid w:val="00C41B36"/>
    <w:rsid w:val="00C47DF5"/>
    <w:rsid w:val="00C7568B"/>
    <w:rsid w:val="00CA12AA"/>
    <w:rsid w:val="00CB71A8"/>
    <w:rsid w:val="00CC2A3A"/>
    <w:rsid w:val="00CF502F"/>
    <w:rsid w:val="00D2155A"/>
    <w:rsid w:val="00D37E02"/>
    <w:rsid w:val="00D43E5A"/>
    <w:rsid w:val="00D5533D"/>
    <w:rsid w:val="00D560B3"/>
    <w:rsid w:val="00D5697B"/>
    <w:rsid w:val="00D56AB4"/>
    <w:rsid w:val="00D77FF4"/>
    <w:rsid w:val="00D91881"/>
    <w:rsid w:val="00D9267C"/>
    <w:rsid w:val="00E14723"/>
    <w:rsid w:val="00E364BF"/>
    <w:rsid w:val="00E42B03"/>
    <w:rsid w:val="00E63BF8"/>
    <w:rsid w:val="00EC13BD"/>
    <w:rsid w:val="00EC2323"/>
    <w:rsid w:val="00EE5704"/>
    <w:rsid w:val="00F43CCC"/>
    <w:rsid w:val="00F47C88"/>
    <w:rsid w:val="00F845CC"/>
    <w:rsid w:val="00FA5FF1"/>
    <w:rsid w:val="00FC69D5"/>
    <w:rsid w:val="00FE656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E7AF704"/>
  <w15:docId w15:val="{E4492B05-0534-4960-97E9-EE9F60F81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link w:val="20"/>
    <w:unhideWhenUsed/>
    <w:qFormat/>
    <w:rsid w:val="00FE656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FE656F"/>
    <w:pPr>
      <w:widowControl/>
      <w:spacing w:before="100" w:beforeAutospacing="1" w:after="100" w:afterAutospacing="1"/>
      <w:jc w:val="left"/>
      <w:outlineLvl w:val="2"/>
    </w:pPr>
    <w:rPr>
      <w:rFonts w:ascii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rsid w:val="00B17A9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Chars="177" w:firstLine="425"/>
    </w:pPr>
    <w:rPr>
      <w:rFonts w:eastAsia="仿宋_GB2312"/>
      <w:sz w:val="24"/>
    </w:rPr>
  </w:style>
  <w:style w:type="table" w:styleId="a4">
    <w:name w:val="Table Grid"/>
    <w:basedOn w:val="a1"/>
    <w:uiPriority w:val="59"/>
    <w:rsid w:val="00C7568B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rsid w:val="00B24A8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link w:val="a8"/>
    <w:uiPriority w:val="99"/>
    <w:rsid w:val="00B24A8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9">
    <w:name w:val="page number"/>
    <w:basedOn w:val="a0"/>
    <w:rsid w:val="00B24A8F"/>
  </w:style>
  <w:style w:type="paragraph" w:styleId="aa">
    <w:name w:val="No Spacing"/>
    <w:link w:val="ab"/>
    <w:uiPriority w:val="1"/>
    <w:qFormat/>
    <w:rsid w:val="00327CCF"/>
    <w:rPr>
      <w:rFonts w:ascii="Calibri" w:hAnsi="Calibri"/>
      <w:sz w:val="22"/>
      <w:szCs w:val="22"/>
    </w:rPr>
  </w:style>
  <w:style w:type="character" w:customStyle="1" w:styleId="ab">
    <w:name w:val="无间隔 字符"/>
    <w:link w:val="aa"/>
    <w:uiPriority w:val="1"/>
    <w:rsid w:val="00327CCF"/>
    <w:rPr>
      <w:rFonts w:ascii="Calibri" w:hAnsi="Calibri"/>
      <w:sz w:val="22"/>
      <w:szCs w:val="22"/>
      <w:lang w:val="en-US" w:eastAsia="zh-CN" w:bidi="ar-SA"/>
    </w:rPr>
  </w:style>
  <w:style w:type="paragraph" w:styleId="ac">
    <w:name w:val="Balloon Text"/>
    <w:basedOn w:val="a"/>
    <w:link w:val="ad"/>
    <w:rsid w:val="00327CCF"/>
    <w:rPr>
      <w:sz w:val="18"/>
      <w:szCs w:val="18"/>
    </w:rPr>
  </w:style>
  <w:style w:type="character" w:customStyle="1" w:styleId="ad">
    <w:name w:val="批注框文本 字符"/>
    <w:link w:val="ac"/>
    <w:rsid w:val="00327CCF"/>
    <w:rPr>
      <w:kern w:val="2"/>
      <w:sz w:val="18"/>
      <w:szCs w:val="18"/>
    </w:rPr>
  </w:style>
  <w:style w:type="paragraph" w:customStyle="1" w:styleId="1">
    <w:name w:val="列出段落1"/>
    <w:basedOn w:val="a"/>
    <w:uiPriority w:val="34"/>
    <w:qFormat/>
    <w:rsid w:val="00306715"/>
    <w:pPr>
      <w:ind w:firstLineChars="200" w:firstLine="420"/>
    </w:pPr>
  </w:style>
  <w:style w:type="character" w:customStyle="1" w:styleId="a6">
    <w:name w:val="页眉 字符"/>
    <w:link w:val="a5"/>
    <w:uiPriority w:val="99"/>
    <w:rsid w:val="00306715"/>
    <w:rPr>
      <w:kern w:val="2"/>
      <w:sz w:val="18"/>
      <w:szCs w:val="18"/>
    </w:rPr>
  </w:style>
  <w:style w:type="character" w:styleId="ae">
    <w:name w:val="Hyperlink"/>
    <w:basedOn w:val="a0"/>
    <w:uiPriority w:val="99"/>
    <w:unhideWhenUsed/>
    <w:rsid w:val="00407D92"/>
    <w:rPr>
      <w:color w:val="0000FF"/>
      <w:u w:val="single"/>
    </w:rPr>
  </w:style>
  <w:style w:type="character" w:customStyle="1" w:styleId="a8">
    <w:name w:val="页脚 字符"/>
    <w:basedOn w:val="a0"/>
    <w:link w:val="a7"/>
    <w:uiPriority w:val="99"/>
    <w:rsid w:val="00976583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FE656F"/>
    <w:rPr>
      <w:rFonts w:ascii="宋体" w:hAnsi="宋体" w:cs="宋体"/>
      <w:b/>
      <w:bCs/>
      <w:sz w:val="27"/>
      <w:szCs w:val="27"/>
    </w:rPr>
  </w:style>
  <w:style w:type="paragraph" w:customStyle="1" w:styleId="ds-markdown-paragraph">
    <w:name w:val="ds-markdown-paragraph"/>
    <w:basedOn w:val="a"/>
    <w:rsid w:val="00FE656F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0">
    <w:name w:val="标题 2 字符"/>
    <w:basedOn w:val="a0"/>
    <w:link w:val="2"/>
    <w:rsid w:val="00FE656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FE656F"/>
    <w:rPr>
      <w:rFonts w:ascii="宋体" w:eastAsia="宋体" w:hAnsi="宋体" w:cs="宋体"/>
      <w:sz w:val="24"/>
      <w:szCs w:val="24"/>
    </w:rPr>
  </w:style>
  <w:style w:type="character" w:styleId="af">
    <w:name w:val="Strong"/>
    <w:basedOn w:val="a0"/>
    <w:uiPriority w:val="22"/>
    <w:qFormat/>
    <w:rsid w:val="00586BC6"/>
    <w:rPr>
      <w:b/>
      <w:bCs/>
    </w:rPr>
  </w:style>
  <w:style w:type="character" w:customStyle="1" w:styleId="40">
    <w:name w:val="标题 4 字符"/>
    <w:basedOn w:val="a0"/>
    <w:link w:val="4"/>
    <w:semiHidden/>
    <w:rsid w:val="00B17A9C"/>
    <w:rPr>
      <w:rFonts w:asciiTheme="majorHAnsi" w:eastAsiaTheme="majorEastAsia" w:hAnsiTheme="majorHAnsi" w:cstheme="majorBidi"/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4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61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6384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3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1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267</Words>
  <Characters>1525</Characters>
  <Application>Microsoft Office Word</Application>
  <DocSecurity>0</DocSecurity>
  <Lines>12</Lines>
  <Paragraphs>3</Paragraphs>
  <ScaleCrop>false</ScaleCrop>
  <Company>sss</Company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计算机系统综合课程设计</dc:title>
  <dc:subject/>
  <dc:creator>yyy</dc:creator>
  <cp:keywords/>
  <dc:description/>
  <cp:lastModifiedBy>lenovo</cp:lastModifiedBy>
  <cp:revision>9</cp:revision>
  <dcterms:created xsi:type="dcterms:W3CDTF">2026-04-10T12:09:00Z</dcterms:created>
  <dcterms:modified xsi:type="dcterms:W3CDTF">2026-04-20T00:57:00Z</dcterms:modified>
</cp:coreProperties>
</file>