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Consider the following columns : SO Description, CustCode, Dsg Ctg, Prod Ctg, PPC Delivery Period, Factory, Set Type MS Qty, WS Qty, KT, Total Bag Bal, Bal To Prod Qty, Bal To Exp Qty, BalToMfg, CastBal</w:t>
      </w:r>
    </w:p>
    <w:p w:rsidR="00000000" w:rsidDel="00000000" w:rsidP="00000000" w:rsidRDefault="00000000" w:rsidRPr="00000000" w14:paraId="00000002">
      <w:pPr>
        <w:ind w:left="720" w:firstLine="0"/>
        <w:rPr/>
      </w:pPr>
      <w:r w:rsidDel="00000000" w:rsidR="00000000" w:rsidRPr="00000000">
        <w:rPr>
          <w:rtl w:val="0"/>
        </w:rPr>
        <w:t xml:space="preserve">Attributes:</w:t>
      </w:r>
    </w:p>
    <w:p w:rsidR="00000000" w:rsidDel="00000000" w:rsidP="00000000" w:rsidRDefault="00000000" w:rsidRPr="00000000" w14:paraId="00000003">
      <w:pPr>
        <w:numPr>
          <w:ilvl w:val="0"/>
          <w:numId w:val="1"/>
        </w:numPr>
        <w:ind w:left="720" w:hanging="360"/>
        <w:rPr/>
      </w:pPr>
      <w:r w:rsidDel="00000000" w:rsidR="00000000" w:rsidRPr="00000000">
        <w:rPr>
          <w:rtl w:val="0"/>
        </w:rPr>
        <w:t xml:space="preserve">SO Description is the type of Order, the Column values indicate the type of order. Please note that where Description contains LGD classify the order as LGD, and where Description does NOT contain LGD classify is as Mined. Will need separate questions for data to be separated by LGD or Mined.</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 classify SO Description into LGD/Mined,</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firstLine="0"/>
        <w:jc w:val="left"/>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firstLine="0"/>
        <w:jc w:val="left"/>
        <w:rPr/>
      </w:pPr>
      <w:r w:rsidDel="00000000" w:rsidR="00000000" w:rsidRPr="00000000">
        <w:rPr>
          <w:rtl w:val="0"/>
        </w:rPr>
      </w:r>
    </w:p>
    <w:p w:rsidR="00000000" w:rsidDel="00000000" w:rsidP="00000000" w:rsidRDefault="00000000" w:rsidRPr="00000000" w14:paraId="00000007">
      <w:pPr>
        <w:numPr>
          <w:ilvl w:val="0"/>
          <w:numId w:val="1"/>
        </w:numPr>
        <w:ind w:left="720" w:hanging="360"/>
        <w:rPr/>
      </w:pPr>
      <w:r w:rsidDel="00000000" w:rsidR="00000000" w:rsidRPr="00000000">
        <w:rPr>
          <w:rtl w:val="0"/>
        </w:rPr>
        <w:t xml:space="preserve">Dsg Ctg is a category of Design, column values indicate the different categories. Will need questions for data to be separated by each individual category of Dsg Ctg</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 Classify Dsg Ctg into ANKLET, BANGLE, BOLO BRACELET, BRACELET, BROOCH, EAR PARTY, EARRING, NECK PIECE, NECKLACE, PENDANT, RING, RING BRIDAL.</w:t>
      </w:r>
    </w:p>
    <w:p w:rsidR="00000000" w:rsidDel="00000000" w:rsidP="00000000" w:rsidRDefault="00000000" w:rsidRPr="00000000" w14:paraId="00000009">
      <w:pPr>
        <w:numPr>
          <w:ilvl w:val="0"/>
          <w:numId w:val="1"/>
        </w:numPr>
        <w:ind w:left="720" w:hanging="360"/>
        <w:rPr/>
      </w:pPr>
      <w:r w:rsidDel="00000000" w:rsidR="00000000" w:rsidRPr="00000000">
        <w:rPr>
          <w:rtl w:val="0"/>
        </w:rPr>
        <w:t xml:space="preserve">KT is a categorical status/flag of Metal Karatage (KT) where the column values 09, 10, 14, 18, 925, 950 indicate the purity of Metal KT</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 KT to be Reclassified as:</w:t>
      </w:r>
    </w:p>
    <w:tbl>
      <w:tblPr>
        <w:tblStyle w:val="Table1"/>
        <w:tblW w:w="2766.0" w:type="dxa"/>
        <w:jc w:val="left"/>
        <w:tblInd w:w="846.0" w:type="dxa"/>
        <w:tblLayout w:type="fixed"/>
        <w:tblLook w:val="0400"/>
      </w:tblPr>
      <w:tblGrid>
        <w:gridCol w:w="960"/>
        <w:gridCol w:w="1806"/>
        <w:tblGridChange w:id="0">
          <w:tblGrid>
            <w:gridCol w:w="960"/>
            <w:gridCol w:w="1806"/>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0B">
            <w:pPr>
              <w:spacing w:after="0" w:line="24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KT</w:t>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00C">
            <w:pPr>
              <w:spacing w:after="0" w:line="24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RECLASSIFY AS</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0D">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10K</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0E">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10K</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0F">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09K</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10">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09K</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11">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14K</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12">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14K</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13">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10K92</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14">
            <w:pPr>
              <w:spacing w:after="0" w:line="24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GOLD+SILVER</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15">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S925</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16">
            <w:pPr>
              <w:spacing w:after="0" w:line="24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SILVER</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17">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09K92</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18">
            <w:pPr>
              <w:spacing w:after="0" w:line="24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GOLD+SILVER</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19">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18K</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1A">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18K</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1B">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U09K</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1C">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09K</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1D">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PT95</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1E">
            <w:pPr>
              <w:spacing w:after="0" w:line="24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PLATINUM</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1F">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U14K</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20">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14K</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21">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14K92</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22">
            <w:pPr>
              <w:spacing w:after="0" w:line="24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GOLD+SILVER</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23">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S930</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24">
            <w:pPr>
              <w:spacing w:after="0" w:line="24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SILVER</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25">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U18K</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26">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18K</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27">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09KPT</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28">
            <w:pPr>
              <w:spacing w:after="0" w:line="24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GOLD+PLATINUM</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29">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S928</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2A">
            <w:pPr>
              <w:spacing w:after="0" w:line="24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SILVER</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2B">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U10K</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2C">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10K</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2D">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BRASS</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2E">
            <w:pPr>
              <w:spacing w:after="0" w:line="24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BRASS</w:t>
            </w:r>
          </w:p>
        </w:tc>
      </w:tr>
    </w:tbl>
    <w:p w:rsidR="00000000" w:rsidDel="00000000" w:rsidP="00000000" w:rsidRDefault="00000000" w:rsidRPr="00000000" w14:paraId="0000002F">
      <w:pPr>
        <w:ind w:left="720" w:firstLine="0"/>
        <w:rPr/>
      </w:pPr>
      <w:r w:rsidDel="00000000" w:rsidR="00000000" w:rsidRPr="00000000">
        <w:rPr>
          <w:rtl w:val="0"/>
        </w:rPr>
      </w:r>
    </w:p>
    <w:p w:rsidR="00000000" w:rsidDel="00000000" w:rsidP="00000000" w:rsidRDefault="00000000" w:rsidRPr="00000000" w14:paraId="00000030">
      <w:pPr>
        <w:numPr>
          <w:ilvl w:val="0"/>
          <w:numId w:val="1"/>
        </w:numPr>
        <w:ind w:left="720" w:hanging="360"/>
        <w:rPr/>
      </w:pPr>
      <w:r w:rsidDel="00000000" w:rsidR="00000000" w:rsidRPr="00000000">
        <w:rPr>
          <w:rtl w:val="0"/>
        </w:rPr>
        <w:t xml:space="preserve">SetType indicates setting configuration where column values MS is for Metal Set and WS is for Wax Set and WS/MS is for combination of both Wax Set+Metal Set</w:t>
      </w:r>
    </w:p>
    <w:p w:rsidR="00000000" w:rsidDel="00000000" w:rsidP="00000000" w:rsidRDefault="00000000" w:rsidRPr="00000000" w14:paraId="00000031">
      <w:pPr>
        <w:numPr>
          <w:ilvl w:val="0"/>
          <w:numId w:val="1"/>
        </w:numPr>
        <w:ind w:left="720" w:hanging="360"/>
        <w:rPr/>
      </w:pPr>
      <w:r w:rsidDel="00000000" w:rsidR="00000000" w:rsidRPr="00000000">
        <w:rPr>
          <w:rtl w:val="0"/>
        </w:rPr>
        <w:t xml:space="preserve">MS Qty and WS Qty, the column values indicate the number of diamonds / stones for the Set Type</w:t>
      </w:r>
    </w:p>
    <w:p w:rsidR="00000000" w:rsidDel="00000000" w:rsidP="00000000" w:rsidRDefault="00000000" w:rsidRPr="00000000" w14:paraId="00000032">
      <w:pPr>
        <w:numPr>
          <w:ilvl w:val="0"/>
          <w:numId w:val="1"/>
        </w:numPr>
        <w:ind w:left="720" w:hanging="360"/>
        <w:rPr/>
      </w:pPr>
      <w:r w:rsidDel="00000000" w:rsidR="00000000" w:rsidRPr="00000000">
        <w:rPr>
          <w:rtl w:val="0"/>
        </w:rPr>
        <w:t xml:space="preserve">Factory is the location where the Dsg Ctg will be made, the column values are F1, F2, F3, F4, F9, F10</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 classify FACTORY into F1, F2, F3, F4, F9 and F10</w:t>
      </w:r>
    </w:p>
    <w:p w:rsidR="00000000" w:rsidDel="00000000" w:rsidP="00000000" w:rsidRDefault="00000000" w:rsidRPr="00000000" w14:paraId="00000034">
      <w:pPr>
        <w:numPr>
          <w:ilvl w:val="0"/>
          <w:numId w:val="1"/>
        </w:numPr>
        <w:ind w:left="720" w:hanging="360"/>
        <w:rPr/>
      </w:pPr>
      <w:r w:rsidDel="00000000" w:rsidR="00000000" w:rsidRPr="00000000">
        <w:rPr>
          <w:rtl w:val="0"/>
        </w:rPr>
        <w:t xml:space="preserve">PPC Delivery Period is the date-period field to be referenced. The column values represent delivery weeks. Sort the values in this order: To Check, Overdue, Due, then by most recent week followed by next week in descending order.</w:t>
      </w:r>
    </w:p>
    <w:p w:rsidR="00000000" w:rsidDel="00000000" w:rsidP="00000000" w:rsidRDefault="00000000" w:rsidRPr="00000000" w14:paraId="00000035">
      <w:pPr>
        <w:ind w:left="720" w:firstLine="0"/>
        <w:rPr/>
      </w:pPr>
      <w:r w:rsidDel="00000000" w:rsidR="00000000" w:rsidRPr="00000000">
        <w:rPr>
          <w:rtl w:val="0"/>
        </w:rPr>
        <w:t xml:space="preserve">For the POC, We have considered a combination of any two or three attributes from #1 to # 6 in each question and you need to present the data by PPC Delivery period, starting with Overdue, Due and then Weeks in </w:t>
      </w:r>
      <w:r w:rsidDel="00000000" w:rsidR="00000000" w:rsidRPr="00000000">
        <w:rPr>
          <w:b w:val="1"/>
          <w:bCs w:val="1"/>
          <w:rtl w:val="0"/>
        </w:rPr>
        <w:t xml:space="preserve">descending order</w:t>
      </w:r>
      <w:r w:rsidDel="00000000" w:rsidR="00000000" w:rsidRPr="00000000">
        <w:rPr>
          <w:rtl w:val="0"/>
        </w:rPr>
        <w:t xml:space="preserve">. </w:t>
      </w:r>
    </w:p>
    <w:p w:rsidR="00000000" w:rsidDel="00000000" w:rsidP="00000000" w:rsidRDefault="00000000" w:rsidRPr="00000000" w14:paraId="00000036">
      <w:pPr>
        <w:ind w:left="720" w:firstLine="0"/>
        <w:rPr/>
      </w:pPr>
      <w:r w:rsidDel="00000000" w:rsidR="00000000" w:rsidRPr="00000000">
        <w:rPr>
          <w:rtl w:val="0"/>
        </w:rPr>
        <w:t xml:space="preserve">Each question / prompt will provide a SUM of any one o.f these columns: </w:t>
      </w:r>
    </w:p>
    <w:p w:rsidR="00000000" w:rsidDel="00000000" w:rsidP="00000000" w:rsidRDefault="00000000" w:rsidRPr="00000000" w14:paraId="00000037">
      <w:pPr>
        <w:ind w:left="720" w:firstLine="0"/>
        <w:rPr/>
      </w:pPr>
      <w:r w:rsidDel="00000000" w:rsidR="00000000" w:rsidRPr="00000000">
        <w:rPr>
          <w:rtl w:val="0"/>
        </w:rPr>
        <w:t xml:space="preserve">Total Bag Bal, </w:t>
      </w:r>
    </w:p>
    <w:p w:rsidR="00000000" w:rsidDel="00000000" w:rsidP="00000000" w:rsidRDefault="00000000" w:rsidRPr="00000000" w14:paraId="00000038">
      <w:pPr>
        <w:ind w:left="720" w:firstLine="0"/>
        <w:rPr/>
      </w:pPr>
      <w:r w:rsidDel="00000000" w:rsidR="00000000" w:rsidRPr="00000000">
        <w:rPr>
          <w:rtl w:val="0"/>
        </w:rPr>
        <w:t xml:space="preserve">Bal To Prod Qty, </w:t>
      </w:r>
    </w:p>
    <w:p w:rsidR="00000000" w:rsidDel="00000000" w:rsidP="00000000" w:rsidRDefault="00000000" w:rsidRPr="00000000" w14:paraId="00000039">
      <w:pPr>
        <w:ind w:left="720" w:firstLine="0"/>
        <w:rPr/>
      </w:pPr>
      <w:r w:rsidDel="00000000" w:rsidR="00000000" w:rsidRPr="00000000">
        <w:rPr>
          <w:rtl w:val="0"/>
        </w:rPr>
        <w:t xml:space="preserve">Bal To Exp Qty, </w:t>
      </w:r>
    </w:p>
    <w:p w:rsidR="00000000" w:rsidDel="00000000" w:rsidP="00000000" w:rsidRDefault="00000000" w:rsidRPr="00000000" w14:paraId="0000003A">
      <w:pPr>
        <w:ind w:left="720" w:firstLine="0"/>
        <w:rPr/>
      </w:pPr>
      <w:r w:rsidDel="00000000" w:rsidR="00000000" w:rsidRPr="00000000">
        <w:rPr>
          <w:rtl w:val="0"/>
        </w:rPr>
        <w:t xml:space="preserve">BalToMfg, </w:t>
      </w:r>
    </w:p>
    <w:p w:rsidR="00000000" w:rsidDel="00000000" w:rsidP="00000000" w:rsidRDefault="00000000" w:rsidRPr="00000000" w14:paraId="0000003B">
      <w:pPr>
        <w:ind w:left="720" w:firstLine="0"/>
        <w:rPr/>
      </w:pPr>
      <w:r w:rsidDel="00000000" w:rsidR="00000000" w:rsidRPr="00000000">
        <w:rPr>
          <w:rtl w:val="0"/>
        </w:rPr>
        <w:t xml:space="preserve">CastBal. </w:t>
      </w:r>
    </w:p>
    <w:p w:rsidR="00000000" w:rsidDel="00000000" w:rsidP="00000000" w:rsidRDefault="00000000" w:rsidRPr="00000000" w14:paraId="0000003C">
      <w:pPr>
        <w:rPr/>
      </w:pPr>
      <w:r w:rsidDel="00000000" w:rsidR="00000000" w:rsidRPr="00000000">
        <w:rPr>
          <w:rtl w:val="0"/>
        </w:rPr>
        <w:t xml:space="preserve">To Summarize:</w:t>
      </w:r>
    </w:p>
    <w:p w:rsidR="00000000" w:rsidDel="00000000" w:rsidP="00000000" w:rsidRDefault="00000000" w:rsidRPr="00000000" w14:paraId="0000003D">
      <w:pPr>
        <w:rPr/>
      </w:pPr>
      <w:r w:rsidDel="00000000" w:rsidR="00000000" w:rsidRPr="00000000">
        <w:rPr>
          <w:rtl w:val="0"/>
        </w:rPr>
        <w:t xml:space="preserve">- SO Description is categorized into two types: LGD (if SO Description contains LGD) and Mined (if it does not).</w:t>
      </w:r>
    </w:p>
    <w:p w:rsidR="00000000" w:rsidDel="00000000" w:rsidP="00000000" w:rsidRDefault="00000000" w:rsidRPr="00000000" w14:paraId="0000003E">
      <w:pPr>
        <w:rPr/>
      </w:pPr>
      <w:r w:rsidDel="00000000" w:rsidR="00000000" w:rsidRPr="00000000">
        <w:rPr>
          <w:rtl w:val="0"/>
        </w:rPr>
        <w:t xml:space="preserve">- PPC Delivery Period is a date-period that can be ordered as Overdue, Due, then future Weeks in descending order.</w:t>
      </w:r>
    </w:p>
    <w:p w:rsidR="00000000" w:rsidDel="00000000" w:rsidP="00000000" w:rsidRDefault="00000000" w:rsidRPr="00000000" w14:paraId="0000003F">
      <w:pPr>
        <w:rPr/>
      </w:pPr>
      <w:r w:rsidDel="00000000" w:rsidR="00000000" w:rsidRPr="00000000">
        <w:rPr>
          <w:rtl w:val="0"/>
        </w:rPr>
        <w:t xml:space="preserve">Each question uses exactly one metric column from: Total Bag Bal, Bal To Prod Qty, Bal To Exp Qty, BalToMfg, CastBal.</w:t>
      </w:r>
    </w:p>
    <w:p w:rsidR="00000000" w:rsidDel="00000000" w:rsidP="00000000" w:rsidRDefault="00000000" w:rsidRPr="00000000" w14:paraId="00000040">
      <w:pPr>
        <w:rPr/>
      </w:pPr>
      <w:r w:rsidDel="00000000" w:rsidR="00000000" w:rsidRPr="00000000">
        <w:rPr>
          <w:rtl w:val="0"/>
        </w:rPr>
        <w:t xml:space="preserve">Each question combines any two or three attributes among: SO Description type (LGD/Mined), Dsg Ctg, KT, Set Type, Factory, and presents results by PPC Delivery Period ordered Overdue, Due, Weeks (</w:t>
      </w:r>
      <w:r w:rsidDel="00000000" w:rsidR="00000000" w:rsidRPr="00000000">
        <w:rPr>
          <w:b w:val="1"/>
          <w:bCs w:val="1"/>
          <w:rtl w:val="0"/>
        </w:rPr>
        <w:t xml:space="preserve">descending</w:t>
      </w:r>
      <w:r w:rsidDel="00000000" w:rsidR="00000000" w:rsidRPr="00000000">
        <w:rPr>
          <w:rtl w:val="0"/>
        </w:rPr>
        <w:t xml:space="preserve">).</w:t>
      </w:r>
    </w:p>
    <w:p w:rsidR="00000000" w:rsidDel="00000000" w:rsidP="00000000" w:rsidRDefault="00000000" w:rsidRPr="00000000" w14:paraId="00000041">
      <w:pPr>
        <w:rPr/>
      </w:pPr>
      <w:r w:rsidDel="00000000" w:rsidR="00000000" w:rsidRPr="00000000">
        <w:rPr>
          <w:rtl w:val="0"/>
        </w:rPr>
        <w:t xml:space="preserve">Below are some sample questions; grouped by metric, and within each, variants by attribute combinations. </w:t>
      </w:r>
    </w:p>
    <w:p w:rsidR="00000000" w:rsidDel="00000000" w:rsidP="00000000" w:rsidRDefault="00000000" w:rsidRPr="00000000" w14:paraId="00000042">
      <w:pPr>
        <w:rPr/>
      </w:pPr>
      <w:r w:rsidDel="00000000" w:rsidR="00000000" w:rsidRPr="00000000">
        <w:rPr>
          <w:rtl w:val="0"/>
        </w:rPr>
        <w:t xml:space="preserve">###################################################################</w:t>
        <w:br w:type="textWrapping"/>
        <w:t xml:space="preserve">################ A. Total Bag Bal Sample questions ######################</w:t>
      </w:r>
    </w:p>
    <w:p w:rsidR="00000000" w:rsidDel="00000000" w:rsidP="00000000" w:rsidRDefault="00000000" w:rsidRPr="00000000" w14:paraId="00000043">
      <w:pPr>
        <w:rPr/>
      </w:pPr>
      <w:r w:rsidDel="00000000" w:rsidR="00000000" w:rsidRPr="00000000">
        <w:rPr>
          <w:rtl w:val="0"/>
        </w:rPr>
        <w:t xml:space="preserve">1) For LGD, what is Total Bag Bal by Dsg Ctg and Set Type across PPC Delivery Period (Overdue, Due, </w:t>
      </w:r>
      <w:r w:rsidDel="00000000" w:rsidR="00000000" w:rsidRPr="00000000">
        <w:rPr>
          <w:color w:val="ff0000"/>
          <w:rtl w:val="0"/>
        </w:rPr>
        <w:t xml:space="preserve">Weeks descending</w:t>
      </w:r>
      <w:r w:rsidDel="00000000" w:rsidR="00000000" w:rsidRPr="00000000">
        <w:rPr>
          <w:rtl w:val="0"/>
        </w:rPr>
        <w:t xml:space="preserve">)?</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color w:val="0000ff"/>
        </w:rPr>
      </w:pPr>
      <w:r w:rsidDel="00000000" w:rsidR="00000000" w:rsidRPr="00000000">
        <w:rPr>
          <w:color w:val="0000ff"/>
          <w:rtl w:val="0"/>
        </w:rPr>
        <w:t xml:space="preserve">  For  so_description  contains   LGD what is Total Bag Bal by Dsg Ctg and Set Type and SO_Description and  PPC Delivery Period  weeks descending,</w:t>
      </w:r>
    </w:p>
    <w:p w:rsidR="00000000" w:rsidDel="00000000" w:rsidP="00000000" w:rsidRDefault="00000000" w:rsidRPr="00000000" w14:paraId="00000047">
      <w:pPr>
        <w:rPr>
          <w:color w:val="0000ff"/>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2) For Mined, what is Total Bag Bal by Dsg Ctg and Set Type across PPC Delivery Period?</w:t>
      </w:r>
    </w:p>
    <w:p w:rsidR="00000000" w:rsidDel="00000000" w:rsidP="00000000" w:rsidRDefault="00000000" w:rsidRPr="00000000" w14:paraId="00000049">
      <w:pPr>
        <w:rPr>
          <w:color w:val="0000ff"/>
        </w:rPr>
      </w:pPr>
      <w:r w:rsidDel="00000000" w:rsidR="00000000" w:rsidRPr="00000000">
        <w:rPr>
          <w:rtl w:val="0"/>
        </w:rPr>
        <w:t xml:space="preserve"> </w:t>
      </w:r>
      <w:r w:rsidDel="00000000" w:rsidR="00000000" w:rsidRPr="00000000">
        <w:rPr>
          <w:color w:val="0000ff"/>
          <w:rtl w:val="0"/>
        </w:rPr>
        <w:t xml:space="preserve">  For  so_description  not contains  LGD , what is Total Bag Bal by Dsg Ctg and Set Type and SO_Description and  PPC Delivery Period  </w:t>
      </w:r>
    </w:p>
    <w:p w:rsidR="00000000" w:rsidDel="00000000" w:rsidP="00000000" w:rsidRDefault="00000000" w:rsidRPr="00000000" w14:paraId="0000004A">
      <w:pPr>
        <w:rPr>
          <w:color w:val="0000ff"/>
        </w:rPr>
      </w:pPr>
      <w:r w:rsidDel="00000000" w:rsidR="00000000" w:rsidRPr="00000000">
        <w:rPr>
          <w:rtl w:val="0"/>
        </w:rPr>
      </w:r>
    </w:p>
    <w:p w:rsidR="00000000" w:rsidDel="00000000" w:rsidP="00000000" w:rsidRDefault="00000000" w:rsidRPr="00000000" w14:paraId="0000004B">
      <w:pPr>
        <w:rPr>
          <w:color w:val="0000ff"/>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3) For LGD, what is the Total Bag Bal by SetType and MS QTY, WS QTY across PPC Delivery Period?</w:t>
      </w:r>
    </w:p>
    <w:p w:rsidR="00000000" w:rsidDel="00000000" w:rsidP="00000000" w:rsidRDefault="00000000" w:rsidRPr="00000000" w14:paraId="0000004D">
      <w:pPr>
        <w:rPr>
          <w:color w:val="0000ff"/>
        </w:rPr>
      </w:pPr>
      <w:r w:rsidDel="00000000" w:rsidR="00000000" w:rsidRPr="00000000">
        <w:rPr>
          <w:rtl w:val="0"/>
        </w:rPr>
        <w:t xml:space="preserve">  </w:t>
      </w:r>
      <w:r w:rsidDel="00000000" w:rsidR="00000000" w:rsidRPr="00000000">
        <w:rPr>
          <w:color w:val="0000ff"/>
          <w:rtl w:val="0"/>
        </w:rPr>
        <w:t xml:space="preserve">For  so_description  contains  LGD ,what is the Total Bag Bal by SetType and MS QTY, WS QTY and  PPC Delivery Period </w:t>
      </w:r>
    </w:p>
    <w:p w:rsidR="00000000" w:rsidDel="00000000" w:rsidP="00000000" w:rsidRDefault="00000000" w:rsidRPr="00000000" w14:paraId="0000004E">
      <w:pPr>
        <w:rPr>
          <w:color w:val="0000ff"/>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4) For Mined, what is the Total Bag Bal by SetType and MS QTY, WS QTY across PPC Delivery Period?</w:t>
      </w:r>
    </w:p>
    <w:p w:rsidR="00000000" w:rsidDel="00000000" w:rsidP="00000000" w:rsidRDefault="00000000" w:rsidRPr="00000000" w14:paraId="00000050">
      <w:pPr>
        <w:rPr>
          <w:color w:val="0000ff"/>
        </w:rPr>
      </w:pPr>
      <w:r w:rsidDel="00000000" w:rsidR="00000000" w:rsidRPr="00000000">
        <w:rPr>
          <w:color w:val="0000ff"/>
          <w:rtl w:val="0"/>
        </w:rPr>
        <w:t xml:space="preserve">For  so_description not contains  LGD . what is the Total Bag Bal by SetType and MS QTY, WS QTY and  PPC Delivery Period </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 ##############  B. Bal To Prod Qty (Sample questions) #################</w:t>
      </w:r>
    </w:p>
    <w:p w:rsidR="00000000" w:rsidDel="00000000" w:rsidP="00000000" w:rsidRDefault="00000000" w:rsidRPr="00000000" w14:paraId="0000005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For LGD, what is Bal To Prod Qty by Dsg Ctg and KT across PPC Delivery Period?</w:t>
      </w:r>
    </w:p>
    <w:p w:rsidR="00000000" w:rsidDel="00000000" w:rsidP="00000000" w:rsidRDefault="00000000" w:rsidRPr="00000000" w14:paraId="00000056">
      <w:pPr>
        <w:spacing w:after="0" w:lineRule="auto"/>
        <w:ind w:left="720" w:firstLine="0"/>
        <w:rPr/>
      </w:pPr>
      <w:r w:rsidDel="00000000" w:rsidR="00000000" w:rsidRPr="00000000">
        <w:rPr>
          <w:color w:val="0000ff"/>
          <w:rtl w:val="0"/>
        </w:rPr>
        <w:t xml:space="preserve"> For  so_description   contains  LGD , what is Bal To Prod Qty by Dsg Ctg and KT and  PPC Delivery Period</w:t>
      </w: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pP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For Mined, what is Bal To Prod Qty by Dsg Ctg and KT across PPC Delivery Period?</w:t>
      </w:r>
    </w:p>
    <w:p w:rsidR="00000000" w:rsidDel="00000000" w:rsidP="00000000" w:rsidRDefault="00000000" w:rsidRPr="00000000" w14:paraId="00000059">
      <w:pPr>
        <w:spacing w:after="0" w:lineRule="auto"/>
        <w:ind w:left="720" w:firstLine="0"/>
        <w:rPr/>
      </w:pPr>
      <w:r w:rsidDel="00000000" w:rsidR="00000000" w:rsidRPr="00000000">
        <w:rPr>
          <w:rtl w:val="0"/>
        </w:rPr>
        <w:t xml:space="preserve"> </w:t>
      </w:r>
      <w:r w:rsidDel="00000000" w:rsidR="00000000" w:rsidRPr="00000000">
        <w:rPr>
          <w:color w:val="0000ff"/>
          <w:rtl w:val="0"/>
        </w:rPr>
        <w:t xml:space="preserve">For  so_description not   contains  LGD , what is Bal To Prod Qty by Dsg Ctg and KT and  PPC Delivery Period</w:t>
      </w: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pP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For LGD, Bal To Prod Qty by Factory and KT across PPC Delivery Period.</w:t>
      </w:r>
    </w:p>
    <w:p w:rsidR="00000000" w:rsidDel="00000000" w:rsidP="00000000" w:rsidRDefault="00000000" w:rsidRPr="00000000" w14:paraId="0000005C">
      <w:pPr>
        <w:spacing w:after="0" w:lineRule="auto"/>
        <w:ind w:left="720" w:firstLine="0"/>
        <w:rPr/>
      </w:pPr>
      <w:r w:rsidDel="00000000" w:rsidR="00000000" w:rsidRPr="00000000">
        <w:rPr>
          <w:color w:val="0000ff"/>
          <w:rtl w:val="0"/>
        </w:rPr>
        <w:t xml:space="preserve">For  so_description  contains  LGD , Bal To Prod Qty by Factory and KT and PPC Delivery Period </w:t>
      </w: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pP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For Mined, Bal To Prod Qty by Factory and KT across PPC Delivery Period.</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right="0"/>
        <w:jc w:val="left"/>
        <w:rPr>
          <w:color w:val="0000ff"/>
        </w:rPr>
      </w:pPr>
      <w:r w:rsidDel="00000000" w:rsidR="00000000" w:rsidRPr="00000000">
        <w:rPr>
          <w:rtl w:val="0"/>
        </w:rPr>
        <w:t xml:space="preserve">       </w:t>
      </w:r>
      <w:r w:rsidDel="00000000" w:rsidR="00000000" w:rsidRPr="00000000">
        <w:rPr>
          <w:color w:val="0000ff"/>
          <w:rtl w:val="0"/>
        </w:rPr>
        <w:t xml:space="preserve">For  so_description  not contains  LGD ,Bal To Prod Qty by Factory and KT and PPC Delivery Period.</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right="0"/>
        <w:jc w:val="left"/>
        <w:rPr/>
      </w:pPr>
      <w:r w:rsidDel="00000000" w:rsidR="00000000" w:rsidRPr="00000000">
        <w:rPr>
          <w:color w:val="0000ff"/>
          <w:rtl w:val="0"/>
        </w:rPr>
        <w:br w:type="textWrapping"/>
        <w:t xml:space="preserve"> </w:t>
      </w:r>
      <w:r w:rsidDel="00000000" w:rsidR="00000000" w:rsidRPr="00000000">
        <w:rPr>
          <w:rtl w:val="0"/>
        </w:rPr>
        <w:t xml:space="preserve">################# C. Bal To Exp Qty questions) #####################</w:t>
      </w:r>
    </w:p>
    <w:p w:rsidR="00000000" w:rsidDel="00000000" w:rsidP="00000000" w:rsidRDefault="00000000" w:rsidRPr="00000000" w14:paraId="0000006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For LGD, Bal To Exp Qty by Dsg Ctg and KT across PPC Delivery Period.</w:t>
      </w:r>
    </w:p>
    <w:p w:rsidR="00000000" w:rsidDel="00000000" w:rsidP="00000000" w:rsidRDefault="00000000" w:rsidRPr="00000000" w14:paraId="00000062">
      <w:pPr>
        <w:spacing w:after="0" w:lineRule="auto"/>
        <w:ind w:left="720" w:firstLine="0"/>
        <w:rPr/>
      </w:pPr>
      <w:r w:rsidDel="00000000" w:rsidR="00000000" w:rsidRPr="00000000">
        <w:rPr>
          <w:color w:val="0000ff"/>
          <w:rtl w:val="0"/>
        </w:rPr>
        <w:t xml:space="preserve">For  so_description   contains  LGD ,Bal To Exp Qty by Dsg Ctg and KT and  PPC Delivery Period </w:t>
      </w: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pP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For Mined, Bal To Exp Qty by Dsg Ctg and KT across PPC Delivery Period.</w:t>
      </w:r>
    </w:p>
    <w:p w:rsidR="00000000" w:rsidDel="00000000" w:rsidP="00000000" w:rsidRDefault="00000000" w:rsidRPr="00000000" w14:paraId="00000065">
      <w:pPr>
        <w:spacing w:after="0" w:lineRule="auto"/>
        <w:ind w:left="0" w:firstLine="0"/>
        <w:rPr>
          <w:color w:val="0000ff"/>
        </w:rPr>
      </w:pPr>
      <w:r w:rsidDel="00000000" w:rsidR="00000000" w:rsidRPr="00000000">
        <w:rPr>
          <w:rtl w:val="0"/>
        </w:rPr>
      </w:r>
    </w:p>
    <w:p w:rsidR="00000000" w:rsidDel="00000000" w:rsidP="00000000" w:rsidRDefault="00000000" w:rsidRPr="00000000" w14:paraId="00000066">
      <w:pPr>
        <w:spacing w:after="0" w:lineRule="auto"/>
        <w:ind w:left="720" w:firstLine="0"/>
        <w:rPr>
          <w:color w:val="0000ff"/>
        </w:rPr>
      </w:pPr>
      <w:r w:rsidDel="00000000" w:rsidR="00000000" w:rsidRPr="00000000">
        <w:rPr>
          <w:color w:val="0000ff"/>
          <w:rtl w:val="0"/>
        </w:rPr>
        <w:t xml:space="preserve">For  so_description   contains  LGD , Bal To Exp Qty by Dsg Ctg and KT and so_description and  PPC Delivery Period </w:t>
      </w:r>
    </w:p>
    <w:p w:rsidR="00000000" w:rsidDel="00000000" w:rsidP="00000000" w:rsidRDefault="00000000" w:rsidRPr="00000000" w14:paraId="00000067">
      <w:pPr>
        <w:spacing w:after="0" w:lineRule="auto"/>
        <w:ind w:left="720" w:firstLine="0"/>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pP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For LGD, Bal To Exp Qty by Factory and KT across PPC Delivery Period.</w:t>
        <w:br w:type="textWrapping"/>
      </w:r>
      <w:r w:rsidDel="00000000" w:rsidR="00000000" w:rsidRPr="00000000">
        <w:rPr>
          <w:color w:val="0000ff"/>
          <w:rtl w:val="0"/>
        </w:rPr>
        <w:t xml:space="preserve">For  so_description   contains  LGD ,</w:t>
      </w:r>
      <w:r w:rsidDel="00000000" w:rsidR="00000000" w:rsidRPr="00000000">
        <w:rPr>
          <w:color w:val="0000ff"/>
          <w:rtl w:val="0"/>
        </w:rPr>
        <w:t xml:space="preserve">Bal To Exp Qty by Factory and KT and  PPC Delivery Period. </w:t>
      </w: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pP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For Mined, Bal To Exp Qty by Factory and KT across PPC Delivery Period.</w:t>
      </w:r>
    </w:p>
    <w:p w:rsidR="00000000" w:rsidDel="00000000" w:rsidP="00000000" w:rsidRDefault="00000000" w:rsidRPr="00000000" w14:paraId="0000006C">
      <w:pPr>
        <w:ind w:left="720" w:firstLine="0"/>
        <w:rPr/>
      </w:pPr>
      <w:r w:rsidDel="00000000" w:rsidR="00000000" w:rsidRPr="00000000">
        <w:rPr>
          <w:color w:val="0000ff"/>
          <w:rtl w:val="0"/>
        </w:rPr>
        <w:t xml:space="preserve">For  so_description not  contains  LGD , Bal To Exp Qty by Factory and KT and  PPC Delivery Period.</w:t>
      </w: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firstLine="0"/>
        <w:jc w:val="left"/>
        <w:rPr/>
      </w:pP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firstLine="0"/>
        <w:jc w:val="left"/>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 D. BalToMfg questions ########################</w:t>
      </w:r>
    </w:p>
    <w:p w:rsidR="00000000" w:rsidDel="00000000" w:rsidP="00000000" w:rsidRDefault="00000000" w:rsidRPr="00000000" w14:paraId="0000007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For LGD, which Dsg Ctg and KT pairs dominate BalToMfg by PPC Delivery Period?</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color w:val="0000ff"/>
        </w:rPr>
      </w:pPr>
      <w:r w:rsidDel="00000000" w:rsidR="00000000" w:rsidRPr="00000000">
        <w:rPr>
          <w:rtl w:val="0"/>
        </w:rPr>
        <w:t xml:space="preserve">  </w:t>
      </w:r>
      <w:r w:rsidDel="00000000" w:rsidR="00000000" w:rsidRPr="00000000">
        <w:rPr>
          <w:color w:val="0000ff"/>
          <w:rtl w:val="0"/>
        </w:rPr>
        <w:t xml:space="preserve">  For  so_description  contains  LGD , which Dsg Ctg  and KT pairs dominate BalToMfg by PPC Delivery Period.</w:t>
      </w:r>
    </w:p>
    <w:p w:rsidR="00000000" w:rsidDel="00000000" w:rsidP="00000000" w:rsidRDefault="00000000" w:rsidRPr="00000000" w14:paraId="00000072">
      <w:pPr>
        <w:spacing w:after="0" w:lineRule="auto"/>
        <w:rPr/>
      </w:pP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pP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For Mined, which Dsg Ctg and KT pairs dominate BalToMfg by PPC Delivery Period?</w:t>
      </w:r>
    </w:p>
    <w:p w:rsidR="00000000" w:rsidDel="00000000" w:rsidP="00000000" w:rsidRDefault="00000000" w:rsidRPr="00000000" w14:paraId="00000075">
      <w:pPr>
        <w:spacing w:after="0" w:lineRule="auto"/>
        <w:ind w:left="720" w:firstLine="0"/>
        <w:rPr/>
      </w:pPr>
      <w:r w:rsidDel="00000000" w:rsidR="00000000" w:rsidRPr="00000000">
        <w:rPr>
          <w:color w:val="0000ff"/>
          <w:rtl w:val="0"/>
        </w:rPr>
        <w:t xml:space="preserve">For  so_description not contain  LGD which Dsg Ctg and  PPC Delivery and KT pairs dominate BalToMfg by PPC Delivery Period</w:t>
      </w:r>
      <w:r w:rsidDel="00000000" w:rsidR="00000000" w:rsidRPr="00000000">
        <w:rPr>
          <w:rtl w:val="0"/>
        </w:rPr>
        <w:t xml:space="preserve"> .</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pP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For LGD, BalToMfg by Factory and KT across PPC Delivery Period.</w:t>
      </w:r>
    </w:p>
    <w:p w:rsidR="00000000" w:rsidDel="00000000" w:rsidP="00000000" w:rsidRDefault="00000000" w:rsidRPr="00000000" w14:paraId="00000078">
      <w:pPr>
        <w:spacing w:after="0" w:lineRule="auto"/>
        <w:ind w:left="720" w:firstLine="0"/>
        <w:rPr/>
      </w:pPr>
      <w:r w:rsidDel="00000000" w:rsidR="00000000" w:rsidRPr="00000000">
        <w:rPr>
          <w:color w:val="0000ff"/>
          <w:rtl w:val="0"/>
        </w:rPr>
        <w:t xml:space="preserve">For  so_description  contains  LGD BalToMfg by Factory and KT and PPC Delivery Period</w:t>
      </w: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pP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pP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For Mined, BalToMfg by Factory and KT across PPC Delivery Period.</w:t>
      </w:r>
    </w:p>
    <w:p w:rsidR="00000000" w:rsidDel="00000000" w:rsidP="00000000" w:rsidRDefault="00000000" w:rsidRPr="00000000" w14:paraId="0000007C">
      <w:pPr>
        <w:ind w:left="720" w:firstLine="0"/>
        <w:rPr>
          <w:color w:val="0000ff"/>
        </w:rPr>
      </w:pPr>
      <w:r w:rsidDel="00000000" w:rsidR="00000000" w:rsidRPr="00000000">
        <w:rPr>
          <w:color w:val="0000ff"/>
          <w:rtl w:val="0"/>
        </w:rPr>
        <w:t xml:space="preserve">For  so_description  not contains  LGD , BalToMfg by Factor00000000000000000000000000000000000000000000000+++++++++++++++++++++++++++++++++++++++++++++++++++++++++++++++++++++++y and KT and PPC Delivery Period.</w:t>
      </w:r>
    </w:p>
    <w:p w:rsidR="00000000" w:rsidDel="00000000" w:rsidP="00000000" w:rsidRDefault="00000000" w:rsidRPr="00000000" w14:paraId="0000007D">
      <w:pPr>
        <w:ind w:left="720" w:firstLine="0"/>
        <w:rPr/>
      </w:pPr>
      <w:r w:rsidDel="00000000" w:rsidR="00000000" w:rsidRPr="00000000">
        <w:rPr>
          <w:rtl w:val="0"/>
        </w:rPr>
        <w:t xml:space="preserve">#################### E. CastBal questions #######################</w:t>
      </w:r>
    </w:p>
    <w:p w:rsidR="00000000" w:rsidDel="00000000" w:rsidP="00000000" w:rsidRDefault="00000000" w:rsidRPr="00000000" w14:paraId="0000007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For LGD, what is CastBal by KT and Dsg Ctg across PPC Delivery Period?</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pPr>
      <w:r w:rsidDel="00000000" w:rsidR="00000000" w:rsidRPr="00000000">
        <w:rPr>
          <w:rtl w:val="0"/>
        </w:rPr>
      </w:r>
    </w:p>
    <w:p w:rsidR="00000000" w:rsidDel="00000000" w:rsidP="00000000" w:rsidRDefault="00000000" w:rsidRPr="00000000" w14:paraId="00000080">
      <w:pPr>
        <w:spacing w:after="0" w:lineRule="auto"/>
        <w:ind w:left="720" w:firstLine="0"/>
        <w:rPr/>
      </w:pPr>
      <w:r w:rsidDel="00000000" w:rsidR="00000000" w:rsidRPr="00000000">
        <w:rPr>
          <w:color w:val="0000ff"/>
          <w:rtl w:val="0"/>
        </w:rPr>
        <w:t xml:space="preserve">For  so_description  contains   LGD what is CastBal by KT and Dsg Ctg and PPC Delivery Period </w:t>
      </w: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left"/>
        <w:rPr/>
      </w:pP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For Mined, what is CastBal by KT and Dsg Ctg across PPC Delivery Period?</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pPr>
      <w:r w:rsidDel="00000000" w:rsidR="00000000" w:rsidRPr="00000000">
        <w:rPr>
          <w:rtl w:val="0"/>
        </w:rPr>
      </w:r>
    </w:p>
    <w:p w:rsidR="00000000" w:rsidDel="00000000" w:rsidP="00000000" w:rsidRDefault="00000000" w:rsidRPr="00000000" w14:paraId="00000084">
      <w:pPr>
        <w:spacing w:after="0" w:lineRule="auto"/>
        <w:ind w:left="720" w:firstLine="0"/>
        <w:rPr/>
      </w:pPr>
      <w:r w:rsidDel="00000000" w:rsidR="00000000" w:rsidRPr="00000000">
        <w:rPr>
          <w:color w:val="0000ff"/>
          <w:rtl w:val="0"/>
        </w:rPr>
        <w:t xml:space="preserve">For  so_description  not contains  LGD what is CastBal by KT and Dsg Ctg and PPC Delivery Period </w:t>
      </w: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pP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pP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For LGD, which Dsg Ctg and KT pairs dominate CastBal by PPC Delivery Period?</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left"/>
        <w:rPr/>
      </w:pPr>
      <w:r w:rsidDel="00000000" w:rsidR="00000000" w:rsidRPr="00000000">
        <w:rPr>
          <w:rtl w:val="0"/>
        </w:rPr>
        <w:t xml:space="preserve">     </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left"/>
        <w:rPr/>
      </w:pPr>
      <w:r w:rsidDel="00000000" w:rsidR="00000000" w:rsidRPr="00000000">
        <w:rPr>
          <w:rtl w:val="0"/>
        </w:rPr>
        <w:t xml:space="preserve">       </w:t>
      </w:r>
      <w:r w:rsidDel="00000000" w:rsidR="00000000" w:rsidRPr="00000000">
        <w:rPr>
          <w:color w:val="0000ff"/>
          <w:rtl w:val="0"/>
        </w:rPr>
        <w:t xml:space="preserve">For  so_description  contains  LGD , which Dsg Ctg and KT and  PPC Delivery pairs dominate CastBal by PPC  Delivery Period </w:t>
      </w: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left"/>
        <w:rPr/>
      </w:pP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For Mined, which Dsg Ctg and KT pairs dominate CastBal by PPC Delivery Period?</w:t>
      </w:r>
    </w:p>
    <w:p w:rsidR="00000000" w:rsidDel="00000000" w:rsidP="00000000" w:rsidRDefault="00000000" w:rsidRPr="00000000" w14:paraId="0000008C">
      <w:pPr>
        <w:rPr/>
      </w:pPr>
      <w:r w:rsidDel="00000000" w:rsidR="00000000" w:rsidRPr="00000000">
        <w:rPr>
          <w:color w:val="0000ff"/>
          <w:rtl w:val="0"/>
        </w:rPr>
        <w:t xml:space="preserve">For  so_description not contains  LGD which Dsg Ctg and KT  and pairs dominate CastBal by PPC Delivery Period</w:t>
      </w: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w:t>
        <w:br w:type="textWrapping"/>
        <w:t xml:space="preserve">################ ############################ ######################</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right="0"/>
        <w:jc w:val="left"/>
        <w:rPr/>
      </w:pPr>
      <w:r w:rsidDel="00000000" w:rsidR="00000000" w:rsidRPr="00000000">
        <w:rPr>
          <w:rtl w:val="0"/>
        </w:rPr>
      </w:r>
    </w:p>
    <w:p w:rsidR="00000000" w:rsidDel="00000000" w:rsidP="00000000" w:rsidRDefault="00000000" w:rsidRPr="00000000" w14:paraId="0000008F">
      <w:pPr>
        <w:rPr>
          <w:b w:val="1"/>
          <w:bCs w:val="1"/>
        </w:rPr>
      </w:pPr>
      <w:r w:rsidDel="00000000" w:rsidR="00000000" w:rsidRPr="00000000">
        <w:rPr>
          <w:b w:val="1"/>
          <w:bCs w:val="1"/>
          <w:rtl w:val="0"/>
        </w:rPr>
        <w:t xml:space="preserve">Once the AI is trained on these questions, then we can ask questions by Specific Customer Code, Product Category  etc.</w:t>
      </w:r>
    </w:p>
    <w:p w:rsidR="00000000" w:rsidDel="00000000" w:rsidP="00000000" w:rsidRDefault="00000000" w:rsidRPr="00000000" w14:paraId="00000090">
      <w:pPr>
        <w:rPr>
          <w:b w:val="1"/>
          <w:bCs w:val="1"/>
        </w:rPr>
      </w:pPr>
      <w:r w:rsidDel="00000000" w:rsidR="00000000" w:rsidRPr="00000000">
        <w:rPr>
          <w:b w:val="1"/>
          <w:bCs w:val="1"/>
          <w:rtl w:val="0"/>
        </w:rPr>
        <w:t xml:space="preserve">We will also specific questions by Process Locations such as How many are in…PreCast, InCast, FIL, Set, PrePol, Polish, Packing etc.., and By Customer Code, and By Dsg Ctg, and by Prod Ctg, and by KT, etc…</w:t>
      </w:r>
    </w:p>
    <w:p w:rsidR="00000000" w:rsidDel="00000000" w:rsidP="00000000" w:rsidRDefault="00000000" w:rsidRPr="00000000" w14:paraId="00000091">
      <w:pPr>
        <w:rPr>
          <w:b w:val="1"/>
          <w:bCs w:val="1"/>
        </w:rPr>
      </w:pPr>
      <w:r w:rsidDel="00000000" w:rsidR="00000000" w:rsidRPr="00000000">
        <w:rPr>
          <w:rtl w:val="0"/>
        </w:rPr>
      </w:r>
    </w:p>
    <w:p w:rsidR="00000000" w:rsidDel="00000000" w:rsidP="00000000" w:rsidRDefault="00000000" w:rsidRPr="00000000" w14:paraId="00000092">
      <w:pPr>
        <w:rPr>
          <w:b w:val="1"/>
          <w:bCs w:val="1"/>
        </w:rPr>
      </w:pPr>
      <w:r w:rsidDel="00000000" w:rsidR="00000000" w:rsidRPr="00000000">
        <w:rPr>
          <w:rtl w:val="0"/>
        </w:rPr>
      </w:r>
    </w:p>
    <w:p w:rsidR="00000000" w:rsidDel="00000000" w:rsidP="00000000" w:rsidRDefault="00000000" w:rsidRPr="00000000" w14:paraId="00000093">
      <w:pPr>
        <w:rPr>
          <w:b w:val="1"/>
          <w:bCs w:val="1"/>
        </w:rPr>
      </w:pPr>
      <w:r w:rsidDel="00000000" w:rsidR="00000000" w:rsidRPr="00000000">
        <w:rPr>
          <w:rtl w:val="0"/>
        </w:rPr>
      </w:r>
    </w:p>
    <w:p w:rsidR="00000000" w:rsidDel="00000000" w:rsidP="00000000" w:rsidRDefault="00000000" w:rsidRPr="00000000" w14:paraId="00000094">
      <w:pPr>
        <w:rPr>
          <w:b w:val="1"/>
          <w:bCs w:val="1"/>
        </w:rPr>
      </w:pPr>
      <w:r w:rsidDel="00000000" w:rsidR="00000000" w:rsidRPr="00000000">
        <w:rPr>
          <w:b w:val="1"/>
          <w:bCs w:val="1"/>
          <w:rtl w:val="0"/>
        </w:rPr>
        <w:t xml:space="preserve">================================================================</w:t>
      </w:r>
    </w:p>
    <w:p w:rsidR="00000000" w:rsidDel="00000000" w:rsidP="00000000" w:rsidRDefault="00000000" w:rsidRPr="00000000" w14:paraId="00000095">
      <w:pPr>
        <w:spacing w:after="240" w:before="240" w:lineRule="auto"/>
        <w:ind w:left="0" w:firstLine="0"/>
        <w:rPr>
          <w:b w:val="1"/>
          <w:bCs w:val="1"/>
        </w:rPr>
      </w:pPr>
      <w:r w:rsidDel="00000000" w:rsidR="00000000" w:rsidRPr="00000000">
        <w:rPr>
          <w:rtl w:val="0"/>
        </w:rPr>
      </w:r>
    </w:p>
    <w:p w:rsidR="00000000" w:rsidDel="00000000" w:rsidP="00000000" w:rsidRDefault="00000000" w:rsidRPr="00000000" w14:paraId="00000096">
      <w:pPr>
        <w:rPr>
          <w:b w:val="1"/>
          <w:bCs w:val="1"/>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I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062318"/>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062318"/>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062318"/>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062318"/>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062318"/>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062318"/>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062318"/>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062318"/>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062318"/>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062318"/>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062318"/>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062318"/>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062318"/>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062318"/>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062318"/>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062318"/>
    <w:rPr>
      <w:i w:val="1"/>
      <w:iCs w:val="1"/>
      <w:color w:val="404040" w:themeColor="text1" w:themeTint="0000BF"/>
    </w:rPr>
  </w:style>
  <w:style w:type="paragraph" w:styleId="ListParagraph">
    <w:name w:val="List Paragraph"/>
    <w:basedOn w:val="Normal"/>
    <w:uiPriority w:val="34"/>
    <w:qFormat w:val="1"/>
    <w:rsid w:val="00062318"/>
    <w:pPr>
      <w:ind w:left="720"/>
      <w:contextualSpacing w:val="1"/>
    </w:pPr>
  </w:style>
  <w:style w:type="character" w:styleId="IntenseEmphasis">
    <w:name w:val="Intense Emphasis"/>
    <w:basedOn w:val="DefaultParagraphFont"/>
    <w:uiPriority w:val="21"/>
    <w:qFormat w:val="1"/>
    <w:rsid w:val="00062318"/>
    <w:rPr>
      <w:i w:val="1"/>
      <w:iCs w:val="1"/>
      <w:color w:val="0f4761" w:themeColor="accent1" w:themeShade="0000BF"/>
    </w:rPr>
  </w:style>
  <w:style w:type="paragraph" w:styleId="IntenseQuote">
    <w:name w:val="Intense Quote"/>
    <w:basedOn w:val="Normal"/>
    <w:next w:val="Normal"/>
    <w:link w:val="IntenseQuoteChar"/>
    <w:uiPriority w:val="30"/>
    <w:qFormat w:val="1"/>
    <w:rsid w:val="00062318"/>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062318"/>
    <w:rPr>
      <w:i w:val="1"/>
      <w:iCs w:val="1"/>
      <w:color w:val="0f4761" w:themeColor="accent1" w:themeShade="0000BF"/>
    </w:rPr>
  </w:style>
  <w:style w:type="character" w:styleId="IntenseReference">
    <w:name w:val="Intense Reference"/>
    <w:basedOn w:val="DefaultParagraphFont"/>
    <w:uiPriority w:val="32"/>
    <w:qFormat w:val="1"/>
    <w:rsid w:val="00062318"/>
    <w:rPr>
      <w:b w:val="1"/>
      <w:bCs w:val="1"/>
      <w:smallCaps w:val="1"/>
      <w:color w:val="0f4761" w:themeColor="accent1" w:themeShade="0000BF"/>
      <w:spacing w:val="5"/>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MVAQpSWFx+HiX8xPSGLy8lMNGig==">CgMxLjA4AHIhMUZZUnBVc0lxZDRnUnkzQzRQREgyaDhramFyWXFMVVBS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2025-10-01T15:25:00Z</dcterms:created>
  <dc:creator>Ajay Ramchandani</dc:creator>
</cp:coreProperties>
</file>