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inioivy7y" w:id="0"/>
      <w:bookmarkEnd w:id="0"/>
      <w:r w:rsidDel="00000000" w:rsidR="00000000" w:rsidRPr="00000000">
        <w:rPr>
          <w:rtl w:val="0"/>
        </w:rPr>
        <w:t xml:space="preserve">Return Invoice 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vdxxmzdsegi" w:id="1"/>
      <w:bookmarkEnd w:id="1"/>
      <w:r w:rsidDel="00000000" w:rsidR="00000000" w:rsidRPr="00000000">
        <w:rPr>
          <w:rtl w:val="0"/>
        </w:rPr>
        <w:br w:type="textWrapping"/>
        <w:t xml:space="preserve">Return Header Table: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Excel : 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Code  e.g. ‘10042’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From Invoice Code Extracting 4 Fields: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Eg. 17/JEW/30/2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Split based on / 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17 - Year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JEW - Character Code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30 - Invoice Number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2 - Serial Number 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Table :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return header record: </w:t>
      </w:r>
    </w:p>
    <w:p w:rsidR="00000000" w:rsidDel="00000000" w:rsidP="00000000" w:rsidRDefault="00000000" w:rsidRPr="00000000" w14:paraId="00000010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ReCoCd : Fixed to IG</w:t>
      </w:r>
    </w:p>
    <w:p w:rsidR="00000000" w:rsidDel="00000000" w:rsidP="00000000" w:rsidRDefault="00000000" w:rsidRPr="00000000" w14:paraId="00000011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ReYy : Invoice / Return Year </w:t>
      </w:r>
    </w:p>
    <w:p w:rsidR="00000000" w:rsidDel="00000000" w:rsidP="00000000" w:rsidRDefault="00000000" w:rsidRPr="00000000" w14:paraId="00000012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ReChr : Return character code fixed to SRT</w:t>
      </w:r>
    </w:p>
    <w:p w:rsidR="00000000" w:rsidDel="00000000" w:rsidP="00000000" w:rsidRDefault="00000000" w:rsidRPr="00000000" w14:paraId="00000013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ReNo : Return number for each year start from 1 and incremental</w:t>
      </w:r>
    </w:p>
    <w:p w:rsidR="00000000" w:rsidDel="00000000" w:rsidP="00000000" w:rsidRDefault="00000000" w:rsidRPr="00000000" w14:paraId="00000014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ReDt : Return Date </w:t>
      </w:r>
    </w:p>
    <w:p w:rsidR="00000000" w:rsidDel="00000000" w:rsidP="00000000" w:rsidRDefault="00000000" w:rsidRPr="00000000" w14:paraId="00000015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ReDesc : Return Description </w:t>
      </w:r>
    </w:p>
    <w:p w:rsidR="00000000" w:rsidDel="00000000" w:rsidP="00000000" w:rsidRDefault="00000000" w:rsidRPr="00000000" w14:paraId="00000016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ReCmCd : Customer Code </w:t>
      </w:r>
    </w:p>
    <w:p w:rsidR="00000000" w:rsidDel="00000000" w:rsidP="00000000" w:rsidRDefault="00000000" w:rsidRPr="00000000" w14:paraId="00000017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ModUsr :  Modification User ID</w:t>
      </w:r>
    </w:p>
    <w:p w:rsidR="00000000" w:rsidDel="00000000" w:rsidP="00000000" w:rsidRDefault="00000000" w:rsidRPr="00000000" w14:paraId="00000018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ModDt : Date of Modification </w:t>
      </w:r>
    </w:p>
    <w:p w:rsidR="00000000" w:rsidDel="00000000" w:rsidP="00000000" w:rsidRDefault="00000000" w:rsidRPr="00000000" w14:paraId="00000019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ModTime : Modification Time</w:t>
      </w:r>
    </w:p>
    <w:p w:rsidR="00000000" w:rsidDel="00000000" w:rsidP="00000000" w:rsidRDefault="00000000" w:rsidRPr="00000000" w14:paraId="0000001A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ReIdNo : Return ID number (incremental)</w:t>
      </w:r>
    </w:p>
    <w:p w:rsidR="00000000" w:rsidDel="00000000" w:rsidP="00000000" w:rsidRDefault="00000000" w:rsidRPr="00000000" w14:paraId="0000001B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RePrtKey : PrtKey fixed to ‘C’</w:t>
      </w:r>
    </w:p>
    <w:p w:rsidR="00000000" w:rsidDel="00000000" w:rsidP="00000000" w:rsidRDefault="00000000" w:rsidRPr="00000000" w14:paraId="0000001C">
      <w:pPr>
        <w:numPr>
          <w:ilvl w:val="1"/>
          <w:numId w:val="3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ReRtnCtg : Fixed  ‘-’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Table Field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ReCoCd (Return Company 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to 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Represents the company code associated with the return header record, consistently set to ‘IG’.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ReYy (Return Year):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Invoice / Return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Represents the year of the original invoice or the year in which the return is being processed.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exact format (e.g., YYYY, YY) should be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ReChr (Return Character 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to SRT.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fixed character code, ‘SRT’, for all return header records, likely serving as a specific identifier.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ReNo (Return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Return number for each year, starting from 1 and incrementing.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unique sequential number assigned to each return initiated within a specific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ReDt (Return 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Return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date on which the return is officially recorded or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ReDesc (Return Description):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Return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field to provide a textual description or notes related to the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ReCmCd (Customer 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Customer Code (e.g., ‘10042’ from Excel).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identification code of the customer who is initiating the return, typically sourced from the Excel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ModUsr (Modification User 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Modification User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identification or username of the user who last modified this return header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ModDt (Date of Modification):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Date of Modification.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date on which the return header record was last modified.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ModTime (Modification Time):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Modification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time at which the return header record was last modified.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ReIdNo (Return ID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Return ID number (incremental).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unique sequential number assigned to each return header record, serving as its primary identifier.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RePrtKey (Return Partition Key):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to ‘C’.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Likely a partition key within the database, with a fixed value ‘C’ indicating a specific partitioning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ReRtnCtg (Return Category):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‘-’.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fixed value ‘-’ representing the category of the return, potentially a placeholder or default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Detail Table: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return detail record: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RedCoCd : Return Detail Company code fixed to ‘IG’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RedYy : Return Detail Year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RedChr : Fixed to SRT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RedNo : Return Number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RedSr : Return serial number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RedIdTc : Fixed to ‘IN’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RedIdYy : Invoice year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RedIdChr : Invoice character code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RedIdNo : Invoice Id Number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RedIdSr : Invoice serial number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RedQty : Return Quantity from excel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RedGrsWt : Unkown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RedFOBPerPC : Not known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ModUsr : Modification user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ModDt : Modification date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ModTime : Modification Time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RedIdtNo : Return Id number (incremental)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RedReIdNo : Return Id taken from header id return id number (ReIdNo)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RedIdIdNo : Not Known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RedPrtKey : Fixed to ‘C’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RedRetRsn : Fixed ‘-’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RedGrsWtDiff : Default 0</w:t>
      </w:r>
    </w:p>
    <w:p w:rsidR="00000000" w:rsidDel="00000000" w:rsidP="00000000" w:rsidRDefault="00000000" w:rsidRPr="00000000" w14:paraId="0000006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Explanation of Return Detail Table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720"/>
        <w:rPr/>
      </w:pPr>
      <w:r w:rsidDel="00000000" w:rsidR="00000000" w:rsidRPr="00000000">
        <w:rPr>
          <w:rtl w:val="0"/>
        </w:rPr>
        <w:t xml:space="preserve">This section provides a comprehensive breakdown of each field within the Return Detail Table, crucial for understanding the structure and data elements involved in creating a return detail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RedCoCd (Return Detail Company 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to ‘IG’.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represents the company code associated with the return detail record.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is a fixed value, consistently set to ‘IG’ for all return detail entries.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standardization likely serves to identify the specific company or entity responsible for the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RedYy (Return Detail Year):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the year in which the return is being processed or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captures the calendar year relevant to the return transaction.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exact format (e.g., YYYY, YY) should be defined within the system specifications.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is a key field for date-based reporting and analysis of return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RedChr: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to SRT.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contains a fixed character code, ‘SRT’, for all return detail records.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purpose of this code likely serves as a specific identifier or categorization for this type of detail record within the broader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RedNo (Return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the unique identification number assigned to the overall return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number serves as the primary key to link various details associated with a single return.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is likely generated automatically by the system when a return is initiated and is crucial for tracking and referencing the entire return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RedSr (Return Serial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a sequential serial number for each item or detail line within a single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When a return involves multiple items or components, this field distinguishes each individual item within that return.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serial numbering ensures that each part of the return is uniquely identified and can be tracked separately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RedIdTc (Return Detail ID Type 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to ‘IN’.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specifies the type of identification being referenced in the subsequent invoice-related fields.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fixed value ‘IN’ strongly suggests that the related identification pertains to an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RedIdYy (Invoice Year):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the year of the original invoice to which this return detail line is related.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is crucial for linking the returned item back to its original sale transaction.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year of the invoice helps in identifying the relevant sales records and potentially determining warranty periods or other transaction-specific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RedIdChr (Invoice Character 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a character code associated with the original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likely holds an additional identifier or categorization code that was part of the original invoice numbering or identification scheme.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Its specific meaning would be defined by the invoicing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RedIdNo (Invoice ID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the main identification number of the original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is the primary reference number of the sales invoice that the returned item was part of.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allows for direct linkage to the complete details of the original sale.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RedIdSr (Invoice Serial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the serial number of the specific item within the original invoice, if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If the original invoice contained multiple items, this field specifies the serial number of the particular item that is now being returned.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provides a granular link back to the exact line item on the original invoice.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RedQty (Return Quantity):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The quantity of the specific item being returned, obtained from the initiating excel data or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indicates how many units of the identified product or item are being returned in this specific detail line.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source of this information is stated as an excel file, implying a data import or manual entry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RedGrsWt (Return Gross Weight):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ROUND(ISNULL(w.AvgGrsWtPerPc, 0) * ISNULL(s.RedQty, 0), 3).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Taking the average gross weight per piece (AvgGrsWtPerPc) from the InvFgd table (calculated as SUM(IfGrsWt)/SUM(IfQty)). Multiplying it by the returned quantity (RedQty). Rounding to 3 decimal places</w:t>
      </w:r>
    </w:p>
    <w:p w:rsidR="00000000" w:rsidDel="00000000" w:rsidP="00000000" w:rsidRDefault="00000000" w:rsidRPr="00000000" w14:paraId="0000008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RedFOBPerPC (Return FOB Price Per Piece):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 WHEN i.IdQty IS NOT NULL AND i.IdQty &lt;&gt; 0 THEN i.IdIFOB / i.IdQty ELSE 0 END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The FOB price per piece is calculated by: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Taking the total FOB value (IdIFOB) from the InvDsg table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Dividing by the original quantity (IdQty) from the invoice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2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original quantity is zero/missing, defaults to 0</w:t>
      </w:r>
    </w:p>
    <w:p w:rsidR="00000000" w:rsidDel="00000000" w:rsidP="00000000" w:rsidRDefault="00000000" w:rsidRPr="00000000" w14:paraId="0000009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ModUsr (Modification User):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the identification or username of the user who last modified this return detail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is crucial for audit trails, recording who made changes to the record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ModDt (Modification 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the date on which the return detail record was last modified.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Along with the modification user and time, this field provides a timestamp for any changes made to the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ModTime (Modification Time):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Represents the time at which the return detail record was last modified.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field, in conjunction with the modification date, provides a precise timestamp of the last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RedIdtNo (Return Detail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An incremental number assigned to each return detail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serves as a unique identifier for each individual detail line within the Return Detail Table.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incremental nature ensures that each record has a distinct identification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RedReIdNo (Return Header ID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The Return ID number taken from the header record of the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establishes a link between the detail record and its corresponding header record in a Return Header Table.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Return ID from the header provides context and groups all related detail lines under a single return transaction.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RedIdIdNo (Return Detail Related ID Number):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ISNULL(i.IdIdNo, ROW_NUMBER() OVER (ORDER BY ISNULL(s.RedIdNo, 0), ISNULL(s.RedIdSr, 0)) + ? - 1)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ID number is determined by: Use the original IdIdNo from InvDsg if available</w:t>
      </w:r>
    </w:p>
    <w:p w:rsidR="00000000" w:rsidDel="00000000" w:rsidP="00000000" w:rsidRDefault="00000000" w:rsidRPr="00000000" w14:paraId="000000A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RedPrtKey (Return Detail Partition Key):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to ‘C’.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likely serves as a partition key within the database or storage system.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fixed value ‘C’ might indicate a specific partitioning strategy or category for these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RedRetRsn (Return Reason Code):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Fixed to ‘-’.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is intended to capture the reason for the return.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However, in this case, it is consistently set to ‘-’, indicating that the return reason is either not being explicitly recorded at this stage or a default value is being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RedGrsWtDiff (Return Gross Weight Difference):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Default 0</w:t>
      </w:r>
      <w:r w:rsidDel="00000000" w:rsidR="00000000" w:rsidRPr="00000000">
        <w:rPr>
          <w:rtl w:val="0"/>
        </w:rPr>
        <w:t xml:space="preserve"> or using { CASE </w:t>
      </w:r>
    </w:p>
    <w:p w:rsidR="00000000" w:rsidDel="00000000" w:rsidP="00000000" w:rsidRDefault="00000000" w:rsidRPr="00000000" w14:paraId="000000AA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WHEN w.TotalQty IS NULL OR w.TotalQty = 0 THEN 0</w:t>
      </w:r>
    </w:p>
    <w:p w:rsidR="00000000" w:rsidDel="00000000" w:rsidP="00000000" w:rsidRDefault="00000000" w:rsidRPr="00000000" w14:paraId="000000AB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ELSE ROUND(</w:t>
      </w:r>
    </w:p>
    <w:p w:rsidR="00000000" w:rsidDel="00000000" w:rsidP="00000000" w:rsidRDefault="00000000" w:rsidRPr="00000000" w14:paraId="000000AC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(ISNULL(w.AvgGrsWtPerPc, 0) * ISNULL(s.RedQty, 0)) - </w:t>
      </w:r>
    </w:p>
    <w:p w:rsidR="00000000" w:rsidDel="00000000" w:rsidP="00000000" w:rsidRDefault="00000000" w:rsidRPr="00000000" w14:paraId="000000AD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(w.TotalGrsWt / w.TotalQty * ISNULL(s.RedQty, 0)), </w:t>
      </w:r>
    </w:p>
    <w:p w:rsidR="00000000" w:rsidDel="00000000" w:rsidP="00000000" w:rsidRDefault="00000000" w:rsidRPr="00000000" w14:paraId="000000AE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3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B0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END }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field likely represents the difference between an expected or original gross weight and the actual gross weight of the returned item(s).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default value of 0 suggests that this difference is either not yet calculated or is assumed to be zero in the initial record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Header and Detail Record</w:t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data from staging table of return invoice 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ChrCo,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ReturnInvoiceData;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Inserting Data Into Header Table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YourDatabaseName;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RetMem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(ReCoCd,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ReYy,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ReDesc,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ReCmCd,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ModUsr,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ModDt,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ReIdNo,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RePrtKey,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ReRtn)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('IG',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'SRT',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RP4,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CurrentModDate,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CurrentModTime,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'-');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Inserting data into detail table: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RetDet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(RedCoCd,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RedYy,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RedChr,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RedSr,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RedIdTc,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RedIdYy,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RedIdChr,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RedIdNo,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RedIdSr,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RedQty,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RedGrsWt,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RedFOBPerPC,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ModUsr,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ModDt,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RedIdtNo,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RedReIdNo,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RedIdIdNo,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RedPrtKey,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RedRetRsn,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RedGrsWtDiff)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('IG',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'SRT',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RedSr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'RP4',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CurentModDate,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CurrentModTime,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LatDetID+1,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LatID+1,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'-',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script 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PART 1: INSERT HEADER RECORD INTO RetMem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@ReCoCd varchar(3) = 'IG';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@ReYy varchar(2) = RIGHT(CAST(YEAR(GETDATE()) AS varchar(4)), 2);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@ReChr varchar(3) = 'SRT';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@ReNo int;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@ReDt smalldatetime = CAST(GETDATE() AS smalldatetime);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@ReDesc varchar(45) = '';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@ReCmCd int; -- Changed to int type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@ModUsr varchar(5) = 'user';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@ModDt smalldatetime = CAST(GETDATE() AS smalldatetime);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@ModTime numeric(5,2) = CAST(DATEPART(HOUR, GETDATE()) AS numeric(5,2)) + 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       (CAST(DATEPART(MINUTE, GETDATE()) AS numeric(5,2)) / 100);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@RePrtKey varchar(1) = 'C';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@ReRtnCtg varchar(5) = '-';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Get the next ReNo for the current year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@ReNo = ISNULL(MAX(ReNo), 0) + 1 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[RetMem] 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ReYy = @ReYy;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If no records exist for this year, start with 1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@ReNo IS NULL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SET @ReNo = 1;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Get the ReCmCd from InvDsg table (first matching record)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TOP 1 @ReCmCd = CAST(IdExpCmCd AS INT)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[Staging_RetMemDet] 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JOIN [InvDsg] i ON 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s.RedIdYy = i.IdYy AND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s.RedIdChr = i.IdChr AND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s.RedIdNo = i.IdNo AND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s.RedIdSr = i.IdSr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 i.IdExpCmCd IS NOT NULL AND TRY_CAST(i.IdExpCmCd AS INT) IS NOT NULL;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Insert the header record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[RetMem] (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[ReCoCd],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[ReYy],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[ReChr],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[ReNo],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[ReDt],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[ReDesc],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[ReCmCd],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[ModUsr],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[ModDt],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[ModTime],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[RePrtKey],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[ReRtnCtg]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 VALUES (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@ReCoCd,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@ReYy,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@ReChr,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@ReNo,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@ReDt,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@ReDesc,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@ReCmCd,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@ModUsr,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@ModDt,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@ModTime,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@RePrtKey,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@ReRtnCtg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Get the generated ReIdNo from the header record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@ReIdNo int = SCOPE_IDENTITY();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PART 2: INSERT DETAIL RECORDS FROM STAGING TABLE INTO RetMemDet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@RedCoCd varchar(3) = 'IG';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@RedYy varchar(2) = @ReYy;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@RedChr varchar(3) = 'SRT';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@RedNo int = @ReNo;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@RedIdTc varchar(2) = 'IN';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@ModUsrDet varchar(5) = 'user';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@ModDtDet smalldatetime = @ModDt;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@ModTimeDet numeric(5,2) = @ModTime;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@RedPrtKey varchar(1) = 'C';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@RedRetRsn varchar(8) = '-';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Get the next available RedIdIdNo (get the max value and increment)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 @NextRedIdIdNo int;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@NextRedIdIdNo = ISNULL(MAX(RedIdIdNo), 0) + 1 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[RetMemDet];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Insert all records from staging with proper sequencing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 NumberedStaging AS (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SELECT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s.RedIdYy,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s.RedIdChr,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s.RedIdNo,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s.RedIdSr,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s.RedQty,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ROW_NUMBER() OVER (ORDER BY ISNULL(s.RedIdNo, 0), ISNULL(s.RedIdSr, 0)) AS RowSeq,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-- Get IdIdNo from InvDsg table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i.IdIdNo AS InvIdIdNo,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-- Calculate FOB per piece from InvDsg table (IdIFOB/IdQty)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CASE WHEN ISNULL(i.IdQty, 0) &lt;&gt; 0 THEN i.IdIFOB / i.IdQty ELSE 0 END AS CalculatedFOBPerPc,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-- Calculate average gross weight per piece from InvFgd table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(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SELECT SUM(f.IfGrsWt) / NULLIF(SUM(f.IfQty), 0)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FROM [InvFgd] f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WHERE f.IfYy = s.RedIdYy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f.IfChr = s.RedIdChr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f.IfNo = s.RedIdNo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f.IfSr = s.RedIdSr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) AS AvgGrsWtPerPc,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-- Get sum of gross weight from InvFgd table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(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SELECT SUM(f.IfGrsWt)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FROM [InvFgd] f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WHERE f.IfYy = s.RedIdYy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f.IfChr = s.RedIdChr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f.IfNo = s.RedIdNo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f.IfSr = s.RedIdSr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) AS TotalGrsWt,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-- Get sum of quantity from InvFgd table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(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SELECT SUM(f.IfQty)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FROM [InvFgd] f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WHERE f.IfYy = s.RedIdYy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f.IfChr = s.RedIdChr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f.IfNo = s.RedIdNo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AND f.IfSr = s.RedIdSr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) AS TotalQty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FROM [Staging_RetMemDet] s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LEFT JOIN [InvDsg] i ON 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s.RedIdYy = i.IdYy AND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s.RedIdChr = i.IdChr AND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s.RedIdNo = i.IdNo AND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s.RedIdSr = i.IdSr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 INTO [RetMemDet] (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[RedCoCd],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[RedYy],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[RedChr],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[RedNo],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[RedSr],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[RedIdTc],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[RedIdYy],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[RedIdChr],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[RedIdNo],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[RedIdSr],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[RedQty],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[RedGrsWt],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[RedFOBPerPc],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[ModUsr],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[ModDt],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[ModTime],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[RedReIdNo],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[RedIdIdNo],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[RedPrtKey],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[RedRetRsn],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[RedGrsWtDiff]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@RedCoCd,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@RedYy,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@RedChr,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@RedNo,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RowSeq,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@RedIdTc,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ISNULL(RedIdYy, ''),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ISNULL(RedIdChr, ''),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ISNULL(RedIdNo, 0),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ISNULL(RedIdSr, 0),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ISNULL(RedQty, 0),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-- Calculate RedGrsWt: AvgGrsWtPerPc * RedQty (rounded to 3 decimal places)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ROUND(ISNULL(AvgGrsWtPerPc, 0) * ISNULL(RedQty, 0), 3),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ISNULL(CalculatedFOBPerPc, 0), -- Removed reference to RedFOBPerPc from staging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@ModUsrDet,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@ModDtDet,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@ModTimeDet,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@ReIdNo,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ISNULL(InvIdIdNo, @NextRedIdIdNo + RowSeq - 1),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@RedPrtKey,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@RedRetRsn,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-- Calculate RedGrsWtDiff: 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-- Rounded RedGrsWt (calculated above) minus 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-- Rounded (TotalGrsWt/TotalQty * RedQty)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CASE 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WHEN TotalQty IS NULL OR TotalQty = 0 THEN 0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ELSE ROUND(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(ISNULL(AvgGrsWtPerPc, 0) * ISNULL(RedQty, 0)) - 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((TotalGrsWt / TotalQty) * ISNULL(RedQty, 0)), 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3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NumberedStaging;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Optional: Clear the staging table after processing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 TRUNCATE TABLE [dbo].[Staging_RetMemDet];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widowControl w:val="0"/>
        <w:rPr/>
      </w:pPr>
      <w:bookmarkStart w:colFirst="0" w:colLast="0" w:name="_53l32swxplg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widowControl w:val="0"/>
        <w:rPr/>
      </w:pPr>
      <w:bookmarkStart w:colFirst="0" w:colLast="0" w:name="_p9clnl7xz0u0" w:id="3"/>
      <w:bookmarkEnd w:id="3"/>
      <w:r w:rsidDel="00000000" w:rsidR="00000000" w:rsidRPr="00000000">
        <w:rPr>
          <w:rtl w:val="0"/>
        </w:rPr>
        <w:t xml:space="preserve">Python Script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process_return_memo(server,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username,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ESTABLISH CONNECTION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conn_str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f'DRIVER={{ODBC Driver 17 for SQL Server}};SERVER={server};DATABASE={database};UID={username};PWD={password}'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pyodbc.connect(conn_str)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TRUNCATE STAGING TABLE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"Truncating staging table..."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"TRUNCATE TABLE [Staging_RetMemDet]"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READ AND PROCESS EXCEL DATA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f"Reading Excel file from {excel_path}..."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os.path.exists(excel_path):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FileNotFoundError(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f"Excel file not found at {excel_path}"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Read Excel file with the new format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pd.read_excel(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sheet_name=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'Sheet1'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Now we have headers in the first row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usecols=[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read these columns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dtype={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reading Excel file: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PARSE INV COLUMN AND VALIDATE DATA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"Parsing and validating data..."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 lists for the parsed data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parsed_data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df.iterrows():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inv_str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qty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(row[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Parse the INV string (format: YY/CHR/NO/SR)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re.split(r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[/-]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', inv_str)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if len(parts) != 4: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raise ValueError(f"Invalid INV format in row {index+1}: {inv_str}")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yy = parts[0].strip()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chr = parts[1].strip()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no = int(parts[2].strip())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sr = int(parts[3].strip())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parsed_data.append({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RedIdYy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'RedIdChr'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chr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'RedIdNo'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'RedIdSr'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'RedQty'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 processing row {index+1}: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INSERT DATA INTO STAGING TABLE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f"Preparing to insert {len(parsed_data)} records into staging table..."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parsed data to list of tuples (only the required columns)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for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parsed_data: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records.append((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'RedIdYy'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'RedIdChr'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'RedIdNo'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'RedIdSr'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item[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'RedQty'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the insert with the simplified column list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insert_sql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INSERT INTO [Staging_RetMemDet] (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[RedIdYy], [RedIdChr], [RedIdNo], [RedIdSr], [RedQty]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) VALUES (?, ?, ?, ?, ?)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cursor.executemany(insert_sql,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f"Successfully inserted {len(records)} records into staging table"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pyodbc.Error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f"Database insert failed: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CREATE HEADER RECORD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"Creating header record in RetMem..."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datetime.now()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re_yy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2-digit year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re_dt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now.strftime(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'%Y-%m-%d'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mod_dt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mod_time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(now.hour)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(now.minute)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fixed values as per schema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re_co_cd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re_chr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re_desc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Empty string as default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mod_usr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 user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re_prt_key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 from schema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re_rtn_ctg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 from schema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the next ReNo for current year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SELECT ISNULL(MAX(ReNo), 0) + 1 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FROM [RetMem] 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WHERE ReYy = ?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re_yy)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re_no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cursor.fetchone()[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the ReCmCd from InvDsg table (first matching record)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SELECT TOP 1 CAST(i.IdExpCmCd AS INT)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FROM [Staging_RetMemDet] s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JOIN [InvDsg] i ON 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s.RedIdYy = i.IdYy AND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s.RedIdChr = i.IdChr AND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s.RedIdNo = i.IdNo AND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s.RedIdSr = i.IdSr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WHERE i.IdExpCmCd IS NOT NULL AND TRY_CAST(i.IdExpCmCd AS INT) IS NOT NULL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re_cm_cd_row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re_cm_cd_row: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valid integer customer code found in InvDsg data"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Safely handle the customer code value as integer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re_cm_cd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(re_cm_cd_row[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re_cm_cd_row[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else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(ValueError,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TypeError):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"Customer code from InvDsg is not a valid 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the header record with OUTPUT clause to get the ReIdNo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INSERT INTO [RetMem] (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[ReCoCd], [ReYy], [ReChr], [ReNo], [ReDt], [ReDesc], [ReCmCd],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[ModUsr], [ModDt], [ModTime], [RePrtKey], [ReRtnCtg]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OUTPUT INSERTED.ReIdNo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VALUES (?, ?, ?, ?, ?, ?, ?, ?, ?, ?, ?, ?)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"""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re_co_cd,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re_yy,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re_chr,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re_no,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re_dt,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re_desc,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re_cm_cd,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mod_usr,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mod_dt,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mod_time,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re_prt_key,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re_rtn_ctg)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re_id_no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cursor.fetchone()[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re_id_no: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"Failed to get generated ReIdNo for header record"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f"Successfully created header record with ReIdNo: {re_id_no}"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pyodbc.Error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f"Failed to insert header record: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INSERT DETAIL RECORDS WITH DATA FROM InvDsg AND InvFgd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"Inserting detail records into RetMemDet..."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Get next available RedIdIdNo (fallback value)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"SELECT ISNULL(MAX(RedIdIdNo), 0) FROM [RetMemDet]"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next_red_id_id_no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cursor.fetchone()[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First, create a temporary table to hold the calculated weights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CREATE TABLE #TempDetailWeights (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RowNum INT IDENTITY(1,1),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RedIdYy VARCHAR(2),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RedIdChr VARCHAR(3),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RedIdNo INT,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RedIdSr INT,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RedQty FLOAT,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AvgGrsWtPerPc FLOAT,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TotalGrsWt FLOAT,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TotalQty FLOAT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Calculate weights for all records in one go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INSERT INTO #TempDetailWeights (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RedIdYy, RedIdChr, RedIdNo, RedIdSr, RedQty, 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AvgGrsWtPerPc, TotalGrsWt, TotalQty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SELECT 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s.RedIdYy,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s.RedIdChr,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s.RedIdNo,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s.RedIdSr,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s.RedQty,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-- Calculate average gross weight per piece (SUM(IfGrsWt)/SUM(IfQty))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CASE 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WHEN SUM(f.IfQty) IS NULL OR SUM(f.IfQty) = 0 THEN 0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ELSE SUM(f.IfGrsWt) / SUM(f.IfQty)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END AS AvgGrsWtPerPc,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-- Total gross weight from InvFgd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SUM(f.IfGrsWt) AS TotalGrsWt,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-- Total quantity from InvFgd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SUM(f.IfQty) AS TotalQty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FROM [Staging_RetMemDet] s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LEFT JOIN [InvFgd] f ON 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s.RedIdYy = f.IfYy AND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s.RedIdChr = f.IfChr AND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s.RedIdNo = f.IfNo AND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s.RedIdSr = f.IfSr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GROUP BY s.RedIdYy, s.RedIdChr, s.RedIdNo, s.RedIdSr, s.RedQty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Now insert all records with proper calculations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INSERT INTO [RetMemDet] (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[RedCoCd], [RedYy], [RedChr], [RedNo], [RedSr], [RedIdTc],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[RedIdYy], [RedIdChr], [RedIdNo], [RedIdSr], [RedQty], [RedGrsWt],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[RedFOBPerPc], [ModUsr], [ModDt], [ModTime], [RedReIdNo],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[RedIdIdNo], [RedPrtKey], [RedRetRsn], [RedGrsWtDiff]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)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SELECT 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'IG' AS RedCoCd,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? AS RedYy,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'SRT' AS RedChr,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? AS RedNo,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ROW_NUMBER() OVER (ORDER BY ISNULL(s.RedIdNo, 0), ISNULL(s.RedIdSr, 0)) AS RedSr,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'IN' AS RedIdTc,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ISNULL(s.RedIdYy, '00') AS RedIdYy,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ISNULL(s.RedIdChr, '') AS RedIdChr,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ISNULL(s.RedIdNo, 0) AS RedIdNo,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ISNULL(s.RedIdSr, 0) AS RedIdSr,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ISNULL(s.RedQty, 0) AS RedQty,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-- Calculate RedGrsWt: AvgGrsWtPerPc * RedQty (rounded to 3 decimal places)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ROUND(ISNULL(w.AvgGrsWtPerPc, 0) * ISNULL(s.RedQty, 0), 3) AS RedGrsWt,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-- Calculate FOB per piece from InvDsg (IdIFOB/IdQty)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CASE 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WHEN i.IdQty IS NOT NULL AND i.IdQty &lt;&gt; 0 THEN i.IdIFOB / i.IdQty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ELSE 0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END AS RedFOBPerPc,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'user' AS ModUsr,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? AS ModDt,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? AS ModTime,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? AS RedReIdNo,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-- Use IdIdNo from InvDsg if available, otherwise use sequential number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ISNULL(i.IdIdNo, ROW_NUMBER() OVER (ORDER BY ISNULL(s.RedIdNo, 0), ISNULL(s.RedIdSr, 0)) + ? - 1) AS RedIdIdNo,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'C' AS RedPrtKey,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'-' AS RedRetRsn,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-- Calculate RedGrsWtDiff: (AvgGrsWtPerPc * RedQty) - (TotalGrsWt/TotalQty * RedQty) then round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CASE 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WHEN w.TotalQty IS NULL OR w.TotalQty = 0 THEN 0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ELSE ROUND(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    (ISNULL(w.AvgGrsWtPerPc, 0) * ISNULL(s.RedQty, 0)) - 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    (w.TotalGrsWt / w.TotalQty * ISNULL(s.RedQty, 0)), 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    3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    )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END AS RedGrsWtDiff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FROM [Staging_RetMemDet] s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LEFT JOIN #TempDetailWeights w ON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s.RedIdYy = w.RedIdYy AND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s.RedIdChr = w.RedIdChr AND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s.RedIdNo = w.RedIdNo AND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s.RedIdSr = w.RedIdSr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LEFT JOIN [InvDsg] i ON 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s.RedIdYy = i.IdYy AND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s.RedIdChr = i.IdChr AND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s.RedIdNo = i.IdNo AND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        s.RedIdSr = i.IdSr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 """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re_yy,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re_no,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mod_dt,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mod_time,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re_id_no,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next_red_id_id_no)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detail_count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cursor.rowcount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f"Successfully inserted {detail_count} detail records"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Clean up temporary table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cursor.execute(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"DROP TABLE #TempDetailWeights"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're_co_cd'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re_co_cd,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're_yy'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re_yy,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're_chr'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re_chr,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're_no'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're_id_no'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re_id_no,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'record_count'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detail_count,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'Return memo processed successfully'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pyodbc.Error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raise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ValueError(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f"Failed to insert detail records: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conn.rollback()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f"ERROR: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'error'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Example usage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Configuration - replace with your actual values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'172.16.11.226'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'Webstudy'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excel_path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C:\Users\Ajay\Documents\Need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inovice.xlsx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process_return_memo(server,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username,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password,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excel_path)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'success'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"\nOperation completed successfully:"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f"Created Return Memo: {result['re_co_cd']}-{result['re_yy']}-{result['re_chr']}-{result['re_no']}"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f"ReIdNo: {result['re_id_no']}"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f"Processed {result['record_count']} detail records"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f"\nFailed to process return memo: {result['error']}"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    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f"\nFatal error: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(e)}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rPr/>
      </w:pPr>
      <w:bookmarkStart w:colFirst="0" w:colLast="0" w:name="_oqqjsjdh89s4" w:id="4"/>
      <w:bookmarkEnd w:id="4"/>
      <w:r w:rsidDel="00000000" w:rsidR="00000000" w:rsidRPr="00000000">
        <w:rPr>
          <w:rtl w:val="0"/>
        </w:rPr>
        <w:t xml:space="preserve">RPA Script:</w:t>
      </w:r>
    </w:p>
    <w:p w:rsidR="00000000" w:rsidDel="00000000" w:rsidP="00000000" w:rsidRDefault="00000000" w:rsidRPr="00000000" w14:paraId="000002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Rule="auto"/>
        <w:rPr>
          <w:b w:val="1"/>
          <w:bCs w:val="1"/>
          <w:color w:val="3b71d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b w:val="1"/>
          <w:bCs w:val="1"/>
          <w:color w:val="3b71d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exePath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--value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"D:/PythonScript/dist/ret.exe"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watchFolder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--value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"D:/IBMFiles"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lastFileRecord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--value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"D:/IBMFiles/last_file.txt"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currentFile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previousFile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defVar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fileList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--innertype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Retrieve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directory,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ordered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modification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getFiles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--path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"${watchFolder}"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--orderbylastmodification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fileList=value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--left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"${fileList}"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--operator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"Is_Empty"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logMessage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--message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"No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directory."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"Info"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stopExecution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Retrieve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--collection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"${fileList}"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--index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currentFile=value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Initialize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previousFile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setVar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"${previousFile}"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--value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"\"\""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processed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ifFile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"${lastFileRecord}"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value=previousFile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previously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processed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--left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"${currentFile}"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--operator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"Equal_To"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--right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"${previousFile}"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.exe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openFile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"${exePath}"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writeToFile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--value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"${currentFile}"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"${lastFileRecord}"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--encoding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"Default"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--overwrite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logMessage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--message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detected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processed: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${currentFile}"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--type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"Info"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Rule="auto"/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b71d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logMes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Rule="auto"/>
        <w:rPr/>
      </w:pPr>
      <w:r w:rsidDel="00000000" w:rsidR="00000000" w:rsidRPr="00000000">
        <w:rPr>
          <w:b w:val="1"/>
          <w:bCs w:val="1"/>
          <w:color w:val="3b71d6"/>
          <w:sz w:val="18"/>
          <w:szCs w:val="18"/>
          <w:rtl w:val="0"/>
        </w:rPr>
        <w:t xml:space="preserve"></w:t>
      </w:r>
      <w:r w:rsidDel="00000000" w:rsidR="00000000" w:rsidRPr="00000000">
        <w:rPr>
          <w:b w:val="1"/>
          <w:bCs w:val="1"/>
          <w:color w:val="3b71d6"/>
          <w:rtl w:val="0"/>
        </w:rPr>
        <w:t xml:space="preserve">sage</w:t>
      </w:r>
      <w:r w:rsidDel="00000000" w:rsidR="00000000" w:rsidRPr="00000000">
        <w:rPr>
          <w:color w:val="547d78"/>
          <w:rtl w:val="0"/>
        </w:rPr>
        <w:t xml:space="preserve"> --message</w:t>
      </w:r>
      <w:r w:rsidDel="00000000" w:rsidR="00000000" w:rsidRPr="00000000">
        <w:rPr>
          <w:rtl w:val="0"/>
        </w:rPr>
        <w:t xml:space="preserve"> "No new file detected. Execution skipped."</w:t>
      </w:r>
      <w:r w:rsidDel="00000000" w:rsidR="00000000" w:rsidRPr="00000000">
        <w:rPr>
          <w:color w:val="547d78"/>
          <w:rtl w:val="0"/>
        </w:rPr>
        <w:t xml:space="preserve"> --type</w:t>
      </w:r>
      <w:r w:rsidDel="00000000" w:rsidR="00000000" w:rsidRPr="00000000">
        <w:rPr>
          <w:rtl w:val="0"/>
        </w:rPr>
        <w:t xml:space="preserve"> "Info"</w:t>
      </w:r>
    </w:p>
    <w:p w:rsidR="00000000" w:rsidDel="00000000" w:rsidP="00000000" w:rsidRDefault="00000000" w:rsidRPr="00000000" w14:paraId="00000303">
      <w:pPr>
        <w:ind w:left="0" w:firstLine="0"/>
        <w:rPr/>
      </w:pPr>
      <w:r w:rsidDel="00000000" w:rsidR="00000000" w:rsidRPr="00000000">
        <w:rPr>
          <w:b w:val="1"/>
          <w:bCs w:val="1"/>
          <w:color w:val="3b71d6"/>
          <w:rtl w:val="0"/>
        </w:rPr>
        <w:t xml:space="preserve">endIf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