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k1k3u8l8e1k" w:id="0"/>
      <w:bookmarkEnd w:id="0"/>
      <w:r w:rsidDel="00000000" w:rsidR="00000000" w:rsidRPr="00000000">
        <w:rPr>
          <w:rtl w:val="0"/>
        </w:rPr>
        <w:t xml:space="preserve">SOP Document For the Diamond Map Bot </w:t>
      </w:r>
      <w:r w:rsidDel="00000000" w:rsidR="00000000" w:rsidRPr="00000000">
        <w:rPr>
          <w:rtl w:val="0"/>
        </w:rPr>
      </w:r>
    </w:p>
    <w:p w:rsidR="00000000" w:rsidDel="00000000" w:rsidP="00000000" w:rsidRDefault="00000000" w:rsidRPr="00000000" w14:paraId="00000002">
      <w:pPr>
        <w:ind w:left="0" w:firstLine="0"/>
        <w:jc w:val="both"/>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8gpa2rxrm535" w:id="1"/>
      <w:bookmarkEnd w:id="1"/>
      <w:r w:rsidDel="00000000" w:rsidR="00000000" w:rsidRPr="00000000">
        <w:rPr>
          <w:vertAlign w:val="baseline"/>
          <w:rtl w:val="0"/>
        </w:rPr>
        <w:t xml:space="preserve">1.</w:t>
      </w:r>
      <w:r w:rsidDel="00000000" w:rsidR="00000000" w:rsidRPr="00000000">
        <w:rPr>
          <w:vertAlign w:val="baseline"/>
          <w:rtl w:val="0"/>
        </w:rPr>
        <w:t xml:space="preserve"> </w:t>
      </w:r>
      <w:r w:rsidDel="00000000" w:rsidR="00000000" w:rsidRPr="00000000">
        <w:rPr>
          <w:vertAlign w:val="baseline"/>
          <w:rtl w:val="0"/>
        </w:rPr>
        <w:t xml:space="preserve">Root Folder Configuration</w:t>
      </w:r>
      <w:r w:rsidDel="00000000" w:rsidR="00000000" w:rsidRPr="00000000">
        <w:rPr>
          <w:rtl w:val="0"/>
        </w:rPr>
      </w:r>
    </w:p>
    <w:p w:rsidR="00000000" w:rsidDel="00000000" w:rsidP="00000000" w:rsidRDefault="00000000" w:rsidRPr="00000000" w14:paraId="00000004">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prerequisite is the establishment of a dedicated root folder for the bot's operations.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designated root folder must be located at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specific path is crucial for the bot to correctly locate its necessary components and process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deviation from this path will result in operational failures.</w:t>
      </w:r>
      <w:r w:rsidDel="00000000" w:rsidR="00000000" w:rsidRPr="00000000">
        <w:rPr>
          <w:rtl w:val="0"/>
        </w:rPr>
      </w:r>
    </w:p>
    <w:p w:rsidR="00000000" w:rsidDel="00000000" w:rsidP="00000000" w:rsidRDefault="00000000" w:rsidRPr="00000000" w14:paraId="00000006">
      <w:pPr>
        <w:pStyle w:val="Heading2"/>
        <w:widowControl w:val="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mxyked57w82" w:id="2"/>
      <w:bookmarkEnd w:id="2"/>
      <w:r w:rsidDel="00000000" w:rsidR="00000000" w:rsidRPr="00000000">
        <w:rPr>
          <w:rtl w:val="0"/>
        </w:rPr>
        <w:t xml:space="preserve">1</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Subfolder Structure within the Root Directory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Diamond Map Bot requires a specific subfolder structure within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folder to organize its various data and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subfolders categorize inputs, outputs, and supporting imagery as follows: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the diamond map of the design file, named after its corresponding design code.</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 CAD IMG'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CAD images with the map image incorporated, named with the corresponding design code.</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Designated for all Excel-based files used by the bot, including input and completed files.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critical subfolder containing all executable files and supporting data files necessary for the bot's functionalities.</w:t>
      </w:r>
      <w:r w:rsidDel="00000000" w:rsidR="00000000" w:rsidRPr="00000000">
        <w:rPr>
          <w:rtl w:val="0"/>
        </w:rPr>
      </w:r>
    </w:p>
    <w:p w:rsidR="00000000" w:rsidDel="00000000" w:rsidP="00000000" w:rsidRDefault="00000000" w:rsidRPr="00000000" w14:paraId="0000000C">
      <w:pPr>
        <w:pStyle w:val="Heading2"/>
        <w:widowControl w:val="0"/>
        <w:jc w:val="both"/>
        <w:rPr/>
      </w:pPr>
      <w:bookmarkStart w:colFirst="0" w:colLast="0" w:name="_tnsup55sq2ln" w:id="3"/>
      <w:bookmarkEnd w:id="3"/>
      <w:r w:rsidDel="00000000" w:rsidR="00000000" w:rsidRPr="00000000">
        <w:rPr>
          <w:rtl w:val="0"/>
        </w:rPr>
        <w:t xml:space="preserve">2. </w:t>
      </w:r>
      <w:r w:rsidDel="00000000" w:rsidR="00000000" w:rsidRPr="00000000">
        <w:rPr>
          <w:vertAlign w:val="baseline"/>
          <w:rtl w:val="0"/>
        </w:rPr>
        <w:t xml:space="preserve">Essential Data Files within the </w:t>
      </w:r>
      <w:r w:rsidDel="00000000" w:rsidR="00000000" w:rsidRPr="00000000">
        <w:rPr>
          <w:b w:val="1"/>
          <w:bCs w:val="1"/>
          <w:vertAlign w:val="baseline"/>
          <w:rtl w:val="0"/>
        </w:rPr>
        <w:t xml:space="preserve">'</w:t>
      </w:r>
      <w:r w:rsidDel="00000000" w:rsidR="00000000" w:rsidRPr="00000000">
        <w:rPr>
          <w:b w:val="1"/>
          <w:bCs w:val="1"/>
          <w:rtl w:val="0"/>
        </w:rPr>
        <w:t xml:space="preserve">excels</w:t>
      </w:r>
      <w:r w:rsidDel="00000000" w:rsidR="00000000" w:rsidRPr="00000000">
        <w:rPr>
          <w:b w:val="1"/>
          <w:bCs w:val="1"/>
          <w:vertAlign w:val="baseline"/>
          <w:rtl w:val="0"/>
        </w:rPr>
        <w:t xml:space="preserve">'</w:t>
      </w:r>
      <w:r w:rsidDel="00000000" w:rsidR="00000000" w:rsidRPr="00000000">
        <w:rPr>
          <w:vertAlign w:val="baseline"/>
          <w:rtl w:val="0"/>
        </w:rPr>
        <w:t xml:space="preserve"> Folder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Mono" w:cs="Roboto Mono" w:eastAsia="Roboto Mono" w:hAnsi="Roboto Mono"/>
          <w:color w:val="188038"/>
          <w:rtl w:val="0"/>
        </w:rPr>
        <w:t xml:space="preserve">excels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located at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E:\RPA\</w:t>
      </w:r>
      <w:r w:rsidDel="00000000" w:rsidR="00000000" w:rsidRPr="00000000">
        <w:rPr>
          <w:rFonts w:ascii="Roboto Mono" w:cs="Roboto Mono" w:eastAsia="Roboto Mono" w:hAnsi="Roboto Mono"/>
          <w:color w:val="188038"/>
          <w:rtl w:val="0"/>
        </w:rPr>
        <w:t xml:space="preserve">excels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contain several specific Excel files to facilitate the bot's workflow and record-keeping:</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Serves as the primary input for records, with the design file path in the first column, image file path in the second, and design code (used for naming) in the last.</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completed.xlsx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are added here with a datetime stamp after successful processing, serving as a history of completed tasks for auditing and tracking.</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that cannot be processed (e.g., system hung, no map generated, file not found) are moved here to aid in identifying and troubleshooting issues without halting the entire process.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to_run_records.xlsx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Holds records queued for immediate processing or currently being worked on by the bot for diamond map generation, acting as a dynamic list of active tasks.</w:t>
      </w:r>
      <w:r w:rsidDel="00000000" w:rsidR="00000000" w:rsidRPr="00000000">
        <w:rPr>
          <w:rtl w:val="0"/>
        </w:rPr>
      </w:r>
    </w:p>
    <w:p w:rsidR="00000000" w:rsidDel="00000000" w:rsidP="00000000" w:rsidRDefault="00000000" w:rsidRPr="00000000" w14:paraId="00000012">
      <w:pPr>
        <w:pStyle w:val="Heading2"/>
        <w:widowControl w:val="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9ostvgh0q2s" w:id="4"/>
      <w:bookmarkEnd w:id="4"/>
      <w:r w:rsidDel="00000000" w:rsidR="00000000" w:rsidRPr="00000000">
        <w:rPr>
          <w:rtl w:val="0"/>
        </w:rPr>
        <w:t xml:space="preserve">3. </w:t>
      </w:r>
      <w:r w:rsidDel="00000000" w:rsidR="00000000" w:rsidRPr="00000000">
        <w:rPr>
          <w:vertAlign w:val="baseline"/>
          <w:rtl w:val="0"/>
        </w:rPr>
        <w:t xml:space="preserve">Required Executable Files within the 'EXE' Folder</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Diamond Map Bot to perform its various functions,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must also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 a collection of specialized executable files, each responsible for a distinct operation within the bot's workflow:</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completed.exe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Likely handles the finalization of processed tasks, potentially moving data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completed.xlsx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performing post-processing.</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crop.exe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for cropping images, possibly to isolate diamond map sections or prepare images for analysis.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image_impose.exe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Responsible for superimposing or overlaying images, used for combining CAD images with diamond maps.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isWhite.exe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Probably checks if a diamond map image is completely white, indicating no map has been generated.</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killed.exe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Kills the MatrixGold application when it becomes unresponsive.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preprocess.exe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crucial executable that runs initially to check for new records in the input file.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skip.exe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Manages records that need to be skipped due to a hung system, empty map creation, or file not found issues, moving them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they do not impede the main processing flow.</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diligently setting up these folders and ensuring all required files are present in their specified locations, users can ensure the Diamond Map Bot operates smoothly and efficiently, fulfilling its intended mapping and processing 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verification of this file structure is recommended to maintain optimal performance.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pStyle w:val="Heading1"/>
        <w:widowControl w:val="0"/>
        <w:jc w:val="center"/>
        <w:rPr>
          <w:vertAlign w:val="baseline"/>
        </w:rPr>
      </w:pPr>
      <w:bookmarkStart w:colFirst="0" w:colLast="0" w:name="_3emxlpyic4o" w:id="5"/>
      <w:bookmarkEnd w:id="5"/>
      <w:r w:rsidDel="00000000" w:rsidR="00000000" w:rsidRPr="00000000">
        <w:rPr>
          <w:rtl w:val="0"/>
        </w:rPr>
        <w:t xml:space="preserve">2. </w:t>
      </w:r>
      <w:r w:rsidDel="00000000" w:rsidR="00000000" w:rsidRPr="00000000">
        <w:rPr>
          <w:vertAlign w:val="baseline"/>
          <w:rtl w:val="0"/>
        </w:rPr>
        <w:t xml:space="preserve">RPA Launcher Usage Guidance: A Detailed Walkthrough</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tl w:val="0"/>
        </w:rPr>
        <w:t xml:space="preserve">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outlines the steps required to effectively utilize the RPA Launcher.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follow these instructions carefully to ensure proper functionality and successful execution of your tasks.</w:t>
      </w:r>
      <w:r w:rsidDel="00000000" w:rsidR="00000000" w:rsidRPr="00000000">
        <w:rPr>
          <w:rtl w:val="0"/>
        </w:rPr>
      </w:r>
    </w:p>
    <w:p w:rsidR="00000000" w:rsidDel="00000000" w:rsidP="00000000" w:rsidRDefault="00000000" w:rsidRPr="00000000" w14:paraId="00000028">
      <w:pPr>
        <w:pStyle w:val="Heading2"/>
        <w:widowControl w:val="0"/>
        <w:spacing w:after="240" w:before="240" w:lineRule="auto"/>
        <w:rPr>
          <w:vertAlign w:val="baseline"/>
        </w:rPr>
      </w:pPr>
      <w:bookmarkStart w:colFirst="0" w:colLast="0" w:name="_73lvheenwah" w:id="6"/>
      <w:bookmarkEnd w:id="6"/>
      <w:r w:rsidDel="00000000" w:rsidR="00000000" w:rsidRPr="00000000">
        <w:rPr>
          <w:vertAlign w:val="baseline"/>
          <w:rtl w:val="0"/>
        </w:rPr>
        <w:t xml:space="preserve">1</w:t>
      </w:r>
      <w:r w:rsidDel="00000000" w:rsidR="00000000" w:rsidRPr="00000000">
        <w:rPr>
          <w:rtl w:val="0"/>
        </w:rPr>
        <w:t xml:space="preserve">.</w:t>
      </w:r>
      <w:r w:rsidDel="00000000" w:rsidR="00000000" w:rsidRPr="00000000">
        <w:rPr>
          <w:vertAlign w:val="baseline"/>
          <w:rtl w:val="0"/>
        </w:rPr>
        <w:t xml:space="preserve"> Downloading and Extracting the </w:t>
      </w:r>
      <w:r w:rsidDel="00000000" w:rsidR="00000000" w:rsidRPr="00000000">
        <w:rPr>
          <w:rtl w:val="0"/>
        </w:rPr>
        <w:t xml:space="preserve">Require</w:t>
      </w:r>
      <w:r w:rsidDel="00000000" w:rsidR="00000000" w:rsidRPr="00000000">
        <w:rPr>
          <w:vertAlign w:val="baseline"/>
          <w:rtl w:val="0"/>
        </w:rPr>
        <w:t xml:space="preserve"> Files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begin, you need to obtain the necessary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files are provided in a compressed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.zip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Download 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the compressed file from the following Google Drive link:</w:t>
      </w:r>
      <w:hyperlink r:id="r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Download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Extraction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the download is complete, locate the downloaded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.zip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extract its contents.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crucial to extract the folder directly into your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the bot can locate all its necessary components and dependencies.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extracted folder is </w:t>
      </w:r>
      <w:r w:rsidDel="00000000" w:rsidR="00000000" w:rsidRPr="00000000">
        <w:rPr>
          <w:rtl w:val="0"/>
        </w:rPr>
        <w:t xml:space="preserve">named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pStyle w:val="Heading2"/>
        <w:widowControl w:val="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u79qtvim6ff" w:id="7"/>
      <w:bookmarkEnd w:id="7"/>
      <w:r w:rsidDel="00000000" w:rsidR="00000000" w:rsidRPr="00000000">
        <w:rPr>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 Preparing the Input Data Excel File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extracting the bot files, the next critical step involves preparing your input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RPA bot relies on a specific Excel file to understand which designs to process.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 to the extracted folder.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you will find a sub-folder structure leading to the input Excel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precise path is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E:\RPA\excels\input.xlsx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Opening the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input.xlsx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using Microsoft Excel or a compatible spreadsheet application.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Column Structure and Data Entry: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Excel file is pre-formatted with three essential columns, each with a specific heading.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these columns accurately for each design you wish the bot to process.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column requires the absolute file path to your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.3dm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the path is correct and points directly to the design file on your system.</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C:\Designs\Jewelry\Ring_Design_A.3dm</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'Image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column requires the absolute file path to the corresponding image file for your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image is typically a preview or rendered image of the design.</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C:\Images\Rendered\Ring_Design_A_Render.</w:t>
      </w:r>
      <w:r w:rsidDel="00000000" w:rsidR="00000000" w:rsidRPr="00000000">
        <w:rPr>
          <w:rFonts w:ascii="Roboto Mono" w:cs="Roboto Mono" w:eastAsia="Roboto Mono" w:hAnsi="Roboto Mono"/>
          <w:color w:val="188038"/>
          <w:rtl w:val="0"/>
        </w:rPr>
        <w:t xml:space="preserve">jpg</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column is for the unique design code associated with each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code helps in identifying and categorizing the designs.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RG-31520-100</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imperative to add all the design file paths, image file paths, and their respective design codes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every single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intend the bot to run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row in the Excel sheet should represent one complete design entry.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or incorrect entries may lead to errors or the bot skipping certain designs.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pPr>
      <w:r w:rsidDel="00000000" w:rsidR="00000000" w:rsidRPr="00000000">
        <w:rPr>
          <w:b w:val="1"/>
          <w:bCs w:val="1"/>
          <w:rtl w:val="0"/>
        </w:rPr>
        <w:t xml:space="preserve">Screenshot of the Input Excel:</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input file structure has columns: 'Design Path' for .3dm files, 'Image path' for corresponding images, and 'Design Code' for the design code.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Pr>
        <w:drawing>
          <wp:inline distB="114300" distT="114300" distL="114300" distR="114300">
            <wp:extent cx="5943600" cy="33401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pPr>
      <w:r w:rsidDel="00000000" w:rsidR="00000000" w:rsidRPr="00000000">
        <w:rPr>
          <w:b w:val="1"/>
          <w:bCs w:val="1"/>
          <w:rtl w:val="0"/>
        </w:rPr>
        <w:t xml:space="preserve">Add Paths and Codes: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your .3dm file paths, corresponding image paths, and design codes.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example below and save and cl</w:t>
      </w:r>
      <w:r w:rsidDel="00000000" w:rsidR="00000000" w:rsidRPr="00000000">
        <w:rPr>
          <w:rtl w:val="0"/>
        </w:rPr>
        <w:t xml:space="preserve">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5943600" cy="33401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pPr>
      <w:r w:rsidDel="00000000" w:rsidR="00000000" w:rsidRPr="00000000">
        <w:rPr>
          <w:rtl w:val="0"/>
        </w:rPr>
      </w:r>
    </w:p>
    <w:p w:rsidR="00000000" w:rsidDel="00000000" w:rsidP="00000000" w:rsidRDefault="00000000" w:rsidRPr="00000000" w14:paraId="0000003D">
      <w:pPr>
        <w:pStyle w:val="Heading2"/>
        <w:widowControl w:val="0"/>
        <w:jc w:val="both"/>
        <w:rPr>
          <w:vertAlign w:val="baseline"/>
        </w:rPr>
      </w:pPr>
      <w:bookmarkStart w:colFirst="0" w:colLast="0" w:name="_o3eiszw8cuav" w:id="8"/>
      <w:bookmarkEnd w:id="8"/>
      <w:r w:rsidDel="00000000" w:rsidR="00000000" w:rsidRPr="00000000">
        <w:rPr>
          <w:rtl w:val="0"/>
        </w:rPr>
        <w:t xml:space="preserve">3. </w:t>
      </w:r>
      <w:r w:rsidDel="00000000" w:rsidR="00000000" w:rsidRPr="00000000">
        <w:rPr>
          <w:vertAlign w:val="baseline"/>
          <w:rtl w:val="0"/>
        </w:rPr>
        <w:t xml:space="preserve">Launch the RPA Launcher: </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desktop and double-click the "</w:t>
      </w:r>
      <w:r w:rsidDel="00000000" w:rsidR="00000000" w:rsidRPr="00000000">
        <w:rPr>
          <w:rtl w:val="0"/>
        </w:rPr>
        <w:t xml:space="preserve">IBM 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auncher" icon to start the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 your email ID and set your password (if not, contact the RPA administrator).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log in to the RPA launcher by entering your email and clicking "</w:t>
      </w:r>
      <w:r w:rsidDel="00000000" w:rsidR="00000000" w:rsidRPr="00000000">
        <w:rP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ontinue."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next screen, input your password and click "Login" to access the launcher.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After login 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the launcher's main screen, double-click the "MatrixGold Diamond Map Bot" button to initiate the bot's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see the name "MatrixGold Diamond Map Bot" displayed at the top.</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943600" cy="33401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 the execution has been started, 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workflow begins with a critical preprocessing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the bot utilizes a dedicated executable,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preprocessing</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prepare the input file,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to_run_records.xlsx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is crucial for organizing and validating the data that will be used to generate the diamond maps.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to_run_records.xlsx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is prepared, the bot proceeds to execute each record contained within it sequentially.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systematic approach ensures that every diamond map creation request is processed individually and thoroughly.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bot processes each record, it categorizes the outcomes into two distinct groups to maintain clear tracking and accountability.</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record that the bot successfully executes and for which a diamond map is created without any errors, the corresponding data is appended to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completed.xlsx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with datetime stamp.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serves as a comprehensive log of all successful operations, providing a reliable record of completed tasks.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if a record encounters an error during execution, preventing the successful creation of a diamond map, that record is then added to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acts as an error log, detailing all records that could not be processed automatically.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listed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require manual intervention to complete the diamond map creation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manual execution is necessary to troubleshoot the specific errors and ensure that all outstanding diamond maps are eventually generated, maintaining the integrity and completeness of the overall mapping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pStyle w:val="Heading2"/>
        <w:widowControl w:val="0"/>
        <w:spacing w:after="240" w:before="240" w:lineRule="auto"/>
        <w:rPr>
          <w:vertAlign w:val="baseline"/>
        </w:rPr>
      </w:pPr>
      <w:bookmarkStart w:colFirst="0" w:colLast="0" w:name="_3sbfpnexth7b" w:id="9"/>
      <w:bookmarkEnd w:id="9"/>
      <w:r w:rsidDel="00000000" w:rsidR="00000000" w:rsidRPr="00000000">
        <w:rPr>
          <w:rtl w:val="0"/>
        </w:rPr>
        <w:t xml:space="preserve">4. </w:t>
      </w:r>
      <w:r w:rsidDel="00000000" w:rsidR="00000000" w:rsidRPr="00000000">
        <w:rPr>
          <w:vertAlign w:val="baseline"/>
          <w:rtl w:val="0"/>
        </w:rPr>
        <w:t xml:space="preserve">Bot Operation Procedure:</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Preparation (Preprocessing):</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first runs a program called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Preprocessing.exe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program checks existing records and creates a file named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record_to_run.xlsx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tells the bot which design records it needs to process.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Starting MatrixGold Software: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then launches the MatrixGold software, which is the primary design software.</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waits patiently until the MatrixGold software is fully open and ready to use.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Opening Design Files: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MatrixGold is open, a "</w:t>
      </w:r>
      <w:r w:rsidDel="00000000" w:rsidR="00000000" w:rsidRPr="00000000">
        <w:rPr>
          <w:rtl w:val="0"/>
        </w:rPr>
        <w:t xml:space="preserve">Open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window is opened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uses the path information from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record_to_run.xlsx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to open the corresponding design.</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Handling (File Not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design file cannot be found at the specified path, the bot logs this record in a "skip" file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reason "Not Found." In this case, the bot skips all further steps for this specific record and moves on to the next design.</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Importing Legacy Map:</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design file successfully opens on the screen, the bot </w:t>
      </w:r>
      <w:r w:rsidDel="00000000" w:rsidR="00000000" w:rsidRPr="00000000">
        <w:rPr>
          <w:rtl w:val="0"/>
        </w:rPr>
        <w:t xml:space="preserve">clicks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egacy </w:t>
      </w:r>
      <w:r w:rsidDel="00000000" w:rsidR="00000000" w:rsidRPr="00000000">
        <w:rPr>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mport"</w:t>
      </w:r>
      <w:r w:rsidDel="00000000" w:rsidR="00000000" w:rsidRPr="00000000">
        <w:rPr>
          <w:rtl w:val="0"/>
        </w:rPr>
        <w:t xml:space="preserve"> and imports the Gem Map.</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Accessing Gem Map Feature: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then clicks on the "Tools" menu within MatrixGold.</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"Tools" menu, it selects "Gem Map."</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waits for the "Gem Map" window to appear, indicating that the feature is ready to be used.</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Handling (System Hang):</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system freezes or becomes unresponsive at any point during this process, the bot adds the current record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reason "System Hung."</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such a scenario, all subsequent steps for that record are skipped, and the bot proceeds to the next design.</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Diamond Map Creation and Validation:</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"Diamond Map" window successfully appears, the bot performs the following actions: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takes a screenshot of the window.</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crops any unnecessary parts of the screenshot.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 Validation (White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bot then checks if the cropped image of the map is completely white.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completely white map indicates an issue where the map wasn't generated correctly.</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Retry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map is completely white, the bot changes the view within MatrixGold and attempts to create the map again.</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Handling (Map Not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after two retries, the map is still white, the bot logs this record 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reason "Map not found." All subsequent steps for this record are skipped, and the bot moves to the next design.</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Saving the Diamond Map:</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bot successfully generates a non-white diamond map after up to two retries, it saves this map.</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map is saved in a folder named "DIA MAP."</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 name of the saved map corresponds to the unique "Design Code" of the current design.</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Combining Images (Map and CAD):</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then takes the path to the original CAD (Computer-Aided Design) image and the path to the newly created diamond map image.</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two paths are provided to a program called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image_impose.exe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program combines the CAD image and the diamond map image into a single, composite image.</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combined image is saved in a folder named "MAP CAD IMG."</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 name of this combined image also corresponds to the "Design Code."</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 Completed Designs: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design's map creation process is successfully completed (including saving the combined image), the record for that design is added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completed.xlsx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timestamp is also added to this record, indicating when the process was finished.</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Closing and Moving On:</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 then closes the current design file in MatrixGold.</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proceeds to open the next record from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record_to_run.xlsx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entire sequence of steps (from opening the file to recording completion) is repeated for each design record one by one.</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all records have been processed, the MatrixGold software is closed.</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users can review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completed.xlsx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(for successfully processed designs) 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skip.xlsx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(for designs that encountered issues) in the folder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E:\\RPA\\excels\\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Please find out below screenshots of the completed.xlsx and skip.xlsx.</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u w:val="none"/>
        </w:rPr>
      </w:pPr>
      <w:r w:rsidDel="00000000" w:rsidR="00000000" w:rsidRPr="00000000">
        <w:rPr>
          <w:b w:val="1"/>
          <w:bCs w:val="1"/>
          <w:rtl w:val="0"/>
        </w:rPr>
        <w:t xml:space="preserve">Completed.xlsx</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Pr>
        <w:drawing>
          <wp:inline distB="114300" distT="114300" distL="114300" distR="114300">
            <wp:extent cx="5943600" cy="33401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u w:val="none"/>
        </w:rPr>
      </w:pPr>
      <w:r w:rsidDel="00000000" w:rsidR="00000000" w:rsidRPr="00000000">
        <w:rPr>
          <w:b w:val="1"/>
          <w:bCs w:val="1"/>
          <w:rtl w:val="0"/>
        </w:rPr>
        <w:t xml:space="preserve">Skip.xlsx</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mNEeITCJq_NfqYB3T8Go9y0zlPLJgZlA/view?usp=drive_link" TargetMode="External"/><Relationship Id="rId7" Type="http://schemas.openxmlformats.org/officeDocument/2006/relationships/hyperlink" Target="https://drive.google.com/file/d/1mNEeITCJq_NfqYB3T8Go9y0zlPLJgZlA/view?usp=drive_link"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