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Decision Template</w:t>
      </w:r>
    </w:p>
    <w:p>
      <w:r>
        <w:rPr>
          <w:b/>
        </w:rPr>
        <w:t xml:space="preserve">Classification: </w:t>
      </w:r>
      <w:r>
        <w:t>Internal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Management Office</w:t>
      </w:r>
    </w:p>
    <w:p/>
    <w:p>
      <w:pPr>
        <w:pStyle w:val="Heading1"/>
      </w:pPr>
      <w:r>
        <w:t>Decision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Decision ID</w:t>
            </w:r>
          </w:p>
        </w:tc>
        <w:tc>
          <w:tcPr>
            <w:tcW w:type="dxa" w:w="4320"/>
          </w:tcPr>
          <w:p>
            <w:r>
              <w:t>[Insert ID]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[Insert date]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[Insert owner]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[Insert department]</w:t>
            </w:r>
          </w:p>
        </w:tc>
      </w:tr>
    </w:tbl>
    <w:p>
      <w:pPr>
        <w:pStyle w:val="Heading1"/>
      </w:pPr>
      <w:r>
        <w:t>Background</w:t>
      </w:r>
    </w:p>
    <w:p>
      <w:r>
        <w:rPr>
          <w:sz w:val="22"/>
        </w:rPr>
        <w:t>Describe the reason for the decision and provide sufficient context for future reviewers.</w:t>
      </w:r>
    </w:p>
    <w:p>
      <w:pPr>
        <w:pStyle w:val="Heading1"/>
      </w:pPr>
      <w:r>
        <w:t>Decision</w:t>
      </w:r>
    </w:p>
    <w:p>
      <w:r>
        <w:rPr>
          <w:sz w:val="22"/>
        </w:rPr>
        <w:t>Record the approved action, rejected alternatives and any restrictions associated with the decision.</w:t>
      </w:r>
    </w:p>
    <w:p>
      <w:pPr>
        <w:pStyle w:val="Heading1"/>
      </w:pPr>
      <w:r>
        <w:t>Review Requirements</w:t>
      </w:r>
    </w:p>
    <w:p>
      <w:pPr>
        <w:pStyle w:val="ListBullet"/>
      </w:pPr>
      <w:r>
        <w:t>Confirm implementation.</w:t>
      </w:r>
    </w:p>
    <w:p>
      <w:pPr>
        <w:pStyle w:val="ListBullet"/>
      </w:pPr>
      <w:r>
        <w:t>Update related documentation.</w:t>
      </w:r>
    </w:p>
    <w:p>
      <w:pPr>
        <w:pStyle w:val="ListBullet"/>
      </w:pPr>
      <w:r>
        <w:t>Notify affected departments.</w:t>
      </w:r>
    </w:p>
    <w:p>
      <w:pPr>
        <w:pStyle w:val="ListBullet"/>
      </w:pPr>
      <w:r>
        <w:t>Archive supporting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