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Llista de control de recepció v2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Recepció</w:t>
      </w:r>
    </w:p>
    <w:p/>
    <w:p>
      <w:pPr>
        <w:pStyle w:val="Heading1"/>
      </w:pPr>
      <w:r>
        <w:t>Llista de verificació actualitzada</w:t>
      </w:r>
    </w:p>
    <w:p>
      <w:pPr>
        <w:pStyle w:val="ListBullet"/>
      </w:pPr>
      <w:r>
        <w:t>Recepció oberta.</w:t>
      </w:r>
    </w:p>
    <w:p>
      <w:pPr>
        <w:pStyle w:val="ListBullet"/>
      </w:pPr>
      <w:r>
        <w:t>Verifiqueu els formularis de visitants.</w:t>
      </w:r>
    </w:p>
    <w:p>
      <w:pPr>
        <w:pStyle w:val="ListBullet"/>
      </w:pPr>
      <w:r>
        <w:t>Preparar insígnies.</w:t>
      </w:r>
    </w:p>
    <w:p>
      <w:pPr>
        <w:pStyle w:val="ListBullet"/>
      </w:pPr>
      <w:r>
        <w:t>Consulta les reserves de sales de reunions.</w:t>
      </w:r>
    </w:p>
    <w:p>
      <w:pPr>
        <w:pStyle w:val="ListBullet"/>
      </w:pPr>
      <w:r>
        <w:t>Revisar les sol·licituds de documentació pendents.</w:t>
      </w:r>
    </w:p>
    <w:p>
      <w:r>
        <w:rPr>
          <w:sz w:val="22"/>
        </w:rPr>
        <w:t>Aquesta versió substitueix la llista de verificació de recepció anterior.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