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22EE" w14:textId="77777777"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14:paraId="40A2C247" w14:textId="77777777"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14:paraId="3F03F203" w14:textId="77777777" w:rsidR="00E85B1E" w:rsidRDefault="00E85B1E" w:rsidP="009749F3">
      <w:pPr>
        <w:spacing w:after="0" w:line="240" w:lineRule="auto"/>
      </w:pPr>
    </w:p>
    <w:tbl>
      <w:tblPr>
        <w:tblStyle w:val="Grilledutableau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0A3372" w:rsidRPr="00897047" w14:paraId="2F548F48" w14:textId="7777777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5683D3A" w14:textId="77777777"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B018F45" w14:textId="74871551"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0A3372">
              <w:t xml:space="preserve"> </w:t>
            </w:r>
            <w:proofErr w:type="spellStart"/>
            <w:r w:rsidR="000A3372">
              <w:t>PAr</w:t>
            </w:r>
            <w:proofErr w:type="spellEnd"/>
            <w:r w:rsidR="000A3372">
              <w:t xml:space="preserve"> 122 : Reconnaissance intelligente de circuit électronique pour génération d’un quadrillage d’attaque électromagnétique</w:t>
            </w:r>
          </w:p>
          <w:p w14:paraId="65E2228E" w14:textId="77777777" w:rsidR="00344623" w:rsidRPr="00897047" w:rsidRDefault="00344623" w:rsidP="0026478C"/>
        </w:tc>
      </w:tr>
      <w:tr w:rsidR="000A3372" w:rsidRPr="00897047" w14:paraId="7A94DE77" w14:textId="7777777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0993FF" w14:textId="77777777"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9BBB8D" w14:textId="77777777" w:rsidR="000A3372" w:rsidRDefault="006D1F5F" w:rsidP="000A3372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</w:p>
          <w:p w14:paraId="5E56D82B" w14:textId="77777777" w:rsidR="000A3372" w:rsidRDefault="000A3372" w:rsidP="000A3372">
            <w:pPr>
              <w:pStyle w:val="Paragraphedeliste"/>
              <w:numPr>
                <w:ilvl w:val="0"/>
                <w:numId w:val="4"/>
              </w:numPr>
            </w:pPr>
            <w:r>
              <w:t>Cédric Marchand</w:t>
            </w:r>
          </w:p>
          <w:p w14:paraId="0416D277" w14:textId="64CE25F1" w:rsidR="000A3372" w:rsidRDefault="000A3372" w:rsidP="000A3372">
            <w:pPr>
              <w:pStyle w:val="Paragraphedeliste"/>
              <w:numPr>
                <w:ilvl w:val="0"/>
                <w:numId w:val="4"/>
              </w:numPr>
            </w:pPr>
            <w:r>
              <w:t>Alberto Bosio</w:t>
            </w:r>
          </w:p>
        </w:tc>
      </w:tr>
      <w:tr w:rsidR="000A3372" w:rsidRPr="00897047" w14:paraId="2F66AEAC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27871F" w14:textId="77777777" w:rsidR="00A67DE4" w:rsidRPr="00897047" w:rsidRDefault="00A67DE4" w:rsidP="00A67DE4">
            <w:r w:rsidRPr="00897047">
              <w:t>Contexte</w:t>
            </w:r>
          </w:p>
          <w:p w14:paraId="53778EE5" w14:textId="77777777"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B1D0D8" w14:textId="77777777" w:rsidR="00AD66D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3D394B">
              <w:t> :</w:t>
            </w:r>
          </w:p>
          <w:p w14:paraId="7DAEA115" w14:textId="2F9CE31F" w:rsidR="003D394B" w:rsidRPr="00897047" w:rsidRDefault="00322CA1" w:rsidP="009749F3">
            <w:pPr>
              <w:pStyle w:val="Paragraphedeliste"/>
              <w:numPr>
                <w:ilvl w:val="0"/>
                <w:numId w:val="4"/>
              </w:numPr>
            </w:pPr>
            <w:r>
              <w:t>Les attaques électromagnétiques nécessitent un grand nombre de mesures de champs électromagnétiques</w:t>
            </w:r>
            <w:r w:rsidR="00E97C2A">
              <w:t>.</w:t>
            </w:r>
          </w:p>
        </w:tc>
      </w:tr>
      <w:tr w:rsidR="000A3372" w:rsidRPr="00897047" w14:paraId="3FDF9DC1" w14:textId="7777777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47C2B2" w14:textId="77777777"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04E1B6" w14:textId="77777777" w:rsidR="0061344F" w:rsidRDefault="004D3C84" w:rsidP="009749F3">
            <w:r>
              <w:t>Enjeux</w:t>
            </w:r>
            <w:r w:rsidR="003D394B">
              <w:t> :</w:t>
            </w:r>
          </w:p>
          <w:p w14:paraId="4503DA6F" w14:textId="1081D186" w:rsidR="00AD66DB" w:rsidRPr="00897047" w:rsidRDefault="00E97C2A" w:rsidP="009749F3">
            <w:pPr>
              <w:pStyle w:val="Paragraphedeliste"/>
              <w:numPr>
                <w:ilvl w:val="0"/>
                <w:numId w:val="4"/>
              </w:numPr>
            </w:pPr>
            <w:r>
              <w:t>Les cartes électroniques permettent de crypter des messages, l’étude des champs électromagnétiques à des points stratégiques permet de trouver des failles pouvant être critiques.</w:t>
            </w:r>
          </w:p>
        </w:tc>
      </w:tr>
      <w:tr w:rsidR="000A3372" w:rsidRPr="00897047" w14:paraId="70E305C0" w14:textId="7777777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00B3CF42" w14:textId="77777777"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22B7CC" w14:textId="06ECD253" w:rsidR="006D1F5F" w:rsidRDefault="006D1F5F" w:rsidP="006D1F5F">
            <w:r>
              <w:t>Objectif général :</w:t>
            </w:r>
          </w:p>
          <w:p w14:paraId="464D6623" w14:textId="3922B14F" w:rsidR="00E97C2A" w:rsidRDefault="003B750C" w:rsidP="00E97C2A">
            <w:pPr>
              <w:pStyle w:val="Paragraphedeliste"/>
              <w:numPr>
                <w:ilvl w:val="0"/>
                <w:numId w:val="4"/>
              </w:numPr>
            </w:pPr>
            <w:r>
              <w:t>Ajout d’un onglet à un programme d’attaque permettant de paramétrer une attaque sur un centre de calcul</w:t>
            </w:r>
          </w:p>
          <w:p w14:paraId="6E7746C6" w14:textId="145D452B" w:rsidR="006F45DF" w:rsidRDefault="003B750C" w:rsidP="006D1F5F">
            <w:pPr>
              <w:pStyle w:val="Paragraphedeliste"/>
              <w:numPr>
                <w:ilvl w:val="0"/>
                <w:numId w:val="4"/>
              </w:numPr>
            </w:pPr>
            <w:r>
              <w:t>Reconnaissance intelligente de cœur de calcul sur une carte</w:t>
            </w:r>
          </w:p>
        </w:tc>
      </w:tr>
      <w:tr w:rsidR="000A3372" w:rsidRPr="00897047" w14:paraId="3775182C" w14:textId="7777777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0607F46" w14:textId="77777777"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0FF8942" w14:textId="77777777" w:rsidR="006D1F5F" w:rsidRDefault="006D1F5F" w:rsidP="006D1F5F">
            <w:r>
              <w:t>Indicateurs mesurables de réussite :</w:t>
            </w:r>
          </w:p>
          <w:p w14:paraId="064160E0" w14:textId="453B94AE" w:rsidR="006D1F5F" w:rsidRDefault="003B750C" w:rsidP="003B750C">
            <w:pPr>
              <w:pStyle w:val="Paragraphedeliste"/>
              <w:numPr>
                <w:ilvl w:val="0"/>
                <w:numId w:val="4"/>
              </w:numPr>
            </w:pPr>
            <w:r>
              <w:t>Réalisation d’attaques automatisées sur banc d’essai</w:t>
            </w:r>
          </w:p>
          <w:p w14:paraId="6BE125D4" w14:textId="6D0B5A5D" w:rsidR="006D1F5F" w:rsidRDefault="003B750C" w:rsidP="006D1F5F">
            <w:pPr>
              <w:pStyle w:val="Paragraphedeliste"/>
              <w:numPr>
                <w:ilvl w:val="0"/>
                <w:numId w:val="4"/>
              </w:numPr>
            </w:pPr>
            <w:r>
              <w:t>Vérification d’algorithmes de reconnaissance d’images sur images de test</w:t>
            </w:r>
          </w:p>
        </w:tc>
      </w:tr>
      <w:tr w:rsidR="000A3372" w:rsidRPr="00897047" w14:paraId="577D5FDB" w14:textId="77777777" w:rsidTr="000C1692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2D2807" w14:textId="77777777"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65586E" w14:textId="356580D0" w:rsidR="006D1F5F" w:rsidRDefault="006D1F5F" w:rsidP="006D1F5F">
            <w:r>
              <w:t>Nature du livrable principal :</w:t>
            </w:r>
          </w:p>
          <w:p w14:paraId="120B72E6" w14:textId="18EBFCC2" w:rsidR="003B750C" w:rsidRDefault="003B750C" w:rsidP="003B750C">
            <w:pPr>
              <w:pStyle w:val="Paragraphedeliste"/>
              <w:numPr>
                <w:ilvl w:val="0"/>
                <w:numId w:val="4"/>
              </w:numPr>
            </w:pPr>
            <w:r>
              <w:t>Programme python, ajout d’un onglet au programme existant</w:t>
            </w:r>
          </w:p>
          <w:p w14:paraId="7FFE3D2A" w14:textId="11F00D83" w:rsidR="006D1F5F" w:rsidRPr="00897047" w:rsidRDefault="003B750C" w:rsidP="006D1F5F">
            <w:pPr>
              <w:pStyle w:val="Paragraphedeliste"/>
              <w:numPr>
                <w:ilvl w:val="0"/>
                <w:numId w:val="4"/>
              </w:numPr>
            </w:pPr>
            <w:r>
              <w:t>Programme python de reconnaissance d’images</w:t>
            </w:r>
          </w:p>
        </w:tc>
      </w:tr>
      <w:tr w:rsidR="000A3372" w:rsidRPr="00897047" w14:paraId="7E4F7DB2" w14:textId="77777777" w:rsidTr="000C1692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7FD3281A" w14:textId="77777777" w:rsidR="006D1F5F" w:rsidRDefault="006D1F5F" w:rsidP="006D1F5F">
            <w:r>
              <w:t>Périmètre</w:t>
            </w:r>
          </w:p>
          <w:p w14:paraId="62B65B97" w14:textId="77777777"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E48A4C" w14:textId="41430599" w:rsidR="006D1F5F" w:rsidRDefault="006D1F5F" w:rsidP="006D1F5F">
            <w:r>
              <w:t>Acteurs</w:t>
            </w:r>
            <w:r w:rsidR="006F45DF">
              <w:t> :</w:t>
            </w:r>
          </w:p>
          <w:p w14:paraId="433AA276" w14:textId="77777777" w:rsidR="003B750C" w:rsidRDefault="003B750C" w:rsidP="006D1F5F"/>
          <w:p w14:paraId="429A424D" w14:textId="77777777" w:rsidR="006D1F5F" w:rsidRDefault="006D1F5F" w:rsidP="006D1F5F"/>
          <w:p w14:paraId="32EE62C2" w14:textId="77777777" w:rsidR="006F45DF" w:rsidRPr="00897047" w:rsidRDefault="006F45DF" w:rsidP="006D1F5F"/>
        </w:tc>
      </w:tr>
      <w:tr w:rsidR="000A3372" w:rsidRPr="00897047" w14:paraId="0D0ECBC6" w14:textId="7777777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4A9611F8" w14:textId="77777777"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C3E1E" w14:textId="77777777" w:rsidR="006D1F5F" w:rsidRDefault="00B81BEB" w:rsidP="006D1F5F">
            <w:r>
              <w:t>Ressource</w:t>
            </w:r>
            <w:r w:rsidR="006F45DF">
              <w:t> :</w:t>
            </w:r>
          </w:p>
          <w:p w14:paraId="7427FBBB" w14:textId="77777777" w:rsidR="006D1F5F" w:rsidRDefault="006D1F5F" w:rsidP="006D1F5F"/>
          <w:p w14:paraId="3CF1386F" w14:textId="77777777" w:rsidR="006F45DF" w:rsidRPr="00897047" w:rsidRDefault="006F45DF" w:rsidP="006D1F5F"/>
        </w:tc>
      </w:tr>
      <w:tr w:rsidR="000A3372" w:rsidRPr="00897047" w14:paraId="09B3F25F" w14:textId="7777777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BAC2F6B" w14:textId="77777777"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A3D018" w14:textId="77777777" w:rsidR="006D1F5F" w:rsidRDefault="006D1F5F" w:rsidP="006D1F5F">
            <w:r>
              <w:t>Environnement et interfaces du projet</w:t>
            </w:r>
            <w:r w:rsidR="006F45DF">
              <w:t> :</w:t>
            </w:r>
          </w:p>
          <w:p w14:paraId="127319B7" w14:textId="77777777" w:rsidR="006D1F5F" w:rsidRDefault="006D1F5F" w:rsidP="006D1F5F"/>
          <w:p w14:paraId="64AE31A8" w14:textId="77777777" w:rsidR="006F45DF" w:rsidRDefault="006F45DF" w:rsidP="006D1F5F"/>
        </w:tc>
      </w:tr>
      <w:tr w:rsidR="000A3372" w:rsidRPr="00897047" w14:paraId="1DA6D1C8" w14:textId="7777777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765CF0C" w14:textId="77777777" w:rsidR="006D1F5F" w:rsidRDefault="006D1F5F" w:rsidP="006D1F5F">
            <w:r>
              <w:t xml:space="preserve">Contraintes </w:t>
            </w:r>
          </w:p>
          <w:p w14:paraId="77C4E376" w14:textId="77777777"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14:paraId="69616F9F" w14:textId="4075D6DA" w:rsidR="003B750C" w:rsidRDefault="006D1F5F" w:rsidP="003B750C">
            <w:r>
              <w:t>Coûts</w:t>
            </w:r>
            <w:r w:rsidR="006F45DF">
              <w:t> :</w:t>
            </w:r>
          </w:p>
          <w:p w14:paraId="43796803" w14:textId="77777777" w:rsidR="006F45DF" w:rsidRDefault="006F45DF" w:rsidP="006D1F5F"/>
          <w:p w14:paraId="23981D3F" w14:textId="77777777" w:rsidR="00914616" w:rsidRPr="00897047" w:rsidRDefault="00914616" w:rsidP="006D1F5F"/>
        </w:tc>
      </w:tr>
      <w:tr w:rsidR="000A3372" w:rsidRPr="00897047" w14:paraId="1C53C4A3" w14:textId="7777777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3CA9B9B" w14:textId="77777777"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14:paraId="2EC05AC2" w14:textId="585C90E1" w:rsidR="006D1F5F" w:rsidRDefault="006D1F5F" w:rsidP="006D1F5F">
            <w:r>
              <w:t>Délais</w:t>
            </w:r>
            <w:r w:rsidR="003B750C">
              <w:t> :</w:t>
            </w:r>
          </w:p>
          <w:p w14:paraId="722EEE76" w14:textId="3C3C5403" w:rsidR="003B750C" w:rsidRDefault="003B750C" w:rsidP="003B750C">
            <w:pPr>
              <w:pStyle w:val="Paragraphedeliste"/>
              <w:numPr>
                <w:ilvl w:val="0"/>
                <w:numId w:val="4"/>
              </w:numPr>
            </w:pPr>
            <w:r>
              <w:t>Fin de 2A, Avril 2021</w:t>
            </w:r>
          </w:p>
          <w:p w14:paraId="246688F7" w14:textId="77777777" w:rsidR="006D1F5F" w:rsidRDefault="006D1F5F" w:rsidP="006D1F5F"/>
          <w:p w14:paraId="0CA11FF5" w14:textId="77777777" w:rsidR="00914616" w:rsidRDefault="00914616" w:rsidP="006D1F5F"/>
        </w:tc>
      </w:tr>
      <w:tr w:rsidR="000A3372" w:rsidRPr="00897047" w14:paraId="1242A5F8" w14:textId="7777777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AB5165" w14:textId="77777777"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14:paraId="4B5E61AA" w14:textId="77777777" w:rsidR="006D1F5F" w:rsidRDefault="006D1F5F" w:rsidP="006D1F5F">
            <w:r>
              <w:t>Autres contraintes</w:t>
            </w:r>
          </w:p>
          <w:p w14:paraId="7ED585A7" w14:textId="77777777" w:rsidR="006D1F5F" w:rsidRDefault="006D1F5F" w:rsidP="006D1F5F"/>
          <w:p w14:paraId="60756222" w14:textId="77777777" w:rsidR="00914616" w:rsidRPr="00897047" w:rsidRDefault="00914616" w:rsidP="006D1F5F"/>
        </w:tc>
      </w:tr>
    </w:tbl>
    <w:p w14:paraId="21E5D8FD" w14:textId="1D1D5A96" w:rsidR="00726B3A" w:rsidRPr="00112D75" w:rsidRDefault="00726B3A" w:rsidP="00112D75"/>
    <w:sectPr w:rsidR="00726B3A" w:rsidRPr="00112D75" w:rsidSect="00921057">
      <w:headerReference w:type="default" r:id="rId7"/>
      <w:footerReference w:type="default" r:id="rId8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AD071" w14:textId="77777777" w:rsidR="005208AA" w:rsidRDefault="005208AA" w:rsidP="004A57B1">
      <w:pPr>
        <w:spacing w:after="0" w:line="240" w:lineRule="auto"/>
      </w:pPr>
      <w:r>
        <w:separator/>
      </w:r>
    </w:p>
  </w:endnote>
  <w:endnote w:type="continuationSeparator" w:id="0">
    <w:p w14:paraId="79C35738" w14:textId="77777777" w:rsidR="005208AA" w:rsidRDefault="005208AA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14:paraId="1B58F1C0" w14:textId="77777777" w:rsidTr="00112D75">
      <w:tc>
        <w:tcPr>
          <w:tcW w:w="5097" w:type="dxa"/>
        </w:tcPr>
        <w:p w14:paraId="53EE775A" w14:textId="77777777"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14:paraId="7E659D85" w14:textId="77777777" w:rsidR="00112D75" w:rsidRPr="00B81BEB" w:rsidRDefault="00B81BEB" w:rsidP="00B81BEB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v2017-09-11</w:t>
          </w:r>
        </w:p>
      </w:tc>
    </w:tr>
  </w:tbl>
  <w:p w14:paraId="3E3F2519" w14:textId="77777777" w:rsidR="003D394B" w:rsidRDefault="003D394B" w:rsidP="00112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61925" w14:textId="77777777" w:rsidR="005208AA" w:rsidRDefault="005208AA" w:rsidP="004A57B1">
      <w:pPr>
        <w:spacing w:after="0" w:line="240" w:lineRule="auto"/>
      </w:pPr>
      <w:r>
        <w:separator/>
      </w:r>
    </w:p>
  </w:footnote>
  <w:footnote w:type="continuationSeparator" w:id="0">
    <w:p w14:paraId="702DCB92" w14:textId="77777777" w:rsidR="005208AA" w:rsidRDefault="005208AA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00253" w14:textId="77777777" w:rsidR="00DE4C3D" w:rsidRPr="00D43383" w:rsidRDefault="00DE4C3D" w:rsidP="006D1F5F">
    <w:pPr>
      <w:pStyle w:val="En-tte"/>
      <w:rPr>
        <w:sz w:val="16"/>
        <w:szCs w:val="16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14:paraId="6A9EDE2A" w14:textId="77777777" w:rsidTr="00761A88">
      <w:trPr>
        <w:trHeight w:val="476"/>
      </w:trPr>
      <w:tc>
        <w:tcPr>
          <w:tcW w:w="8811" w:type="dxa"/>
          <w:tcBorders>
            <w:bottom w:val="nil"/>
          </w:tcBorders>
        </w:tcPr>
        <w:p w14:paraId="7805F1A1" w14:textId="77777777" w:rsidR="00DE4C3D" w:rsidRPr="00D43383" w:rsidRDefault="00EC5A95" w:rsidP="00D43383">
          <w:pPr>
            <w:pStyle w:val="En-tte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E4BE45" wp14:editId="4C645613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8D42DB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14:paraId="1713B8A2" w14:textId="77777777" w:rsidR="00DE4C3D" w:rsidRDefault="00DE4C3D" w:rsidP="00DE4C3D">
          <w:pPr>
            <w:pStyle w:val="En-tte"/>
            <w:jc w:val="right"/>
          </w:pPr>
          <w:r w:rsidRPr="00DE4C3D">
            <w:rPr>
              <w:noProof/>
              <w:lang w:eastAsia="fr-FR"/>
            </w:rPr>
            <w:drawing>
              <wp:inline distT="0" distB="0" distL="0" distR="0" wp14:anchorId="4046FE3B" wp14:editId="7E93E36A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BDDDC0" w14:textId="77777777" w:rsidR="003D394B" w:rsidRPr="00D43383" w:rsidRDefault="003D394B" w:rsidP="00D43383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D7B"/>
    <w:multiLevelType w:val="hybridMultilevel"/>
    <w:tmpl w:val="E3B8B1C4"/>
    <w:lvl w:ilvl="0" w:tplc="A8FAF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3A"/>
    <w:rsid w:val="0000221C"/>
    <w:rsid w:val="00003BF2"/>
    <w:rsid w:val="0005755B"/>
    <w:rsid w:val="000611B4"/>
    <w:rsid w:val="000920A5"/>
    <w:rsid w:val="000A3372"/>
    <w:rsid w:val="000C1692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2E75EC"/>
    <w:rsid w:val="00322CA1"/>
    <w:rsid w:val="00344623"/>
    <w:rsid w:val="00387C40"/>
    <w:rsid w:val="003910CF"/>
    <w:rsid w:val="003A01C9"/>
    <w:rsid w:val="003A05A6"/>
    <w:rsid w:val="003B750C"/>
    <w:rsid w:val="003D394B"/>
    <w:rsid w:val="004103DC"/>
    <w:rsid w:val="0041320A"/>
    <w:rsid w:val="004150FD"/>
    <w:rsid w:val="00451D81"/>
    <w:rsid w:val="004A57B1"/>
    <w:rsid w:val="004D3824"/>
    <w:rsid w:val="004D3C84"/>
    <w:rsid w:val="00510614"/>
    <w:rsid w:val="005208AA"/>
    <w:rsid w:val="005A7629"/>
    <w:rsid w:val="005D55DD"/>
    <w:rsid w:val="00601896"/>
    <w:rsid w:val="0061344F"/>
    <w:rsid w:val="00624FB9"/>
    <w:rsid w:val="006D1F5F"/>
    <w:rsid w:val="006D3B59"/>
    <w:rsid w:val="006F2D9F"/>
    <w:rsid w:val="006F45DF"/>
    <w:rsid w:val="007001E4"/>
    <w:rsid w:val="00726B3A"/>
    <w:rsid w:val="007318F8"/>
    <w:rsid w:val="00761A88"/>
    <w:rsid w:val="007B537C"/>
    <w:rsid w:val="007B543B"/>
    <w:rsid w:val="007D54A7"/>
    <w:rsid w:val="007F367A"/>
    <w:rsid w:val="00850B2B"/>
    <w:rsid w:val="00897047"/>
    <w:rsid w:val="008B4189"/>
    <w:rsid w:val="008E30D7"/>
    <w:rsid w:val="00914616"/>
    <w:rsid w:val="00921057"/>
    <w:rsid w:val="00936816"/>
    <w:rsid w:val="009749F3"/>
    <w:rsid w:val="009A0CA7"/>
    <w:rsid w:val="009C6302"/>
    <w:rsid w:val="009C75F1"/>
    <w:rsid w:val="00A45FAF"/>
    <w:rsid w:val="00A67DE4"/>
    <w:rsid w:val="00AD66DB"/>
    <w:rsid w:val="00B029DE"/>
    <w:rsid w:val="00B10C70"/>
    <w:rsid w:val="00B269CF"/>
    <w:rsid w:val="00B81BEB"/>
    <w:rsid w:val="00C64F0E"/>
    <w:rsid w:val="00C8732D"/>
    <w:rsid w:val="00CA5CB1"/>
    <w:rsid w:val="00CE558E"/>
    <w:rsid w:val="00D011D3"/>
    <w:rsid w:val="00D21890"/>
    <w:rsid w:val="00D43383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7C14"/>
    <w:rsid w:val="00E85B1E"/>
    <w:rsid w:val="00E97C2A"/>
    <w:rsid w:val="00EC5A95"/>
    <w:rsid w:val="00ED2BD8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6C3E3"/>
  <w15:docId w15:val="{42D1C7B4-D696-46DD-9FA3-5D4A1C57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7B1"/>
  </w:style>
  <w:style w:type="paragraph" w:styleId="Pieddepage">
    <w:name w:val="footer"/>
    <w:basedOn w:val="Normal"/>
    <w:link w:val="PieddepageC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7B1"/>
  </w:style>
  <w:style w:type="paragraph" w:styleId="Textedebulles">
    <w:name w:val="Balloon Text"/>
    <w:basedOn w:val="Normal"/>
    <w:link w:val="TextedebullesC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22B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22B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B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francois gosset</cp:lastModifiedBy>
  <cp:revision>3</cp:revision>
  <cp:lastPrinted>2017-06-15T13:37:00Z</cp:lastPrinted>
  <dcterms:created xsi:type="dcterms:W3CDTF">2020-11-15T03:20:00Z</dcterms:created>
  <dcterms:modified xsi:type="dcterms:W3CDTF">2020-11-15T03:45:00Z</dcterms:modified>
</cp:coreProperties>
</file>