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595C9" w14:textId="77777777" w:rsidR="00700704" w:rsidRDefault="00370696" w:rsidP="00370696">
      <w:pPr>
        <w:rPr>
          <w:rFonts w:ascii="Arial" w:hAnsi="Arial" w:cs="Arial"/>
        </w:rPr>
      </w:pPr>
      <w:r w:rsidRPr="00EA224F">
        <w:rPr>
          <w:rFonts w:ascii="Arial" w:hAnsi="Arial" w:cs="Arial"/>
          <w:noProof/>
        </w:rPr>
        <w:drawing>
          <wp:anchor distT="0" distB="0" distL="114300" distR="114300" simplePos="0" relativeHeight="251658240" behindDoc="0" locked="0" layoutInCell="1" allowOverlap="1" wp14:anchorId="344F0FE1" wp14:editId="2EC0C21D">
            <wp:simplePos x="0" y="0"/>
            <wp:positionH relativeFrom="margin">
              <wp:align>left</wp:align>
            </wp:positionH>
            <wp:positionV relativeFrom="paragraph">
              <wp:posOffset>5243</wp:posOffset>
            </wp:positionV>
            <wp:extent cx="2593340" cy="883920"/>
            <wp:effectExtent l="0" t="0" r="0" b="0"/>
            <wp:wrapSquare wrapText="bothSides"/>
            <wp:docPr id="1233995970" name="Imagen 1" descr="Texto&#10;&#10;Descripción generada automáticamente">
              <a:extLst xmlns:a="http://schemas.openxmlformats.org/drawingml/2006/main">
                <a:ext uri="{FF2B5EF4-FFF2-40B4-BE49-F238E27FC236}">
                  <a16:creationId xmlns:a16="http://schemas.microsoft.com/office/drawing/2014/main" id="{0289BFF6-5FF7-4D8F-9549-932265F74F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63361" name="Imagen 14" descr="Text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04347" cy="8879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A224F">
        <w:rPr>
          <w:rFonts w:ascii="Arial" w:hAnsi="Arial" w:cs="Arial"/>
        </w:rPr>
        <w:br/>
      </w:r>
      <w:r w:rsidR="00FF56F3">
        <w:rPr>
          <w:rFonts w:ascii="Arial" w:hAnsi="Arial" w:cs="Arial"/>
        </w:rPr>
        <w:br/>
      </w:r>
    </w:p>
    <w:p w14:paraId="266C4DE6" w14:textId="77777777" w:rsidR="00EF1B9D" w:rsidRDefault="00EF1B9D" w:rsidP="00370696">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15"/>
        <w:gridCol w:w="489"/>
        <w:gridCol w:w="3724"/>
      </w:tblGrid>
      <w:tr w:rsidR="00440883" w:rsidRPr="00EA224F" w14:paraId="7BAA2FD6" w14:textId="77777777" w:rsidTr="0058774F">
        <w:tc>
          <w:tcPr>
            <w:tcW w:w="5104" w:type="dxa"/>
            <w:gridSpan w:val="2"/>
          </w:tcPr>
          <w:p w14:paraId="7C106B08" w14:textId="77777777" w:rsidR="00370696" w:rsidRDefault="00370696">
            <w:pPr>
              <w:spacing w:line="360" w:lineRule="auto"/>
              <w:rPr>
                <w:rFonts w:ascii="Aptos" w:hAnsi="Aptos" w:cs="Arial"/>
              </w:rPr>
            </w:pPr>
            <w:r w:rsidRPr="19B463CD">
              <w:rPr>
                <w:rFonts w:ascii="Aptos" w:hAnsi="Aptos" w:cs="Arial"/>
              </w:rPr>
              <w:t xml:space="preserve">Nombre: </w:t>
            </w:r>
            <w:r>
              <w:br/>
            </w:r>
            <w:r w:rsidRPr="19B463CD">
              <w:rPr>
                <w:rFonts w:ascii="Aptos" w:hAnsi="Aptos" w:cs="Arial"/>
              </w:rPr>
              <w:t>Alejandro Cantú Rocha</w:t>
            </w:r>
          </w:p>
          <w:p w14:paraId="58AE51D9" w14:textId="4DEB97B5" w:rsidR="000252DE" w:rsidRPr="00482EAC" w:rsidRDefault="000252DE">
            <w:pPr>
              <w:spacing w:line="360" w:lineRule="auto"/>
              <w:rPr>
                <w:rFonts w:ascii="Aptos" w:hAnsi="Aptos" w:cs="Arial"/>
              </w:rPr>
            </w:pPr>
            <w:r>
              <w:rPr>
                <w:rFonts w:ascii="Aptos" w:hAnsi="Aptos" w:cs="Arial"/>
              </w:rPr>
              <w:t>Diego Damián Arroyo González</w:t>
            </w:r>
          </w:p>
        </w:tc>
        <w:tc>
          <w:tcPr>
            <w:tcW w:w="3724" w:type="dxa"/>
          </w:tcPr>
          <w:p w14:paraId="2E6C8D5F" w14:textId="77777777" w:rsidR="0030447B" w:rsidRDefault="00370696">
            <w:pPr>
              <w:spacing w:line="360" w:lineRule="auto"/>
              <w:rPr>
                <w:rFonts w:ascii="Aptos" w:hAnsi="Aptos" w:cs="Arial"/>
              </w:rPr>
            </w:pPr>
            <w:r w:rsidRPr="19B463CD">
              <w:rPr>
                <w:rFonts w:ascii="Aptos" w:hAnsi="Aptos" w:cs="Arial"/>
              </w:rPr>
              <w:t xml:space="preserve">Matrícula: </w:t>
            </w:r>
            <w:r>
              <w:br/>
            </w:r>
            <w:r w:rsidRPr="19B463CD">
              <w:rPr>
                <w:rFonts w:ascii="Aptos" w:hAnsi="Aptos" w:cs="Arial"/>
              </w:rPr>
              <w:t>02927787</w:t>
            </w:r>
          </w:p>
          <w:p w14:paraId="3286E273" w14:textId="07E6B571" w:rsidR="000252DE" w:rsidRPr="00482EAC" w:rsidRDefault="000252DE">
            <w:pPr>
              <w:spacing w:line="360" w:lineRule="auto"/>
              <w:rPr>
                <w:rFonts w:ascii="Aptos" w:hAnsi="Aptos" w:cs="Arial"/>
              </w:rPr>
            </w:pPr>
            <w:r>
              <w:rPr>
                <w:rFonts w:ascii="Aptos" w:hAnsi="Aptos" w:cs="Arial"/>
              </w:rPr>
              <w:t>03049639</w:t>
            </w:r>
          </w:p>
        </w:tc>
      </w:tr>
      <w:tr w:rsidR="00440883" w:rsidRPr="00EA224F" w14:paraId="2CC52B34" w14:textId="77777777" w:rsidTr="0058774F">
        <w:tc>
          <w:tcPr>
            <w:tcW w:w="4615" w:type="dxa"/>
          </w:tcPr>
          <w:p w14:paraId="4AFA31AF" w14:textId="77777777" w:rsidR="00370696" w:rsidRPr="00482EAC" w:rsidRDefault="00370696">
            <w:pPr>
              <w:pStyle w:val="Ttulo2"/>
              <w:spacing w:before="0" w:after="0" w:line="360" w:lineRule="auto"/>
              <w:ind w:right="167"/>
              <w:rPr>
                <w:rFonts w:ascii="Aptos" w:eastAsiaTheme="minorHAnsi" w:hAnsi="Aptos" w:cs="Arial"/>
                <w:b/>
                <w:bCs/>
                <w:sz w:val="24"/>
                <w:szCs w:val="24"/>
              </w:rPr>
            </w:pPr>
            <w:r w:rsidRPr="00482EAC">
              <w:rPr>
                <w:rFonts w:ascii="Aptos" w:eastAsiaTheme="minorHAnsi" w:hAnsi="Aptos" w:cs="Arial"/>
                <w:sz w:val="24"/>
                <w:szCs w:val="24"/>
              </w:rPr>
              <w:t xml:space="preserve">Nombre del curso: </w:t>
            </w:r>
          </w:p>
          <w:p w14:paraId="7B50D3AC" w14:textId="00446459" w:rsidR="00370696" w:rsidRPr="00482EAC" w:rsidRDefault="00B85AE9">
            <w:pPr>
              <w:spacing w:line="360" w:lineRule="auto"/>
              <w:rPr>
                <w:rFonts w:ascii="Aptos" w:hAnsi="Aptos" w:cs="Arial"/>
              </w:rPr>
            </w:pPr>
            <w:r>
              <w:rPr>
                <w:rFonts w:ascii="Aptos" w:hAnsi="Aptos" w:cs="Arial"/>
              </w:rPr>
              <w:t>Aplicaciones interactivas</w:t>
            </w:r>
          </w:p>
        </w:tc>
        <w:tc>
          <w:tcPr>
            <w:tcW w:w="4213" w:type="dxa"/>
            <w:gridSpan w:val="2"/>
          </w:tcPr>
          <w:p w14:paraId="66D56A2A" w14:textId="77777777" w:rsidR="00370696" w:rsidRPr="00482EAC" w:rsidRDefault="00370696">
            <w:pPr>
              <w:spacing w:after="0" w:line="360" w:lineRule="auto"/>
              <w:rPr>
                <w:rFonts w:ascii="Aptos" w:hAnsi="Aptos"/>
              </w:rPr>
            </w:pPr>
            <w:r w:rsidRPr="00482EAC">
              <w:rPr>
                <w:rFonts w:ascii="Aptos" w:hAnsi="Aptos" w:cs="Arial"/>
              </w:rPr>
              <w:t xml:space="preserve">Nombre del profesor: </w:t>
            </w:r>
            <w:r w:rsidRPr="00482EAC">
              <w:rPr>
                <w:rFonts w:ascii="Aptos" w:hAnsi="Aptos"/>
              </w:rPr>
              <w:t> </w:t>
            </w:r>
          </w:p>
          <w:p w14:paraId="2456B0B1" w14:textId="4F8F632F" w:rsidR="00370696" w:rsidRPr="00482EAC" w:rsidRDefault="006F359A">
            <w:pPr>
              <w:spacing w:line="360" w:lineRule="auto"/>
              <w:rPr>
                <w:rFonts w:ascii="Aptos" w:hAnsi="Aptos" w:cs="Arial"/>
              </w:rPr>
            </w:pPr>
            <w:r w:rsidRPr="006F359A">
              <w:rPr>
                <w:rFonts w:ascii="Aptos" w:hAnsi="Aptos" w:cs="Arial"/>
              </w:rPr>
              <w:t>Cristopher Gerardo Gaytán Díaz</w:t>
            </w:r>
          </w:p>
        </w:tc>
      </w:tr>
      <w:tr w:rsidR="00440883" w:rsidRPr="00EA224F" w14:paraId="40597857" w14:textId="77777777" w:rsidTr="0058774F">
        <w:tc>
          <w:tcPr>
            <w:tcW w:w="4615" w:type="dxa"/>
          </w:tcPr>
          <w:p w14:paraId="23172682" w14:textId="25315E7B" w:rsidR="00370696" w:rsidRPr="00482EAC" w:rsidRDefault="00370696">
            <w:pPr>
              <w:spacing w:line="360" w:lineRule="auto"/>
              <w:rPr>
                <w:rFonts w:ascii="Aptos" w:hAnsi="Aptos" w:cs="Arial"/>
              </w:rPr>
            </w:pPr>
            <w:r w:rsidRPr="00482EAC">
              <w:rPr>
                <w:rFonts w:ascii="Aptos" w:hAnsi="Aptos" w:cs="Arial"/>
              </w:rPr>
              <w:t xml:space="preserve">Semana: </w:t>
            </w:r>
            <w:r w:rsidR="003270B2">
              <w:rPr>
                <w:rFonts w:ascii="Aptos" w:hAnsi="Aptos" w:cs="Arial"/>
              </w:rPr>
              <w:t>6</w:t>
            </w:r>
          </w:p>
        </w:tc>
        <w:tc>
          <w:tcPr>
            <w:tcW w:w="4213" w:type="dxa"/>
            <w:gridSpan w:val="2"/>
          </w:tcPr>
          <w:p w14:paraId="4A2D210B" w14:textId="767599BA" w:rsidR="00370696" w:rsidRPr="00482EAC" w:rsidRDefault="00370696">
            <w:pPr>
              <w:spacing w:line="360" w:lineRule="auto"/>
              <w:rPr>
                <w:rFonts w:ascii="Aptos" w:hAnsi="Aptos" w:cs="Arial"/>
              </w:rPr>
            </w:pPr>
            <w:r w:rsidRPr="00482EAC">
              <w:rPr>
                <w:rFonts w:ascii="Aptos" w:hAnsi="Aptos" w:cs="Arial"/>
              </w:rPr>
              <w:t xml:space="preserve">Actividad: </w:t>
            </w:r>
            <w:r w:rsidR="003270B2">
              <w:rPr>
                <w:rFonts w:ascii="Aptos" w:hAnsi="Aptos" w:cs="Arial"/>
              </w:rPr>
              <w:t>4</w:t>
            </w:r>
          </w:p>
        </w:tc>
      </w:tr>
      <w:tr w:rsidR="00370696" w:rsidRPr="00EA224F" w14:paraId="666ABD75" w14:textId="77777777" w:rsidTr="0058774F">
        <w:tc>
          <w:tcPr>
            <w:tcW w:w="8828" w:type="dxa"/>
            <w:gridSpan w:val="3"/>
          </w:tcPr>
          <w:p w14:paraId="436A772C" w14:textId="16A4B14F" w:rsidR="00370696" w:rsidRPr="00482EAC" w:rsidRDefault="00370696">
            <w:pPr>
              <w:spacing w:line="360" w:lineRule="auto"/>
              <w:rPr>
                <w:rFonts w:ascii="Aptos" w:hAnsi="Aptos" w:cs="Arial"/>
              </w:rPr>
            </w:pPr>
            <w:r w:rsidRPr="00482EAC">
              <w:rPr>
                <w:rFonts w:ascii="Aptos" w:hAnsi="Aptos" w:cs="Arial"/>
              </w:rPr>
              <w:t xml:space="preserve">Fecha: </w:t>
            </w:r>
            <w:r w:rsidR="003270B2">
              <w:rPr>
                <w:rFonts w:ascii="Aptos" w:hAnsi="Aptos" w:cs="Arial"/>
              </w:rPr>
              <w:t>22</w:t>
            </w:r>
            <w:r>
              <w:rPr>
                <w:rFonts w:ascii="Aptos" w:hAnsi="Aptos" w:cs="Arial"/>
              </w:rPr>
              <w:t>/</w:t>
            </w:r>
            <w:r w:rsidR="006F359A">
              <w:rPr>
                <w:rFonts w:ascii="Aptos" w:hAnsi="Aptos" w:cs="Arial"/>
              </w:rPr>
              <w:t>0</w:t>
            </w:r>
            <w:r w:rsidR="00051B4B">
              <w:rPr>
                <w:rFonts w:ascii="Aptos" w:hAnsi="Aptos" w:cs="Arial"/>
              </w:rPr>
              <w:t>9</w:t>
            </w:r>
            <w:r>
              <w:rPr>
                <w:rFonts w:ascii="Aptos" w:hAnsi="Aptos" w:cs="Arial"/>
              </w:rPr>
              <w:t>/202</w:t>
            </w:r>
            <w:r w:rsidR="006F359A">
              <w:rPr>
                <w:rFonts w:ascii="Aptos" w:hAnsi="Aptos" w:cs="Arial"/>
              </w:rPr>
              <w:t>6</w:t>
            </w:r>
          </w:p>
        </w:tc>
      </w:tr>
      <w:tr w:rsidR="00370696" w:rsidRPr="00EA224F" w14:paraId="5F5E00BC" w14:textId="77777777" w:rsidTr="0058774F">
        <w:tc>
          <w:tcPr>
            <w:tcW w:w="8828" w:type="dxa"/>
            <w:gridSpan w:val="3"/>
          </w:tcPr>
          <w:p w14:paraId="6C7525F6" w14:textId="77777777" w:rsidR="00370696" w:rsidRDefault="6D1F9A98">
            <w:pPr>
              <w:spacing w:line="360" w:lineRule="auto"/>
              <w:rPr>
                <w:rFonts w:ascii="Arial" w:hAnsi="Arial" w:cs="Arial"/>
              </w:rPr>
            </w:pPr>
            <w:r w:rsidRPr="6D1F9A98">
              <w:rPr>
                <w:rFonts w:ascii="Arial" w:hAnsi="Arial" w:cs="Arial"/>
              </w:rPr>
              <w:t>Bibliografía:</w:t>
            </w:r>
          </w:p>
          <w:p w14:paraId="2261A87A" w14:textId="77777777" w:rsidR="003510CF" w:rsidRDefault="003510CF">
            <w:pPr>
              <w:spacing w:line="360" w:lineRule="auto"/>
              <w:rPr>
                <w:rFonts w:ascii="Arial" w:hAnsi="Arial" w:cs="Arial"/>
              </w:rPr>
            </w:pPr>
          </w:p>
          <w:p w14:paraId="32AAD945" w14:textId="257942FF" w:rsidR="003510CF" w:rsidRPr="007B680E" w:rsidRDefault="003510CF">
            <w:pPr>
              <w:spacing w:line="360" w:lineRule="auto"/>
              <w:rPr>
                <w:rFonts w:ascii="Arial" w:hAnsi="Arial" w:cs="Arial"/>
              </w:rPr>
            </w:pPr>
          </w:p>
        </w:tc>
      </w:tr>
    </w:tbl>
    <w:p w14:paraId="6918295D" w14:textId="5593BD59" w:rsidR="00051B4B" w:rsidRDefault="00051B4B" w:rsidP="00B85AE9">
      <w:pPr>
        <w:rPr>
          <w:b/>
          <w:bCs/>
        </w:rPr>
      </w:pPr>
    </w:p>
    <w:p w14:paraId="2CEB8C23" w14:textId="77777777" w:rsidR="003270B2" w:rsidRPr="003270B2" w:rsidRDefault="003270B2" w:rsidP="003270B2">
      <w:pPr>
        <w:rPr>
          <w:b/>
          <w:bCs/>
        </w:rPr>
      </w:pPr>
      <w:r w:rsidRPr="003270B2">
        <w:rPr>
          <w:b/>
          <w:bCs/>
        </w:rPr>
        <w:t xml:space="preserve">Investigación: POO aplicada al desarrollo de videojuegos con </w:t>
      </w:r>
      <w:proofErr w:type="spellStart"/>
      <w:r w:rsidRPr="003270B2">
        <w:rPr>
          <w:b/>
          <w:bCs/>
        </w:rPr>
        <w:t>Unreal</w:t>
      </w:r>
      <w:proofErr w:type="spellEnd"/>
      <w:r w:rsidRPr="003270B2">
        <w:rPr>
          <w:b/>
          <w:bCs/>
        </w:rPr>
        <w:t xml:space="preserve"> </w:t>
      </w:r>
      <w:proofErr w:type="spellStart"/>
      <w:r w:rsidRPr="003270B2">
        <w:rPr>
          <w:b/>
          <w:bCs/>
        </w:rPr>
        <w:t>Engine</w:t>
      </w:r>
      <w:proofErr w:type="spellEnd"/>
      <w:r w:rsidRPr="003270B2">
        <w:rPr>
          <w:b/>
          <w:bCs/>
        </w:rPr>
        <w:t xml:space="preserve"> y </w:t>
      </w:r>
      <w:proofErr w:type="spellStart"/>
      <w:r w:rsidRPr="003270B2">
        <w:rPr>
          <w:b/>
          <w:bCs/>
        </w:rPr>
        <w:t>Blueprints</w:t>
      </w:r>
      <w:proofErr w:type="spellEnd"/>
    </w:p>
    <w:p w14:paraId="636BED6F" w14:textId="77777777" w:rsidR="003270B2" w:rsidRPr="003270B2" w:rsidRDefault="003270B2" w:rsidP="003270B2">
      <w:r w:rsidRPr="003270B2">
        <w:pict w14:anchorId="1C243606">
          <v:rect id="_x0000_i1113" style="width:0;height:.75pt" o:hralign="center" o:hrstd="t" o:hr="t" fillcolor="#a0a0a0" stroked="f"/>
        </w:pict>
      </w:r>
    </w:p>
    <w:p w14:paraId="3E80A98B" w14:textId="77777777" w:rsidR="003270B2" w:rsidRPr="003270B2" w:rsidRDefault="003270B2" w:rsidP="003270B2">
      <w:pPr>
        <w:rPr>
          <w:b/>
          <w:bCs/>
        </w:rPr>
      </w:pPr>
      <w:r w:rsidRPr="003270B2">
        <w:rPr>
          <w:b/>
          <w:bCs/>
        </w:rPr>
        <w:t xml:space="preserve">1. Investigación sobre </w:t>
      </w:r>
      <w:proofErr w:type="spellStart"/>
      <w:r w:rsidRPr="003270B2">
        <w:rPr>
          <w:b/>
          <w:bCs/>
        </w:rPr>
        <w:t>Unreal</w:t>
      </w:r>
      <w:proofErr w:type="spellEnd"/>
      <w:r w:rsidRPr="003270B2">
        <w:rPr>
          <w:b/>
          <w:bCs/>
        </w:rPr>
        <w:t xml:space="preserve"> </w:t>
      </w:r>
      <w:proofErr w:type="spellStart"/>
      <w:r w:rsidRPr="003270B2">
        <w:rPr>
          <w:b/>
          <w:bCs/>
        </w:rPr>
        <w:t>Engine</w:t>
      </w:r>
      <w:proofErr w:type="spellEnd"/>
      <w:r w:rsidRPr="003270B2">
        <w:rPr>
          <w:b/>
          <w:bCs/>
        </w:rPr>
        <w:t xml:space="preserve"> y </w:t>
      </w:r>
      <w:proofErr w:type="spellStart"/>
      <w:r w:rsidRPr="003270B2">
        <w:rPr>
          <w:b/>
          <w:bCs/>
        </w:rPr>
        <w:t>Blueprints</w:t>
      </w:r>
      <w:proofErr w:type="spellEnd"/>
    </w:p>
    <w:p w14:paraId="68F51AC0" w14:textId="77777777" w:rsidR="003270B2" w:rsidRPr="003270B2" w:rsidRDefault="003270B2" w:rsidP="003270B2">
      <w:pPr>
        <w:rPr>
          <w:b/>
          <w:bCs/>
        </w:rPr>
      </w:pPr>
      <w:r w:rsidRPr="003270B2">
        <w:rPr>
          <w:b/>
          <w:bCs/>
        </w:rPr>
        <w:t xml:space="preserve">¿Qué es </w:t>
      </w:r>
      <w:proofErr w:type="spellStart"/>
      <w:r w:rsidRPr="003270B2">
        <w:rPr>
          <w:b/>
          <w:bCs/>
        </w:rPr>
        <w:t>Unreal</w:t>
      </w:r>
      <w:proofErr w:type="spellEnd"/>
      <w:r w:rsidRPr="003270B2">
        <w:rPr>
          <w:b/>
          <w:bCs/>
        </w:rPr>
        <w:t xml:space="preserve"> </w:t>
      </w:r>
      <w:proofErr w:type="spellStart"/>
      <w:r w:rsidRPr="003270B2">
        <w:rPr>
          <w:b/>
          <w:bCs/>
        </w:rPr>
        <w:t>Engine</w:t>
      </w:r>
      <w:proofErr w:type="spellEnd"/>
      <w:r w:rsidRPr="003270B2">
        <w:rPr>
          <w:b/>
          <w:bCs/>
        </w:rPr>
        <w:t>?</w:t>
      </w:r>
    </w:p>
    <w:p w14:paraId="1E102F1D" w14:textId="77777777" w:rsidR="003270B2" w:rsidRPr="003270B2" w:rsidRDefault="003270B2" w:rsidP="003270B2">
      <w:r w:rsidRPr="003270B2">
        <w:rPr>
          <w:b/>
          <w:bCs/>
        </w:rPr>
        <w:t>Definición:</w:t>
      </w:r>
      <w:r w:rsidRPr="003270B2">
        <w:t> </w:t>
      </w:r>
      <w:proofErr w:type="spellStart"/>
      <w:r w:rsidRPr="003270B2">
        <w:t>Unreal</w:t>
      </w:r>
      <w:proofErr w:type="spellEnd"/>
      <w:r w:rsidRPr="003270B2">
        <w:t xml:space="preserve"> </w:t>
      </w:r>
      <w:proofErr w:type="spellStart"/>
      <w:r w:rsidRPr="003270B2">
        <w:t>Engine</w:t>
      </w:r>
      <w:proofErr w:type="spellEnd"/>
      <w:r w:rsidRPr="003270B2">
        <w:t xml:space="preserve"> (UE) es un motor de videojuegos creado por Epic Games, ampliamente utilizado en la industria para desarrollar videojuegos AAA, experiencias interactivas, visualizaciones arquitectónicas y producciones cinematográficas. Es un conjunto completo de herramientas de creación 3D en tiempo real que incluye renderizado de gráficos, sistema de física, audio, animación, inteligencia artificial y soporte multijugador, todo integrado en un entorno unificado.</w:t>
      </w:r>
    </w:p>
    <w:p w14:paraId="6DEC2C92" w14:textId="77777777" w:rsidR="003270B2" w:rsidRPr="003270B2" w:rsidRDefault="003270B2" w:rsidP="003270B2">
      <w:r w:rsidRPr="003270B2">
        <w:rPr>
          <w:b/>
          <w:bCs/>
        </w:rPr>
        <w:t>Función:</w:t>
      </w:r>
      <w:r w:rsidRPr="003270B2">
        <w:t xml:space="preserve"> Proporciona la infraestructura técnica necesaria para que los desarrolladores construyan videojuegos sin tener que programar desde cero sistemas </w:t>
      </w:r>
      <w:r w:rsidRPr="003270B2">
        <w:lastRenderedPageBreak/>
        <w:t xml:space="preserve">como el renderizado o la física. Ofrece tanto programación en C++ (acceso completo al código fuente) como un sistema de scripting visual llamado </w:t>
      </w:r>
      <w:proofErr w:type="spellStart"/>
      <w:r w:rsidRPr="003270B2">
        <w:t>Blueprints</w:t>
      </w:r>
      <w:proofErr w:type="spellEnd"/>
      <w:r w:rsidRPr="003270B2">
        <w:t xml:space="preserve">, lo que permite que </w:t>
      </w:r>
      <w:proofErr w:type="gramStart"/>
      <w:r w:rsidRPr="003270B2">
        <w:t>tanto programadores</w:t>
      </w:r>
      <w:proofErr w:type="gramEnd"/>
      <w:r w:rsidRPr="003270B2">
        <w:t xml:space="preserve"> como diseñadores puedan contribuir al desarrollo.</w:t>
      </w:r>
    </w:p>
    <w:p w14:paraId="1876D05B" w14:textId="77777777" w:rsidR="003270B2" w:rsidRPr="003270B2" w:rsidRDefault="003270B2" w:rsidP="003270B2">
      <w:r w:rsidRPr="003270B2">
        <w:rPr>
          <w:b/>
          <w:bCs/>
        </w:rPr>
        <w:t>Ejemplo aplicado:</w:t>
      </w:r>
      <w:r w:rsidRPr="003270B2">
        <w:t> En un juego de acción en tercera persona como </w:t>
      </w:r>
      <w:proofErr w:type="spellStart"/>
      <w:r w:rsidRPr="003270B2">
        <w:rPr>
          <w:i/>
          <w:iCs/>
        </w:rPr>
        <w:t>Fortnite</w:t>
      </w:r>
      <w:proofErr w:type="spellEnd"/>
      <w:r w:rsidRPr="003270B2">
        <w:t xml:space="preserve">, </w:t>
      </w:r>
      <w:proofErr w:type="spellStart"/>
      <w:r w:rsidRPr="003270B2">
        <w:t>Unreal</w:t>
      </w:r>
      <w:proofErr w:type="spellEnd"/>
      <w:r w:rsidRPr="003270B2">
        <w:t xml:space="preserve"> </w:t>
      </w:r>
      <w:proofErr w:type="spellStart"/>
      <w:r w:rsidRPr="003270B2">
        <w:t>Engine</w:t>
      </w:r>
      <w:proofErr w:type="spellEnd"/>
      <w:r w:rsidRPr="003270B2">
        <w:t xml:space="preserve"> gestiona el renderizado de los personajes, el sistema de colisiones, la física de los disparos, la iluminación dinámica del entorno y la red multijugador que conecta a 100 jugadores simultáneamente.</w:t>
      </w:r>
    </w:p>
    <w:p w14:paraId="2123FB84" w14:textId="77777777" w:rsidR="003270B2" w:rsidRPr="003270B2" w:rsidRDefault="003270B2" w:rsidP="003270B2">
      <w:r w:rsidRPr="003270B2">
        <w:pict w14:anchorId="343956E7">
          <v:rect id="_x0000_i1114" style="width:0;height:.75pt" o:hralign="center" o:hrstd="t" o:hr="t" fillcolor="#a0a0a0" stroked="f"/>
        </w:pict>
      </w:r>
    </w:p>
    <w:p w14:paraId="7C74C33A" w14:textId="77777777" w:rsidR="003270B2" w:rsidRPr="003270B2" w:rsidRDefault="003270B2" w:rsidP="003270B2">
      <w:pPr>
        <w:rPr>
          <w:b/>
          <w:bCs/>
        </w:rPr>
      </w:pPr>
      <w:r w:rsidRPr="003270B2">
        <w:rPr>
          <w:b/>
          <w:bCs/>
        </w:rPr>
        <w:t>¿Qué es un Actor?</w:t>
      </w:r>
    </w:p>
    <w:p w14:paraId="267284D4" w14:textId="77777777" w:rsidR="003270B2" w:rsidRPr="003270B2" w:rsidRDefault="003270B2" w:rsidP="003270B2">
      <w:r w:rsidRPr="003270B2">
        <w:rPr>
          <w:b/>
          <w:bCs/>
        </w:rPr>
        <w:t>Definición:</w:t>
      </w:r>
      <w:r w:rsidRPr="003270B2">
        <w:t xml:space="preserve"> Un Actor es cualquier objeto que puede colocarse en un nivel o escenario de </w:t>
      </w:r>
      <w:proofErr w:type="spellStart"/>
      <w:r w:rsidRPr="003270B2">
        <w:t>Unreal</w:t>
      </w:r>
      <w:proofErr w:type="spellEnd"/>
      <w:r w:rsidRPr="003270B2">
        <w:t xml:space="preserve"> </w:t>
      </w:r>
      <w:proofErr w:type="spellStart"/>
      <w:r w:rsidRPr="003270B2">
        <w:t>Engine</w:t>
      </w:r>
      <w:proofErr w:type="spellEnd"/>
      <w:r w:rsidRPr="003270B2">
        <w:t xml:space="preserve">. Esto incluye cámaras, mallas estáticas, puntos de inicio de jugador, luces, puertas, armas y prácticamente todo lo que existe dentro del mundo del juego. Los Actores soportan transformaciones 3D (traslación, rotación y escala) y pueden crearse o destruirse mediante lógica de juego en C++ o </w:t>
      </w:r>
      <w:proofErr w:type="spellStart"/>
      <w:r w:rsidRPr="003270B2">
        <w:t>Blueprints</w:t>
      </w:r>
      <w:proofErr w:type="spellEnd"/>
      <w:r w:rsidRPr="003270B2">
        <w:t>.</w:t>
      </w:r>
    </w:p>
    <w:p w14:paraId="125E7D21" w14:textId="77777777" w:rsidR="003270B2" w:rsidRPr="003270B2" w:rsidRDefault="003270B2" w:rsidP="003270B2">
      <w:r w:rsidRPr="003270B2">
        <w:rPr>
          <w:b/>
          <w:bCs/>
        </w:rPr>
        <w:t>Función:</w:t>
      </w:r>
      <w:r w:rsidRPr="003270B2">
        <w:t xml:space="preserve"> Es la unidad fundamental de composición de un nivel. Cada Actor representa una entidad independiente que puede tener comportamiento propio, ser referenciado por otros sistemas y actualizarse cada </w:t>
      </w:r>
      <w:proofErr w:type="spellStart"/>
      <w:proofErr w:type="gramStart"/>
      <w:r w:rsidRPr="003270B2">
        <w:t>frame</w:t>
      </w:r>
      <w:proofErr w:type="spellEnd"/>
      <w:proofErr w:type="gramEnd"/>
      <w:r w:rsidRPr="003270B2">
        <w:t xml:space="preserve"> mediante el sistema de Tick.</w:t>
      </w:r>
    </w:p>
    <w:p w14:paraId="4DF312BC" w14:textId="77777777" w:rsidR="003270B2" w:rsidRPr="003270B2" w:rsidRDefault="003270B2" w:rsidP="003270B2">
      <w:r w:rsidRPr="003270B2">
        <w:rPr>
          <w:b/>
          <w:bCs/>
        </w:rPr>
        <w:t>Ejemplo aplicado:</w:t>
      </w:r>
      <w:r w:rsidRPr="003270B2">
        <w:t> En </w:t>
      </w:r>
      <w:r w:rsidRPr="003270B2">
        <w:rPr>
          <w:i/>
          <w:iCs/>
        </w:rPr>
        <w:t xml:space="preserve">The Legend </w:t>
      </w:r>
      <w:proofErr w:type="spellStart"/>
      <w:r w:rsidRPr="003270B2">
        <w:rPr>
          <w:i/>
          <w:iCs/>
        </w:rPr>
        <w:t>of</w:t>
      </w:r>
      <w:proofErr w:type="spellEnd"/>
      <w:r w:rsidRPr="003270B2">
        <w:rPr>
          <w:i/>
          <w:iCs/>
        </w:rPr>
        <w:t xml:space="preserve"> Zelda: Breath </w:t>
      </w:r>
      <w:proofErr w:type="spellStart"/>
      <w:r w:rsidRPr="003270B2">
        <w:rPr>
          <w:i/>
          <w:iCs/>
        </w:rPr>
        <w:t>of</w:t>
      </w:r>
      <w:proofErr w:type="spellEnd"/>
      <w:r w:rsidRPr="003270B2">
        <w:rPr>
          <w:i/>
          <w:iCs/>
        </w:rPr>
        <w:t xml:space="preserve"> </w:t>
      </w:r>
      <w:proofErr w:type="spellStart"/>
      <w:r w:rsidRPr="003270B2">
        <w:rPr>
          <w:i/>
          <w:iCs/>
        </w:rPr>
        <w:t>the</w:t>
      </w:r>
      <w:proofErr w:type="spellEnd"/>
      <w:r w:rsidRPr="003270B2">
        <w:rPr>
          <w:i/>
          <w:iCs/>
        </w:rPr>
        <w:t xml:space="preserve"> Wild</w:t>
      </w:r>
      <w:r w:rsidRPr="003270B2">
        <w:t xml:space="preserve">, cada árbol, cada cofre, cada enemigo y cada arma que </w:t>
      </w:r>
      <w:proofErr w:type="gramStart"/>
      <w:r w:rsidRPr="003270B2">
        <w:t>Link</w:t>
      </w:r>
      <w:proofErr w:type="gramEnd"/>
      <w:r w:rsidRPr="003270B2">
        <w:t xml:space="preserve"> puede recoger sería un Actor independiente dentro del nivel, con sus propias propiedades y comportamientos.</w:t>
      </w:r>
    </w:p>
    <w:p w14:paraId="01229589" w14:textId="77777777" w:rsidR="003270B2" w:rsidRPr="003270B2" w:rsidRDefault="003270B2" w:rsidP="003270B2">
      <w:r w:rsidRPr="003270B2">
        <w:pict w14:anchorId="16C7A3C7">
          <v:rect id="_x0000_i1115" style="width:0;height:.75pt" o:hralign="center" o:hrstd="t" o:hr="t" fillcolor="#a0a0a0" stroked="f"/>
        </w:pict>
      </w:r>
    </w:p>
    <w:p w14:paraId="26CF5714" w14:textId="77777777" w:rsidR="003270B2" w:rsidRPr="003270B2" w:rsidRDefault="003270B2" w:rsidP="003270B2">
      <w:pPr>
        <w:rPr>
          <w:b/>
          <w:bCs/>
        </w:rPr>
      </w:pPr>
      <w:r w:rsidRPr="003270B2">
        <w:rPr>
          <w:b/>
          <w:bCs/>
        </w:rPr>
        <w:t xml:space="preserve">¿Qué es un </w:t>
      </w:r>
      <w:proofErr w:type="spellStart"/>
      <w:r w:rsidRPr="003270B2">
        <w:rPr>
          <w:b/>
          <w:bCs/>
        </w:rPr>
        <w:t>Blueprint</w:t>
      </w:r>
      <w:proofErr w:type="spellEnd"/>
      <w:r w:rsidRPr="003270B2">
        <w:rPr>
          <w:b/>
          <w:bCs/>
        </w:rPr>
        <w:t>?</w:t>
      </w:r>
    </w:p>
    <w:p w14:paraId="7B4C577B" w14:textId="77777777" w:rsidR="003270B2" w:rsidRPr="003270B2" w:rsidRDefault="003270B2" w:rsidP="003270B2">
      <w:r w:rsidRPr="003270B2">
        <w:rPr>
          <w:b/>
          <w:bCs/>
        </w:rPr>
        <w:t>Definición:</w:t>
      </w:r>
      <w:r w:rsidRPr="003270B2">
        <w:t xml:space="preserve"> Un </w:t>
      </w:r>
      <w:proofErr w:type="spellStart"/>
      <w:r w:rsidRPr="003270B2">
        <w:t>Blueprint</w:t>
      </w:r>
      <w:proofErr w:type="spellEnd"/>
      <w:r w:rsidRPr="003270B2">
        <w:t xml:space="preserve"> es un sistema de scripting visual basado en nodos que permite crear funcionalidades de juego sin escribir código. Es un lenguaje de programación visual que utiliza una interfaz de nodos conectados para definir la lógica de los objetos del juego. Los </w:t>
      </w:r>
      <w:proofErr w:type="spellStart"/>
      <w:r w:rsidRPr="003270B2">
        <w:t>Blueprints</w:t>
      </w:r>
      <w:proofErr w:type="spellEnd"/>
      <w:r w:rsidRPr="003270B2">
        <w:t xml:space="preserve"> se crean en el editor de </w:t>
      </w:r>
      <w:proofErr w:type="spellStart"/>
      <w:r w:rsidRPr="003270B2">
        <w:t>Unreal</w:t>
      </w:r>
      <w:proofErr w:type="spellEnd"/>
      <w:r w:rsidRPr="003270B2">
        <w:t xml:space="preserve"> y se guardan como </w:t>
      </w:r>
      <w:proofErr w:type="spellStart"/>
      <w:r w:rsidRPr="003270B2">
        <w:t>assets</w:t>
      </w:r>
      <w:proofErr w:type="spellEnd"/>
      <w:r w:rsidRPr="003270B2">
        <w:t xml:space="preserve"> dentro del paquete de contenido.</w:t>
      </w:r>
    </w:p>
    <w:p w14:paraId="3AC4FE63" w14:textId="77777777" w:rsidR="003270B2" w:rsidRPr="003270B2" w:rsidRDefault="003270B2" w:rsidP="003270B2">
      <w:r w:rsidRPr="003270B2">
        <w:rPr>
          <w:b/>
          <w:bCs/>
        </w:rPr>
        <w:t>Función:</w:t>
      </w:r>
      <w:r w:rsidRPr="003270B2">
        <w:t xml:space="preserve"> Los </w:t>
      </w:r>
      <w:proofErr w:type="spellStart"/>
      <w:r w:rsidRPr="003270B2">
        <w:t>Blueprints</w:t>
      </w:r>
      <w:proofErr w:type="spellEnd"/>
      <w:r w:rsidRPr="003270B2">
        <w:t xml:space="preserve"> permiten definir clases orientadas a objetos dentro del motor. Un </w:t>
      </w:r>
      <w:proofErr w:type="spellStart"/>
      <w:r w:rsidRPr="003270B2">
        <w:t>Blueprint</w:t>
      </w:r>
      <w:proofErr w:type="spellEnd"/>
      <w:r w:rsidRPr="003270B2">
        <w:t xml:space="preserve"> Class (o simplemente </w:t>
      </w:r>
      <w:proofErr w:type="spellStart"/>
      <w:r w:rsidRPr="003270B2">
        <w:t>Blueprint</w:t>
      </w:r>
      <w:proofErr w:type="spellEnd"/>
      <w:r w:rsidRPr="003270B2">
        <w:t>) es una clase que puede contener componentes, variables y lógica de scripting visual. Los diseñadores pueden extender clases base creadas en C++ por programadores, añadiendo o modificando funcionalidades sin tocar código.</w:t>
      </w:r>
    </w:p>
    <w:p w14:paraId="325FDF07" w14:textId="77777777" w:rsidR="003270B2" w:rsidRPr="003270B2" w:rsidRDefault="003270B2" w:rsidP="003270B2">
      <w:r w:rsidRPr="003270B2">
        <w:rPr>
          <w:b/>
          <w:bCs/>
        </w:rPr>
        <w:lastRenderedPageBreak/>
        <w:t>Ejemplo aplicado:</w:t>
      </w:r>
      <w:r w:rsidRPr="003270B2">
        <w:t xml:space="preserve"> En un juego de plataformas, un </w:t>
      </w:r>
      <w:proofErr w:type="spellStart"/>
      <w:r w:rsidRPr="003270B2">
        <w:t>Blueprint</w:t>
      </w:r>
      <w:proofErr w:type="spellEnd"/>
      <w:r w:rsidRPr="003270B2">
        <w:t xml:space="preserve"> llamado BP_Moneda podría definir una moneda que, al ser tocada por el jugador, reproduce un sonido, incrementa el contador de monedas y se destruye a sí misma.</w:t>
      </w:r>
    </w:p>
    <w:p w14:paraId="22FBD8D3" w14:textId="77777777" w:rsidR="003270B2" w:rsidRPr="003270B2" w:rsidRDefault="003270B2" w:rsidP="003270B2">
      <w:r w:rsidRPr="003270B2">
        <w:pict w14:anchorId="03E2C431">
          <v:rect id="_x0000_i1116" style="width:0;height:.75pt" o:hralign="center" o:hrstd="t" o:hr="t" fillcolor="#a0a0a0" stroked="f"/>
        </w:pict>
      </w:r>
    </w:p>
    <w:p w14:paraId="32B9E2DB" w14:textId="77777777" w:rsidR="003270B2" w:rsidRPr="003270B2" w:rsidRDefault="003270B2" w:rsidP="003270B2">
      <w:pPr>
        <w:rPr>
          <w:b/>
          <w:bCs/>
        </w:rPr>
      </w:pPr>
      <w:r w:rsidRPr="003270B2">
        <w:rPr>
          <w:b/>
          <w:bCs/>
        </w:rPr>
        <w:t xml:space="preserve">¿Qué es un </w:t>
      </w:r>
      <w:proofErr w:type="spellStart"/>
      <w:r w:rsidRPr="003270B2">
        <w:rPr>
          <w:b/>
          <w:bCs/>
        </w:rPr>
        <w:t>Component</w:t>
      </w:r>
      <w:proofErr w:type="spellEnd"/>
      <w:r w:rsidRPr="003270B2">
        <w:rPr>
          <w:b/>
          <w:bCs/>
        </w:rPr>
        <w:t>?</w:t>
      </w:r>
    </w:p>
    <w:p w14:paraId="2040BAFC" w14:textId="77777777" w:rsidR="003270B2" w:rsidRPr="003270B2" w:rsidRDefault="003270B2" w:rsidP="003270B2">
      <w:r w:rsidRPr="003270B2">
        <w:rPr>
          <w:b/>
          <w:bCs/>
        </w:rPr>
        <w:t>Definición:</w:t>
      </w:r>
      <w:r w:rsidRPr="003270B2">
        <w:t xml:space="preserve"> Un </w:t>
      </w:r>
      <w:proofErr w:type="spellStart"/>
      <w:r w:rsidRPr="003270B2">
        <w:t>Component</w:t>
      </w:r>
      <w:proofErr w:type="spellEnd"/>
      <w:r w:rsidRPr="003270B2">
        <w:t xml:space="preserve"> (Componente) es una pieza de funcionalidad que se puede añadir a un Actor. Los componentes no pueden existir por sí solos; deben estar adjuntos a un Actor. Actúan como bloques de construcción que otorgan capacidades específicas al Actor que los contiene.</w:t>
      </w:r>
    </w:p>
    <w:p w14:paraId="6E521DB3" w14:textId="77777777" w:rsidR="003270B2" w:rsidRPr="003270B2" w:rsidRDefault="003270B2" w:rsidP="003270B2">
      <w:r w:rsidRPr="003270B2">
        <w:rPr>
          <w:b/>
          <w:bCs/>
        </w:rPr>
        <w:t>Función:</w:t>
      </w:r>
      <w:r w:rsidRPr="003270B2">
        <w:t xml:space="preserve"> Los componentes permiten compartir comportamientos comunes entre diferentes tipos de Actores. Son la única forma de renderizar mallas e imágenes, implementar colisiones y reproducir audio. Algunos ejemplos incluyen: </w:t>
      </w:r>
      <w:proofErr w:type="spellStart"/>
      <w:r w:rsidRPr="003270B2">
        <w:t>Static</w:t>
      </w:r>
      <w:proofErr w:type="spellEnd"/>
      <w:r w:rsidRPr="003270B2">
        <w:t xml:space="preserve"> Mesh </w:t>
      </w:r>
      <w:proofErr w:type="spellStart"/>
      <w:r w:rsidRPr="003270B2">
        <w:t>Component</w:t>
      </w:r>
      <w:proofErr w:type="spellEnd"/>
      <w:r w:rsidRPr="003270B2">
        <w:t xml:space="preserve"> (representación visual), Audio </w:t>
      </w:r>
      <w:proofErr w:type="spellStart"/>
      <w:r w:rsidRPr="003270B2">
        <w:t>Component</w:t>
      </w:r>
      <w:proofErr w:type="spellEnd"/>
      <w:r w:rsidRPr="003270B2">
        <w:t xml:space="preserve"> (sonido), Point Light </w:t>
      </w:r>
      <w:proofErr w:type="spellStart"/>
      <w:r w:rsidRPr="003270B2">
        <w:t>Component</w:t>
      </w:r>
      <w:proofErr w:type="spellEnd"/>
      <w:r w:rsidRPr="003270B2">
        <w:t xml:space="preserve"> (iluminación), Camera </w:t>
      </w:r>
      <w:proofErr w:type="spellStart"/>
      <w:r w:rsidRPr="003270B2">
        <w:t>Component</w:t>
      </w:r>
      <w:proofErr w:type="spellEnd"/>
      <w:r w:rsidRPr="003270B2">
        <w:t xml:space="preserve"> (punto de vista).</w:t>
      </w:r>
    </w:p>
    <w:p w14:paraId="5F4A5928" w14:textId="77777777" w:rsidR="003270B2" w:rsidRPr="003270B2" w:rsidRDefault="003270B2" w:rsidP="003270B2">
      <w:r w:rsidRPr="003270B2">
        <w:rPr>
          <w:b/>
          <w:bCs/>
        </w:rPr>
        <w:t>Ejemplo aplicado:</w:t>
      </w:r>
      <w:r w:rsidRPr="003270B2">
        <w:t xml:space="preserve"> Un Actor que representa un coche en un juego de carreras tendría varios componentes: un </w:t>
      </w:r>
      <w:proofErr w:type="spellStart"/>
      <w:r w:rsidRPr="003270B2">
        <w:t>Static</w:t>
      </w:r>
      <w:proofErr w:type="spellEnd"/>
      <w:r w:rsidRPr="003270B2">
        <w:t xml:space="preserve"> Mesh </w:t>
      </w:r>
      <w:proofErr w:type="spellStart"/>
      <w:r w:rsidRPr="003270B2">
        <w:t>Component</w:t>
      </w:r>
      <w:proofErr w:type="spellEnd"/>
      <w:r w:rsidRPr="003270B2">
        <w:t xml:space="preserve"> para la carrocería, cuatro Wheel </w:t>
      </w:r>
      <w:proofErr w:type="spellStart"/>
      <w:r w:rsidRPr="003270B2">
        <w:t>Components</w:t>
      </w:r>
      <w:proofErr w:type="spellEnd"/>
      <w:r w:rsidRPr="003270B2">
        <w:t xml:space="preserve"> para las ruedas, un Audio </w:t>
      </w:r>
      <w:proofErr w:type="spellStart"/>
      <w:r w:rsidRPr="003270B2">
        <w:t>Component</w:t>
      </w:r>
      <w:proofErr w:type="spellEnd"/>
      <w:r w:rsidRPr="003270B2">
        <w:t xml:space="preserve"> para el sonido del motor y un Camera </w:t>
      </w:r>
      <w:proofErr w:type="spellStart"/>
      <w:r w:rsidRPr="003270B2">
        <w:t>Component</w:t>
      </w:r>
      <w:proofErr w:type="spellEnd"/>
      <w:r w:rsidRPr="003270B2">
        <w:t xml:space="preserve"> para la vista del conductor.</w:t>
      </w:r>
    </w:p>
    <w:p w14:paraId="424B3A8F" w14:textId="77777777" w:rsidR="003270B2" w:rsidRPr="003270B2" w:rsidRDefault="003270B2" w:rsidP="003270B2">
      <w:r w:rsidRPr="003270B2">
        <w:pict w14:anchorId="2D8D3670">
          <v:rect id="_x0000_i1117" style="width:0;height:.75pt" o:hralign="center" o:hrstd="t" o:hr="t" fillcolor="#a0a0a0" stroked="f"/>
        </w:pict>
      </w:r>
    </w:p>
    <w:p w14:paraId="5B12506C" w14:textId="77777777" w:rsidR="003270B2" w:rsidRPr="003270B2" w:rsidRDefault="003270B2" w:rsidP="003270B2">
      <w:pPr>
        <w:rPr>
          <w:b/>
          <w:bCs/>
        </w:rPr>
      </w:pPr>
      <w:r w:rsidRPr="003270B2">
        <w:rPr>
          <w:b/>
          <w:bCs/>
        </w:rPr>
        <w:t xml:space="preserve">¿Qué función tiene el </w:t>
      </w:r>
      <w:proofErr w:type="spellStart"/>
      <w:r w:rsidRPr="003270B2">
        <w:rPr>
          <w:b/>
          <w:bCs/>
        </w:rPr>
        <w:t>Event</w:t>
      </w:r>
      <w:proofErr w:type="spellEnd"/>
      <w:r w:rsidRPr="003270B2">
        <w:rPr>
          <w:b/>
          <w:bCs/>
        </w:rPr>
        <w:t xml:space="preserve"> </w:t>
      </w:r>
      <w:proofErr w:type="spellStart"/>
      <w:r w:rsidRPr="003270B2">
        <w:rPr>
          <w:b/>
          <w:bCs/>
        </w:rPr>
        <w:t>Graph</w:t>
      </w:r>
      <w:proofErr w:type="spellEnd"/>
      <w:r w:rsidRPr="003270B2">
        <w:rPr>
          <w:b/>
          <w:bCs/>
        </w:rPr>
        <w:t>?</w:t>
      </w:r>
    </w:p>
    <w:p w14:paraId="68A41C38" w14:textId="77777777" w:rsidR="003270B2" w:rsidRPr="003270B2" w:rsidRDefault="003270B2" w:rsidP="003270B2">
      <w:r w:rsidRPr="003270B2">
        <w:rPr>
          <w:b/>
          <w:bCs/>
        </w:rPr>
        <w:t>Definición:</w:t>
      </w:r>
      <w:r w:rsidRPr="003270B2">
        <w:t xml:space="preserve"> El </w:t>
      </w:r>
      <w:proofErr w:type="spellStart"/>
      <w:r w:rsidRPr="003270B2">
        <w:t>Event</w:t>
      </w:r>
      <w:proofErr w:type="spellEnd"/>
      <w:r w:rsidRPr="003270B2">
        <w:t xml:space="preserve"> </w:t>
      </w:r>
      <w:proofErr w:type="spellStart"/>
      <w:r w:rsidRPr="003270B2">
        <w:t>Graph</w:t>
      </w:r>
      <w:proofErr w:type="spellEnd"/>
      <w:r w:rsidRPr="003270B2">
        <w:t xml:space="preserve"> (Grafo de Eventos) es el área principal de trabajo dentro de un </w:t>
      </w:r>
      <w:proofErr w:type="spellStart"/>
      <w:r w:rsidRPr="003270B2">
        <w:t>Blueprint</w:t>
      </w:r>
      <w:proofErr w:type="spellEnd"/>
      <w:r w:rsidRPr="003270B2">
        <w:t xml:space="preserve"> donde se define la lógica de comportamiento. Contiene un grafo de nodos que utiliza eventos y llamadas a funciones para ejecutar acciones en respuesta a eventos del juego.</w:t>
      </w:r>
    </w:p>
    <w:p w14:paraId="7ADB7A24" w14:textId="77777777" w:rsidR="003270B2" w:rsidRPr="003270B2" w:rsidRDefault="003270B2" w:rsidP="003270B2">
      <w:r w:rsidRPr="003270B2">
        <w:rPr>
          <w:b/>
          <w:bCs/>
        </w:rPr>
        <w:t>Función:</w:t>
      </w:r>
      <w:r w:rsidRPr="003270B2">
        <w:t xml:space="preserve"> El </w:t>
      </w:r>
      <w:proofErr w:type="spellStart"/>
      <w:r w:rsidRPr="003270B2">
        <w:t>Event</w:t>
      </w:r>
      <w:proofErr w:type="spellEnd"/>
      <w:r w:rsidRPr="003270B2">
        <w:t xml:space="preserve"> </w:t>
      </w:r>
      <w:proofErr w:type="spellStart"/>
      <w:r w:rsidRPr="003270B2">
        <w:t>Graph</w:t>
      </w:r>
      <w:proofErr w:type="spellEnd"/>
      <w:r w:rsidRPr="003270B2">
        <w:t xml:space="preserve"> funciona como el "cerebro" del </w:t>
      </w:r>
      <w:proofErr w:type="spellStart"/>
      <w:r w:rsidRPr="003270B2">
        <w:t>Blueprint</w:t>
      </w:r>
      <w:proofErr w:type="spellEnd"/>
      <w:r w:rsidRPr="003270B2">
        <w:t xml:space="preserve">. Se añaden uno o más eventos como puntos de entrada (nodos de inicio), y desde ahí se conectan funciones, nodos de control de flujo y variables para ejecutar las operaciones deseadas. Cada </w:t>
      </w:r>
      <w:proofErr w:type="spellStart"/>
      <w:r w:rsidRPr="003270B2">
        <w:t>Blueprint</w:t>
      </w:r>
      <w:proofErr w:type="spellEnd"/>
      <w:r w:rsidRPr="003270B2">
        <w:t xml:space="preserve"> tiene su propio </w:t>
      </w:r>
      <w:proofErr w:type="spellStart"/>
      <w:r w:rsidRPr="003270B2">
        <w:t>Event</w:t>
      </w:r>
      <w:proofErr w:type="spellEnd"/>
      <w:r w:rsidRPr="003270B2">
        <w:t xml:space="preserve"> Graph, y también existe un </w:t>
      </w:r>
      <w:proofErr w:type="spellStart"/>
      <w:r w:rsidRPr="003270B2">
        <w:t>Event</w:t>
      </w:r>
      <w:proofErr w:type="spellEnd"/>
      <w:r w:rsidRPr="003270B2">
        <w:t xml:space="preserve"> </w:t>
      </w:r>
      <w:proofErr w:type="spellStart"/>
      <w:r w:rsidRPr="003270B2">
        <w:t>Graph</w:t>
      </w:r>
      <w:proofErr w:type="spellEnd"/>
      <w:r w:rsidRPr="003270B2">
        <w:t xml:space="preserve"> a nivel de</w:t>
      </w:r>
      <w:proofErr w:type="spellStart"/>
      <w:r w:rsidRPr="003270B2">
        <w:rPr>
          <w:rFonts w:ascii="MS Gothic" w:eastAsia="MS Gothic" w:hAnsi="MS Gothic" w:cs="MS Gothic" w:hint="eastAsia"/>
        </w:rPr>
        <w:t>关卡</w:t>
      </w:r>
      <w:proofErr w:type="spellEnd"/>
      <w:r w:rsidRPr="003270B2">
        <w:t xml:space="preserve"> (Level </w:t>
      </w:r>
      <w:proofErr w:type="spellStart"/>
      <w:r w:rsidRPr="003270B2">
        <w:t>Blueprint</w:t>
      </w:r>
      <w:proofErr w:type="spellEnd"/>
      <w:r w:rsidRPr="003270B2">
        <w:t>) para eventos globales del nivel.</w:t>
      </w:r>
    </w:p>
    <w:p w14:paraId="50E9A333" w14:textId="77777777" w:rsidR="003270B2" w:rsidRPr="003270B2" w:rsidRDefault="003270B2" w:rsidP="003270B2">
      <w:r w:rsidRPr="003270B2">
        <w:rPr>
          <w:b/>
          <w:bCs/>
        </w:rPr>
        <w:t>Ejemplo aplicado:</w:t>
      </w:r>
      <w:r w:rsidRPr="003270B2">
        <w:t xml:space="preserve"> En el </w:t>
      </w:r>
      <w:proofErr w:type="spellStart"/>
      <w:r w:rsidRPr="003270B2">
        <w:t>Event</w:t>
      </w:r>
      <w:proofErr w:type="spellEnd"/>
      <w:r w:rsidRPr="003270B2">
        <w:t xml:space="preserve"> </w:t>
      </w:r>
      <w:proofErr w:type="spellStart"/>
      <w:r w:rsidRPr="003270B2">
        <w:t>Graph</w:t>
      </w:r>
      <w:proofErr w:type="spellEnd"/>
      <w:r w:rsidRPr="003270B2">
        <w:t xml:space="preserve"> de un </w:t>
      </w:r>
      <w:proofErr w:type="spellStart"/>
      <w:r w:rsidRPr="003270B2">
        <w:t>Blueprint</w:t>
      </w:r>
      <w:proofErr w:type="spellEnd"/>
      <w:r w:rsidRPr="003270B2">
        <w:t xml:space="preserve"> de enemigo, el evento </w:t>
      </w:r>
      <w:proofErr w:type="spellStart"/>
      <w:r w:rsidRPr="003270B2">
        <w:t>Event</w:t>
      </w:r>
      <w:proofErr w:type="spellEnd"/>
      <w:r w:rsidRPr="003270B2">
        <w:t xml:space="preserve"> Tick podría estar conectado a una función que haga que el enemigo persiga al jugador cada </w:t>
      </w:r>
      <w:proofErr w:type="spellStart"/>
      <w:proofErr w:type="gramStart"/>
      <w:r w:rsidRPr="003270B2">
        <w:t>frame</w:t>
      </w:r>
      <w:proofErr w:type="spellEnd"/>
      <w:proofErr w:type="gramEnd"/>
      <w:r w:rsidRPr="003270B2">
        <w:t>, mientras que el evento </w:t>
      </w:r>
      <w:proofErr w:type="spellStart"/>
      <w:r w:rsidRPr="003270B2">
        <w:t>Event</w:t>
      </w:r>
      <w:proofErr w:type="spellEnd"/>
      <w:r w:rsidRPr="003270B2">
        <w:t xml:space="preserve"> Any </w:t>
      </w:r>
      <w:proofErr w:type="spellStart"/>
      <w:r w:rsidRPr="003270B2">
        <w:t>Damage</w:t>
      </w:r>
      <w:proofErr w:type="spellEnd"/>
      <w:r w:rsidRPr="003270B2">
        <w:t> estaría conectado a la lógica que reduce la salud del enemigo.</w:t>
      </w:r>
    </w:p>
    <w:p w14:paraId="2E26B990" w14:textId="77777777" w:rsidR="003270B2" w:rsidRPr="003270B2" w:rsidRDefault="003270B2" w:rsidP="003270B2">
      <w:r w:rsidRPr="003270B2">
        <w:lastRenderedPageBreak/>
        <w:pict w14:anchorId="1D6E27BA">
          <v:rect id="_x0000_i1118" style="width:0;height:.75pt" o:hralign="center" o:hrstd="t" o:hr="t" fillcolor="#a0a0a0" stroked="f"/>
        </w:pict>
      </w:r>
    </w:p>
    <w:p w14:paraId="1EA9A195" w14:textId="77777777" w:rsidR="003270B2" w:rsidRPr="003270B2" w:rsidRDefault="003270B2" w:rsidP="003270B2">
      <w:pPr>
        <w:rPr>
          <w:b/>
          <w:bCs/>
        </w:rPr>
      </w:pPr>
      <w:r w:rsidRPr="003270B2">
        <w:rPr>
          <w:b/>
          <w:bCs/>
        </w:rPr>
        <w:t>¿Qué son los eventos?</w:t>
      </w:r>
    </w:p>
    <w:p w14:paraId="6CA8838E" w14:textId="77777777" w:rsidR="003270B2" w:rsidRPr="003270B2" w:rsidRDefault="003270B2" w:rsidP="003270B2">
      <w:r w:rsidRPr="003270B2">
        <w:rPr>
          <w:b/>
          <w:bCs/>
        </w:rPr>
        <w:t>Definición:</w:t>
      </w:r>
      <w:r w:rsidRPr="003270B2">
        <w:t xml:space="preserve"> Los eventos son nodos que se llaman desde el código de juego para iniciar la ejecución de una red individual dentro del </w:t>
      </w:r>
      <w:proofErr w:type="spellStart"/>
      <w:r w:rsidRPr="003270B2">
        <w:t>Event</w:t>
      </w:r>
      <w:proofErr w:type="spellEnd"/>
      <w:r w:rsidRPr="003270B2">
        <w:t xml:space="preserve"> </w:t>
      </w:r>
      <w:proofErr w:type="spellStart"/>
      <w:r w:rsidRPr="003270B2">
        <w:t>Graph</w:t>
      </w:r>
      <w:proofErr w:type="spellEnd"/>
      <w:r w:rsidRPr="003270B2">
        <w:t xml:space="preserve">. Son los puntos de entrada que activan la lógica de un </w:t>
      </w:r>
      <w:proofErr w:type="spellStart"/>
      <w:r w:rsidRPr="003270B2">
        <w:t>Blueprint</w:t>
      </w:r>
      <w:proofErr w:type="spellEnd"/>
      <w:r w:rsidRPr="003270B2">
        <w:t xml:space="preserve"> en respuesta a situaciones específicas del juego.</w:t>
      </w:r>
    </w:p>
    <w:p w14:paraId="17CBC1CB" w14:textId="77777777" w:rsidR="003270B2" w:rsidRPr="003270B2" w:rsidRDefault="003270B2" w:rsidP="003270B2">
      <w:r w:rsidRPr="003270B2">
        <w:rPr>
          <w:b/>
          <w:bCs/>
        </w:rPr>
        <w:t>Función:</w:t>
      </w:r>
      <w:r w:rsidRPr="003270B2">
        <w:t xml:space="preserve"> Los eventos permiten que los </w:t>
      </w:r>
      <w:proofErr w:type="spellStart"/>
      <w:r w:rsidRPr="003270B2">
        <w:t>Blueprints</w:t>
      </w:r>
      <w:proofErr w:type="spellEnd"/>
      <w:r w:rsidRPr="003270B2">
        <w:t xml:space="preserve"> realicen acciones en respuesta a momentos clave: cuando comienza el juego (</w:t>
      </w:r>
      <w:proofErr w:type="spellStart"/>
      <w:r w:rsidRPr="003270B2">
        <w:t>Event</w:t>
      </w:r>
      <w:proofErr w:type="spellEnd"/>
      <w:r w:rsidRPr="003270B2">
        <w:t xml:space="preserve"> Begin Play), cuando el jugador recibe daño (</w:t>
      </w:r>
      <w:proofErr w:type="spellStart"/>
      <w:r w:rsidRPr="003270B2">
        <w:t>Event</w:t>
      </w:r>
      <w:proofErr w:type="spellEnd"/>
      <w:r w:rsidRPr="003270B2">
        <w:t xml:space="preserve"> Any </w:t>
      </w:r>
      <w:proofErr w:type="spellStart"/>
      <w:r w:rsidRPr="003270B2">
        <w:t>Damage</w:t>
      </w:r>
      <w:proofErr w:type="spellEnd"/>
      <w:r w:rsidRPr="003270B2">
        <w:t>), cuando dos objetos colisionan (</w:t>
      </w:r>
      <w:proofErr w:type="spellStart"/>
      <w:r w:rsidRPr="003270B2">
        <w:t>Event</w:t>
      </w:r>
      <w:proofErr w:type="spellEnd"/>
      <w:r w:rsidRPr="003270B2">
        <w:t xml:space="preserve"> Hit), cuando un Actor se superpone con otro (</w:t>
      </w:r>
      <w:proofErr w:type="spellStart"/>
      <w:r w:rsidRPr="003270B2">
        <w:t>Event</w:t>
      </w:r>
      <w:proofErr w:type="spellEnd"/>
      <w:r w:rsidRPr="003270B2">
        <w:t xml:space="preserve"> Actor Begin Overlap), o en cada </w:t>
      </w:r>
      <w:proofErr w:type="spellStart"/>
      <w:proofErr w:type="gramStart"/>
      <w:r w:rsidRPr="003270B2">
        <w:t>frame</w:t>
      </w:r>
      <w:proofErr w:type="spellEnd"/>
      <w:proofErr w:type="gramEnd"/>
      <w:r w:rsidRPr="003270B2">
        <w:t xml:space="preserve"> (</w:t>
      </w:r>
      <w:proofErr w:type="spellStart"/>
      <w:r w:rsidRPr="003270B2">
        <w:t>Event</w:t>
      </w:r>
      <w:proofErr w:type="spellEnd"/>
      <w:r w:rsidRPr="003270B2">
        <w:t xml:space="preserve"> Tick). Solo puede usarse un evento de cada tipo por </w:t>
      </w:r>
      <w:proofErr w:type="spellStart"/>
      <w:r w:rsidRPr="003270B2">
        <w:t>Event</w:t>
      </w:r>
      <w:proofErr w:type="spellEnd"/>
      <w:r w:rsidRPr="003270B2">
        <w:t xml:space="preserve"> </w:t>
      </w:r>
      <w:proofErr w:type="spellStart"/>
      <w:r w:rsidRPr="003270B2">
        <w:t>Graph</w:t>
      </w:r>
      <w:proofErr w:type="spellEnd"/>
      <w:r w:rsidRPr="003270B2">
        <w:t>, aunque se pueden encadenar múltiples acciones desde un mismo evento.</w:t>
      </w:r>
    </w:p>
    <w:p w14:paraId="7ED64F1A" w14:textId="77777777" w:rsidR="003270B2" w:rsidRPr="003270B2" w:rsidRDefault="003270B2" w:rsidP="003270B2">
      <w:r w:rsidRPr="003270B2">
        <w:rPr>
          <w:b/>
          <w:bCs/>
        </w:rPr>
        <w:t>Ejemplo aplicado:</w:t>
      </w:r>
      <w:r w:rsidRPr="003270B2">
        <w:t> En un juego de plataformas, </w:t>
      </w:r>
      <w:proofErr w:type="spellStart"/>
      <w:r w:rsidRPr="003270B2">
        <w:t>Event</w:t>
      </w:r>
      <w:proofErr w:type="spellEnd"/>
      <w:r w:rsidRPr="003270B2">
        <w:t xml:space="preserve"> Actor Begin Overlap se dispara cuando el jugador toca una moneda, lo que activa la lógica para incrementar el contador de puntos y reproducir un efecto de sonido.</w:t>
      </w:r>
    </w:p>
    <w:p w14:paraId="7EA587C9" w14:textId="77777777" w:rsidR="003270B2" w:rsidRPr="003270B2" w:rsidRDefault="003270B2" w:rsidP="003270B2">
      <w:r w:rsidRPr="003270B2">
        <w:pict w14:anchorId="25F6D786">
          <v:rect id="_x0000_i1119" style="width:0;height:.75pt" o:hralign="center" o:hrstd="t" o:hr="t" fillcolor="#a0a0a0" stroked="f"/>
        </w:pict>
      </w:r>
    </w:p>
    <w:p w14:paraId="2F57273A" w14:textId="77777777" w:rsidR="003270B2" w:rsidRPr="003270B2" w:rsidRDefault="003270B2" w:rsidP="003270B2">
      <w:pPr>
        <w:rPr>
          <w:b/>
          <w:bCs/>
        </w:rPr>
      </w:pPr>
      <w:r w:rsidRPr="003270B2">
        <w:rPr>
          <w:b/>
          <w:bCs/>
        </w:rPr>
        <w:t>¿Qué son las funciones?</w:t>
      </w:r>
    </w:p>
    <w:p w14:paraId="3D88A3A1" w14:textId="77777777" w:rsidR="003270B2" w:rsidRPr="003270B2" w:rsidRDefault="003270B2" w:rsidP="003270B2">
      <w:r w:rsidRPr="003270B2">
        <w:rPr>
          <w:b/>
          <w:bCs/>
        </w:rPr>
        <w:t>Definición:</w:t>
      </w:r>
      <w:r w:rsidRPr="003270B2">
        <w:t xml:space="preserve"> Las funciones son bloques de lógica reutilizables dentro de un </w:t>
      </w:r>
      <w:proofErr w:type="spellStart"/>
      <w:r w:rsidRPr="003270B2">
        <w:t>Blueprint</w:t>
      </w:r>
      <w:proofErr w:type="spellEnd"/>
      <w:r w:rsidRPr="003270B2">
        <w:t xml:space="preserve"> que realizan una tarea específica. A diferencia de los eventos, las funciones se llaman explícitamente desde otros nodos y pueden recibir parámetros de entrada y devolver valores de salida. Las funciones en </w:t>
      </w:r>
      <w:proofErr w:type="spellStart"/>
      <w:r w:rsidRPr="003270B2">
        <w:t>Blueprints</w:t>
      </w:r>
      <w:proofErr w:type="spellEnd"/>
      <w:r w:rsidRPr="003270B2">
        <w:t xml:space="preserve"> son análogas a los métodos en programación orientada a objetos.</w:t>
      </w:r>
    </w:p>
    <w:p w14:paraId="3DFA1CDF" w14:textId="77777777" w:rsidR="003270B2" w:rsidRPr="003270B2" w:rsidRDefault="003270B2" w:rsidP="003270B2">
      <w:r w:rsidRPr="003270B2">
        <w:rPr>
          <w:b/>
          <w:bCs/>
        </w:rPr>
        <w:t>Función:</w:t>
      </w:r>
      <w:r w:rsidRPr="003270B2">
        <w:t> Permiten organizar la lógica, evitar la duplicación de código y crear comportamientos parametrizables. Existen funciones integradas del motor (como </w:t>
      </w:r>
      <w:proofErr w:type="spellStart"/>
      <w:r w:rsidRPr="003270B2">
        <w:t>Print</w:t>
      </w:r>
      <w:proofErr w:type="spellEnd"/>
      <w:r w:rsidRPr="003270B2">
        <w:t xml:space="preserve"> String, Spawn Actor, </w:t>
      </w:r>
      <w:proofErr w:type="spellStart"/>
      <w:r w:rsidRPr="003270B2">
        <w:t>Get</w:t>
      </w:r>
      <w:proofErr w:type="spellEnd"/>
      <w:r w:rsidRPr="003270B2">
        <w:t xml:space="preserve"> Player Character) y funciones personalizadas que el desarrollador crea. También existen </w:t>
      </w:r>
      <w:proofErr w:type="spellStart"/>
      <w:r w:rsidRPr="003270B2">
        <w:t>Blueprint</w:t>
      </w:r>
      <w:proofErr w:type="spellEnd"/>
      <w:r w:rsidRPr="003270B2">
        <w:t xml:space="preserve"> </w:t>
      </w:r>
      <w:proofErr w:type="spellStart"/>
      <w:r w:rsidRPr="003270B2">
        <w:t>Function</w:t>
      </w:r>
      <w:proofErr w:type="spellEnd"/>
      <w:r w:rsidRPr="003270B2">
        <w:t xml:space="preserve"> </w:t>
      </w:r>
      <w:proofErr w:type="spellStart"/>
      <w:r w:rsidRPr="003270B2">
        <w:t>Libraries</w:t>
      </w:r>
      <w:proofErr w:type="spellEnd"/>
      <w:r w:rsidRPr="003270B2">
        <w:t xml:space="preserve">, que son colecciones de funciones globales accesibles desde cualquier </w:t>
      </w:r>
      <w:proofErr w:type="spellStart"/>
      <w:r w:rsidRPr="003270B2">
        <w:t>Blueprint</w:t>
      </w:r>
      <w:proofErr w:type="spellEnd"/>
      <w:r w:rsidRPr="003270B2">
        <w:t>.</w:t>
      </w:r>
    </w:p>
    <w:p w14:paraId="3F32787E" w14:textId="77777777" w:rsidR="003270B2" w:rsidRPr="003270B2" w:rsidRDefault="003270B2" w:rsidP="003270B2">
      <w:r w:rsidRPr="003270B2">
        <w:rPr>
          <w:b/>
          <w:bCs/>
        </w:rPr>
        <w:t>Ejemplo aplicado:</w:t>
      </w:r>
      <w:r w:rsidRPr="003270B2">
        <w:t> Una función </w:t>
      </w:r>
      <w:proofErr w:type="spellStart"/>
      <w:r w:rsidRPr="003270B2">
        <w:t>CalcularDaño</w:t>
      </w:r>
      <w:proofErr w:type="spellEnd"/>
      <w:r w:rsidRPr="003270B2">
        <w:t> podría recibir como parámetros el daño base y la armadura del objetivo, y devolver el daño final después de aplicar reducciones.</w:t>
      </w:r>
    </w:p>
    <w:p w14:paraId="0E455FAE" w14:textId="77777777" w:rsidR="003270B2" w:rsidRPr="003270B2" w:rsidRDefault="003270B2" w:rsidP="003270B2">
      <w:r w:rsidRPr="003270B2">
        <w:pict w14:anchorId="09B6F810">
          <v:rect id="_x0000_i1120" style="width:0;height:.75pt" o:hralign="center" o:hrstd="t" o:hr="t" fillcolor="#a0a0a0" stroked="f"/>
        </w:pict>
      </w:r>
    </w:p>
    <w:p w14:paraId="16744AE3" w14:textId="77777777" w:rsidR="003270B2" w:rsidRPr="003270B2" w:rsidRDefault="003270B2" w:rsidP="003270B2">
      <w:pPr>
        <w:rPr>
          <w:b/>
          <w:bCs/>
        </w:rPr>
      </w:pPr>
      <w:r w:rsidRPr="003270B2">
        <w:rPr>
          <w:b/>
          <w:bCs/>
        </w:rPr>
        <w:t>¿Qué son las variables?</w:t>
      </w:r>
    </w:p>
    <w:p w14:paraId="0669B48B" w14:textId="77777777" w:rsidR="003270B2" w:rsidRPr="003270B2" w:rsidRDefault="003270B2" w:rsidP="003270B2">
      <w:r w:rsidRPr="003270B2">
        <w:rPr>
          <w:b/>
          <w:bCs/>
        </w:rPr>
        <w:lastRenderedPageBreak/>
        <w:t>Definición:</w:t>
      </w:r>
      <w:r w:rsidRPr="003270B2">
        <w:t xml:space="preserve"> Las variables son propiedades que almacenan un valor o una referencia a un objeto o Actor dentro del mundo. Las variables en </w:t>
      </w:r>
      <w:proofErr w:type="spellStart"/>
      <w:r w:rsidRPr="003270B2">
        <w:t>Blueprints</w:t>
      </w:r>
      <w:proofErr w:type="spellEnd"/>
      <w:r w:rsidRPr="003270B2">
        <w:t xml:space="preserve"> pueden ser de diversos tipos: </w:t>
      </w:r>
      <w:proofErr w:type="spellStart"/>
      <w:r w:rsidRPr="003270B2">
        <w:t>Boolean</w:t>
      </w:r>
      <w:proofErr w:type="spellEnd"/>
      <w:r w:rsidRPr="003270B2">
        <w:t xml:space="preserve"> (verdadero/falso), </w:t>
      </w:r>
      <w:proofErr w:type="spellStart"/>
      <w:r w:rsidRPr="003270B2">
        <w:t>Integer</w:t>
      </w:r>
      <w:proofErr w:type="spellEnd"/>
      <w:r w:rsidRPr="003270B2">
        <w:t xml:space="preserve"> (número entero), </w:t>
      </w:r>
      <w:proofErr w:type="spellStart"/>
      <w:r w:rsidRPr="003270B2">
        <w:t>Float</w:t>
      </w:r>
      <w:proofErr w:type="spellEnd"/>
      <w:r w:rsidRPr="003270B2">
        <w:t xml:space="preserve"> (número decimal), String (texto), Vector (coordenadas 3D), </w:t>
      </w:r>
      <w:proofErr w:type="spellStart"/>
      <w:r w:rsidRPr="003270B2">
        <w:t>Rotator</w:t>
      </w:r>
      <w:proofErr w:type="spellEnd"/>
      <w:r w:rsidRPr="003270B2">
        <w:t xml:space="preserve"> (rotación), </w:t>
      </w:r>
      <w:proofErr w:type="spellStart"/>
      <w:r w:rsidRPr="003270B2">
        <w:t>Transform</w:t>
      </w:r>
      <w:proofErr w:type="spellEnd"/>
      <w:r w:rsidRPr="003270B2">
        <w:t xml:space="preserve"> (posición + rotación + escala), </w:t>
      </w:r>
      <w:proofErr w:type="spellStart"/>
      <w:r w:rsidRPr="003270B2">
        <w:t>Object</w:t>
      </w:r>
      <w:proofErr w:type="spellEnd"/>
      <w:r w:rsidRPr="003270B2">
        <w:t xml:space="preserve"> (referencia a otro objeto), entre otros.</w:t>
      </w:r>
    </w:p>
    <w:p w14:paraId="203FF650" w14:textId="77777777" w:rsidR="003270B2" w:rsidRPr="003270B2" w:rsidRDefault="003270B2" w:rsidP="003270B2">
      <w:r w:rsidRPr="003270B2">
        <w:rPr>
          <w:b/>
          <w:bCs/>
        </w:rPr>
        <w:t>Función:</w:t>
      </w:r>
      <w:r w:rsidRPr="003270B2">
        <w:t xml:space="preserve"> Las variables permiten almacenar el estado del juego y persistir información entre </w:t>
      </w:r>
      <w:proofErr w:type="spellStart"/>
      <w:r w:rsidRPr="003270B2">
        <w:t>frames</w:t>
      </w:r>
      <w:proofErr w:type="spellEnd"/>
      <w:r w:rsidRPr="003270B2">
        <w:t xml:space="preserve">. Pueden ser públicas (accesibles y modificables desde fuera del </w:t>
      </w:r>
      <w:proofErr w:type="spellStart"/>
      <w:r w:rsidRPr="003270B2">
        <w:t>Blueprint</w:t>
      </w:r>
      <w:proofErr w:type="spellEnd"/>
      <w:r w:rsidRPr="003270B2">
        <w:t>) o privadas. Cada tipo de variable tiene un color específico para facilitar su identificación visual en el editor.</w:t>
      </w:r>
    </w:p>
    <w:p w14:paraId="50D92F48" w14:textId="77777777" w:rsidR="003270B2" w:rsidRPr="003270B2" w:rsidRDefault="003270B2" w:rsidP="003270B2">
      <w:r w:rsidRPr="003270B2">
        <w:rPr>
          <w:b/>
          <w:bCs/>
        </w:rPr>
        <w:t>Ejemplo aplicado:</w:t>
      </w:r>
      <w:r w:rsidRPr="003270B2">
        <w:t xml:space="preserve"> Un </w:t>
      </w:r>
      <w:proofErr w:type="spellStart"/>
      <w:r w:rsidRPr="003270B2">
        <w:t>Blueprint</w:t>
      </w:r>
      <w:proofErr w:type="spellEnd"/>
      <w:r w:rsidRPr="003270B2">
        <w:t xml:space="preserve"> de personaje tendría variables como Salud (Float), Velocidad (Float), EstáSaltando (Boolean), Munición (Integer) y </w:t>
      </w:r>
      <w:proofErr w:type="spellStart"/>
      <w:r w:rsidRPr="003270B2">
        <w:t>ArmaEquipada</w:t>
      </w:r>
      <w:proofErr w:type="spellEnd"/>
      <w:r w:rsidRPr="003270B2">
        <w:t> (referencia a un Actor de arma).</w:t>
      </w:r>
    </w:p>
    <w:p w14:paraId="36F7BD4A" w14:textId="77777777" w:rsidR="003270B2" w:rsidRPr="003270B2" w:rsidRDefault="003270B2" w:rsidP="003270B2">
      <w:r w:rsidRPr="003270B2">
        <w:pict w14:anchorId="4B57431F">
          <v:rect id="_x0000_i1121" style="width:0;height:.75pt" o:hralign="center" o:hrstd="t" o:hr="t" fillcolor="#a0a0a0" stroked="f"/>
        </w:pict>
      </w:r>
    </w:p>
    <w:p w14:paraId="59259B72" w14:textId="77777777" w:rsidR="003270B2" w:rsidRPr="003270B2" w:rsidRDefault="003270B2" w:rsidP="003270B2">
      <w:pPr>
        <w:rPr>
          <w:b/>
          <w:bCs/>
        </w:rPr>
      </w:pPr>
      <w:r w:rsidRPr="003270B2">
        <w:rPr>
          <w:b/>
          <w:bCs/>
        </w:rPr>
        <w:t xml:space="preserve">2. Relación entre POO y </w:t>
      </w:r>
      <w:proofErr w:type="spellStart"/>
      <w:r w:rsidRPr="003270B2">
        <w:rPr>
          <w:b/>
          <w:bCs/>
        </w:rPr>
        <w:t>Unreal</w:t>
      </w:r>
      <w:proofErr w:type="spellEnd"/>
      <w:r w:rsidRPr="003270B2">
        <w:rPr>
          <w:b/>
          <w:bCs/>
        </w:rPr>
        <w:t xml:space="preserve"> </w:t>
      </w:r>
      <w:proofErr w:type="spellStart"/>
      <w:r w:rsidRPr="003270B2">
        <w:rPr>
          <w:b/>
          <w:bCs/>
        </w:rPr>
        <w:t>Engine</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2157"/>
        <w:gridCol w:w="4170"/>
        <w:gridCol w:w="4953"/>
      </w:tblGrid>
      <w:tr w:rsidR="003270B2" w:rsidRPr="003270B2" w14:paraId="0CF39739" w14:textId="77777777">
        <w:trPr>
          <w:tblHeader/>
        </w:trPr>
        <w:tc>
          <w:tcPr>
            <w:tcW w:w="0" w:type="auto"/>
            <w:tcBorders>
              <w:top w:val="nil"/>
            </w:tcBorders>
            <w:tcMar>
              <w:top w:w="150" w:type="dxa"/>
              <w:left w:w="0" w:type="dxa"/>
              <w:bottom w:w="150" w:type="dxa"/>
              <w:right w:w="240" w:type="dxa"/>
            </w:tcMar>
            <w:vAlign w:val="center"/>
            <w:hideMark/>
          </w:tcPr>
          <w:p w14:paraId="12C93CE8" w14:textId="77777777" w:rsidR="003270B2" w:rsidRPr="003270B2" w:rsidRDefault="003270B2" w:rsidP="003270B2">
            <w:r w:rsidRPr="003270B2">
              <w:t>Concepto POO</w:t>
            </w:r>
          </w:p>
        </w:tc>
        <w:tc>
          <w:tcPr>
            <w:tcW w:w="0" w:type="auto"/>
            <w:tcBorders>
              <w:top w:val="nil"/>
            </w:tcBorders>
            <w:tcMar>
              <w:top w:w="150" w:type="dxa"/>
              <w:left w:w="240" w:type="dxa"/>
              <w:bottom w:w="150" w:type="dxa"/>
              <w:right w:w="240" w:type="dxa"/>
            </w:tcMar>
            <w:vAlign w:val="center"/>
            <w:hideMark/>
          </w:tcPr>
          <w:p w14:paraId="4D32579D" w14:textId="77777777" w:rsidR="003270B2" w:rsidRPr="003270B2" w:rsidRDefault="003270B2" w:rsidP="003270B2">
            <w:r w:rsidRPr="003270B2">
              <w:t xml:space="preserve">Implementación en </w:t>
            </w:r>
            <w:proofErr w:type="spellStart"/>
            <w:r w:rsidRPr="003270B2">
              <w:t>Unreal</w:t>
            </w:r>
            <w:proofErr w:type="spellEnd"/>
            <w:r w:rsidRPr="003270B2">
              <w:t xml:space="preserve"> </w:t>
            </w:r>
            <w:proofErr w:type="spellStart"/>
            <w:r w:rsidRPr="003270B2">
              <w:t>Engine</w:t>
            </w:r>
            <w:proofErr w:type="spellEnd"/>
          </w:p>
        </w:tc>
        <w:tc>
          <w:tcPr>
            <w:tcW w:w="0" w:type="auto"/>
            <w:tcBorders>
              <w:top w:val="nil"/>
            </w:tcBorders>
            <w:tcMar>
              <w:top w:w="150" w:type="dxa"/>
              <w:left w:w="240" w:type="dxa"/>
              <w:bottom w:w="150" w:type="dxa"/>
              <w:right w:w="240" w:type="dxa"/>
            </w:tcMar>
            <w:vAlign w:val="center"/>
            <w:hideMark/>
          </w:tcPr>
          <w:p w14:paraId="1F57F8E1" w14:textId="77777777" w:rsidR="003270B2" w:rsidRPr="003270B2" w:rsidRDefault="003270B2" w:rsidP="003270B2">
            <w:r w:rsidRPr="003270B2">
              <w:t>Ejemplo</w:t>
            </w:r>
          </w:p>
        </w:tc>
      </w:tr>
      <w:tr w:rsidR="003270B2" w:rsidRPr="003270B2" w14:paraId="410E2F1F" w14:textId="77777777">
        <w:tc>
          <w:tcPr>
            <w:tcW w:w="0" w:type="auto"/>
            <w:tcMar>
              <w:top w:w="150" w:type="dxa"/>
              <w:left w:w="0" w:type="dxa"/>
              <w:bottom w:w="150" w:type="dxa"/>
              <w:right w:w="240" w:type="dxa"/>
            </w:tcMar>
            <w:vAlign w:val="center"/>
            <w:hideMark/>
          </w:tcPr>
          <w:p w14:paraId="77FD241F" w14:textId="77777777" w:rsidR="003270B2" w:rsidRPr="003270B2" w:rsidRDefault="003270B2" w:rsidP="003270B2">
            <w:r w:rsidRPr="003270B2">
              <w:rPr>
                <w:b/>
                <w:bCs/>
              </w:rPr>
              <w:t>Clase</w:t>
            </w:r>
          </w:p>
        </w:tc>
        <w:tc>
          <w:tcPr>
            <w:tcW w:w="0" w:type="auto"/>
            <w:tcMar>
              <w:top w:w="150" w:type="dxa"/>
              <w:left w:w="240" w:type="dxa"/>
              <w:bottom w:w="150" w:type="dxa"/>
              <w:right w:w="240" w:type="dxa"/>
            </w:tcMar>
            <w:vAlign w:val="center"/>
            <w:hideMark/>
          </w:tcPr>
          <w:p w14:paraId="455F9EDD" w14:textId="77777777" w:rsidR="003270B2" w:rsidRPr="003270B2" w:rsidRDefault="003270B2" w:rsidP="003270B2">
            <w:proofErr w:type="spellStart"/>
            <w:r w:rsidRPr="003270B2">
              <w:t>Blueprint</w:t>
            </w:r>
            <w:proofErr w:type="spellEnd"/>
            <w:r w:rsidRPr="003270B2">
              <w:t xml:space="preserve"> Class o clase C++ (derivada de </w:t>
            </w:r>
            <w:proofErr w:type="spellStart"/>
            <w:r w:rsidRPr="003270B2">
              <w:t>UObject</w:t>
            </w:r>
            <w:proofErr w:type="spellEnd"/>
            <w:r w:rsidRPr="003270B2">
              <w:t xml:space="preserve"> o </w:t>
            </w:r>
            <w:proofErr w:type="spellStart"/>
            <w:r w:rsidRPr="003270B2">
              <w:t>AActor</w:t>
            </w:r>
            <w:proofErr w:type="spellEnd"/>
            <w:r w:rsidRPr="003270B2">
              <w:t>)</w:t>
            </w:r>
          </w:p>
        </w:tc>
        <w:tc>
          <w:tcPr>
            <w:tcW w:w="0" w:type="auto"/>
            <w:tcMar>
              <w:top w:w="150" w:type="dxa"/>
              <w:left w:w="240" w:type="dxa"/>
              <w:bottom w:w="150" w:type="dxa"/>
              <w:right w:w="0" w:type="dxa"/>
            </w:tcMar>
            <w:vAlign w:val="center"/>
            <w:hideMark/>
          </w:tcPr>
          <w:p w14:paraId="005E69D1" w14:textId="77777777" w:rsidR="003270B2" w:rsidRPr="003270B2" w:rsidRDefault="003270B2" w:rsidP="003270B2">
            <w:proofErr w:type="spellStart"/>
            <w:r w:rsidRPr="003270B2">
              <w:t>BP_PlayerCharacter</w:t>
            </w:r>
            <w:proofErr w:type="spellEnd"/>
            <w:r w:rsidRPr="003270B2">
              <w:t> que define la plantilla del personaje jugador</w:t>
            </w:r>
          </w:p>
        </w:tc>
      </w:tr>
      <w:tr w:rsidR="003270B2" w:rsidRPr="003270B2" w14:paraId="6EB8C90A" w14:textId="77777777">
        <w:tc>
          <w:tcPr>
            <w:tcW w:w="0" w:type="auto"/>
            <w:tcMar>
              <w:top w:w="150" w:type="dxa"/>
              <w:left w:w="0" w:type="dxa"/>
              <w:bottom w:w="150" w:type="dxa"/>
              <w:right w:w="240" w:type="dxa"/>
            </w:tcMar>
            <w:vAlign w:val="center"/>
            <w:hideMark/>
          </w:tcPr>
          <w:p w14:paraId="58329AF1" w14:textId="77777777" w:rsidR="003270B2" w:rsidRPr="003270B2" w:rsidRDefault="003270B2" w:rsidP="003270B2">
            <w:r w:rsidRPr="003270B2">
              <w:rPr>
                <w:b/>
                <w:bCs/>
              </w:rPr>
              <w:t>Objeto</w:t>
            </w:r>
          </w:p>
        </w:tc>
        <w:tc>
          <w:tcPr>
            <w:tcW w:w="0" w:type="auto"/>
            <w:tcMar>
              <w:top w:w="150" w:type="dxa"/>
              <w:left w:w="240" w:type="dxa"/>
              <w:bottom w:w="150" w:type="dxa"/>
              <w:right w:w="240" w:type="dxa"/>
            </w:tcMar>
            <w:vAlign w:val="center"/>
            <w:hideMark/>
          </w:tcPr>
          <w:p w14:paraId="286F003F" w14:textId="77777777" w:rsidR="003270B2" w:rsidRPr="003270B2" w:rsidRDefault="003270B2" w:rsidP="003270B2">
            <w:r w:rsidRPr="003270B2">
              <w:t xml:space="preserve">Instancia de un </w:t>
            </w:r>
            <w:proofErr w:type="spellStart"/>
            <w:r w:rsidRPr="003270B2">
              <w:t>Blueprint</w:t>
            </w:r>
            <w:proofErr w:type="spellEnd"/>
            <w:r w:rsidRPr="003270B2">
              <w:t xml:space="preserve"> o Actor colocado/</w:t>
            </w:r>
            <w:proofErr w:type="spellStart"/>
            <w:r w:rsidRPr="003270B2">
              <w:t>spawneado</w:t>
            </w:r>
            <w:proofErr w:type="spellEnd"/>
            <w:r w:rsidRPr="003270B2">
              <w:t xml:space="preserve"> en el nivel</w:t>
            </w:r>
          </w:p>
        </w:tc>
        <w:tc>
          <w:tcPr>
            <w:tcW w:w="0" w:type="auto"/>
            <w:tcMar>
              <w:top w:w="150" w:type="dxa"/>
              <w:left w:w="240" w:type="dxa"/>
              <w:bottom w:w="150" w:type="dxa"/>
              <w:right w:w="0" w:type="dxa"/>
            </w:tcMar>
            <w:vAlign w:val="center"/>
            <w:hideMark/>
          </w:tcPr>
          <w:p w14:paraId="45692B8E" w14:textId="77777777" w:rsidR="003270B2" w:rsidRPr="003270B2" w:rsidRDefault="003270B2" w:rsidP="003270B2">
            <w:r w:rsidRPr="003270B2">
              <w:t>El personaje jugador concreto que se mueve por el escenario</w:t>
            </w:r>
          </w:p>
        </w:tc>
      </w:tr>
      <w:tr w:rsidR="003270B2" w:rsidRPr="003270B2" w14:paraId="3F3C6C03" w14:textId="77777777">
        <w:tc>
          <w:tcPr>
            <w:tcW w:w="0" w:type="auto"/>
            <w:tcMar>
              <w:top w:w="150" w:type="dxa"/>
              <w:left w:w="0" w:type="dxa"/>
              <w:bottom w:w="150" w:type="dxa"/>
              <w:right w:w="240" w:type="dxa"/>
            </w:tcMar>
            <w:vAlign w:val="center"/>
            <w:hideMark/>
          </w:tcPr>
          <w:p w14:paraId="42057866" w14:textId="77777777" w:rsidR="003270B2" w:rsidRPr="003270B2" w:rsidRDefault="003270B2" w:rsidP="003270B2">
            <w:r w:rsidRPr="003270B2">
              <w:rPr>
                <w:b/>
                <w:bCs/>
              </w:rPr>
              <w:t>Atributos</w:t>
            </w:r>
          </w:p>
        </w:tc>
        <w:tc>
          <w:tcPr>
            <w:tcW w:w="0" w:type="auto"/>
            <w:tcMar>
              <w:top w:w="150" w:type="dxa"/>
              <w:left w:w="240" w:type="dxa"/>
              <w:bottom w:w="150" w:type="dxa"/>
              <w:right w:w="240" w:type="dxa"/>
            </w:tcMar>
            <w:vAlign w:val="center"/>
            <w:hideMark/>
          </w:tcPr>
          <w:p w14:paraId="66E8ACF4" w14:textId="77777777" w:rsidR="003270B2" w:rsidRPr="003270B2" w:rsidRDefault="003270B2" w:rsidP="003270B2">
            <w:r w:rsidRPr="003270B2">
              <w:t xml:space="preserve">Variables del </w:t>
            </w:r>
            <w:proofErr w:type="spellStart"/>
            <w:r w:rsidRPr="003270B2">
              <w:t>Blueprint</w:t>
            </w:r>
            <w:proofErr w:type="spellEnd"/>
            <w:r w:rsidRPr="003270B2">
              <w:t xml:space="preserve"> (</w:t>
            </w:r>
            <w:proofErr w:type="spellStart"/>
            <w:r w:rsidRPr="003270B2">
              <w:t>Float</w:t>
            </w:r>
            <w:proofErr w:type="spellEnd"/>
            <w:r w:rsidRPr="003270B2">
              <w:t xml:space="preserve">, </w:t>
            </w:r>
            <w:proofErr w:type="spellStart"/>
            <w:r w:rsidRPr="003270B2">
              <w:t>Integer</w:t>
            </w:r>
            <w:proofErr w:type="spellEnd"/>
            <w:r w:rsidRPr="003270B2">
              <w:t xml:space="preserve">, </w:t>
            </w:r>
            <w:proofErr w:type="spellStart"/>
            <w:r w:rsidRPr="003270B2">
              <w:t>Boolean</w:t>
            </w:r>
            <w:proofErr w:type="spellEnd"/>
            <w:r w:rsidRPr="003270B2">
              <w:t>, etc.)</w:t>
            </w:r>
          </w:p>
        </w:tc>
        <w:tc>
          <w:tcPr>
            <w:tcW w:w="0" w:type="auto"/>
            <w:tcMar>
              <w:top w:w="150" w:type="dxa"/>
              <w:left w:w="240" w:type="dxa"/>
              <w:bottom w:w="150" w:type="dxa"/>
              <w:right w:w="0" w:type="dxa"/>
            </w:tcMar>
            <w:vAlign w:val="center"/>
            <w:hideMark/>
          </w:tcPr>
          <w:p w14:paraId="07400CEC" w14:textId="77777777" w:rsidR="003270B2" w:rsidRPr="003270B2" w:rsidRDefault="003270B2" w:rsidP="003270B2">
            <w:r w:rsidRPr="003270B2">
              <w:t>Salud, Velocidad, Nombre</w:t>
            </w:r>
          </w:p>
        </w:tc>
      </w:tr>
      <w:tr w:rsidR="003270B2" w:rsidRPr="003270B2" w14:paraId="784CBBE0" w14:textId="77777777">
        <w:tc>
          <w:tcPr>
            <w:tcW w:w="0" w:type="auto"/>
            <w:tcMar>
              <w:top w:w="150" w:type="dxa"/>
              <w:left w:w="0" w:type="dxa"/>
              <w:bottom w:w="150" w:type="dxa"/>
              <w:right w:w="240" w:type="dxa"/>
            </w:tcMar>
            <w:vAlign w:val="center"/>
            <w:hideMark/>
          </w:tcPr>
          <w:p w14:paraId="0C08845D" w14:textId="77777777" w:rsidR="003270B2" w:rsidRPr="003270B2" w:rsidRDefault="003270B2" w:rsidP="003270B2">
            <w:r w:rsidRPr="003270B2">
              <w:rPr>
                <w:b/>
                <w:bCs/>
              </w:rPr>
              <w:t>Métodos</w:t>
            </w:r>
          </w:p>
        </w:tc>
        <w:tc>
          <w:tcPr>
            <w:tcW w:w="0" w:type="auto"/>
            <w:tcMar>
              <w:top w:w="150" w:type="dxa"/>
              <w:left w:w="240" w:type="dxa"/>
              <w:bottom w:w="150" w:type="dxa"/>
              <w:right w:w="240" w:type="dxa"/>
            </w:tcMar>
            <w:vAlign w:val="center"/>
            <w:hideMark/>
          </w:tcPr>
          <w:p w14:paraId="3DCA8C06" w14:textId="77777777" w:rsidR="003270B2" w:rsidRPr="003270B2" w:rsidRDefault="003270B2" w:rsidP="003270B2">
            <w:r w:rsidRPr="003270B2">
              <w:t xml:space="preserve">Funciones y eventos del </w:t>
            </w:r>
            <w:proofErr w:type="spellStart"/>
            <w:r w:rsidRPr="003270B2">
              <w:t>Blueprint</w:t>
            </w:r>
            <w:proofErr w:type="spellEnd"/>
          </w:p>
        </w:tc>
        <w:tc>
          <w:tcPr>
            <w:tcW w:w="0" w:type="auto"/>
            <w:tcMar>
              <w:top w:w="150" w:type="dxa"/>
              <w:left w:w="240" w:type="dxa"/>
              <w:bottom w:w="150" w:type="dxa"/>
              <w:right w:w="0" w:type="dxa"/>
            </w:tcMar>
            <w:vAlign w:val="center"/>
            <w:hideMark/>
          </w:tcPr>
          <w:p w14:paraId="1E6A8A6A" w14:textId="77777777" w:rsidR="003270B2" w:rsidRPr="003270B2" w:rsidRDefault="003270B2" w:rsidP="003270B2">
            <w:proofErr w:type="spellStart"/>
            <w:proofErr w:type="gramStart"/>
            <w:r w:rsidRPr="003270B2">
              <w:t>RecibirDaño</w:t>
            </w:r>
            <w:proofErr w:type="spellEnd"/>
            <w:r w:rsidRPr="003270B2">
              <w:t>(</w:t>
            </w:r>
            <w:proofErr w:type="gramEnd"/>
            <w:r w:rsidRPr="003270B2">
              <w:t>), </w:t>
            </w:r>
            <w:proofErr w:type="gramStart"/>
            <w:r w:rsidRPr="003270B2">
              <w:t>Saltar(</w:t>
            </w:r>
            <w:proofErr w:type="gramEnd"/>
            <w:r w:rsidRPr="003270B2">
              <w:t>), </w:t>
            </w:r>
            <w:proofErr w:type="gramStart"/>
            <w:r w:rsidRPr="003270B2">
              <w:t>Atacar(</w:t>
            </w:r>
            <w:proofErr w:type="gramEnd"/>
            <w:r w:rsidRPr="003270B2">
              <w:t>)</w:t>
            </w:r>
          </w:p>
        </w:tc>
      </w:tr>
      <w:tr w:rsidR="003270B2" w:rsidRPr="003270B2" w14:paraId="07B57A68" w14:textId="77777777">
        <w:tc>
          <w:tcPr>
            <w:tcW w:w="0" w:type="auto"/>
            <w:tcMar>
              <w:top w:w="150" w:type="dxa"/>
              <w:left w:w="0" w:type="dxa"/>
              <w:bottom w:w="150" w:type="dxa"/>
              <w:right w:w="240" w:type="dxa"/>
            </w:tcMar>
            <w:vAlign w:val="center"/>
            <w:hideMark/>
          </w:tcPr>
          <w:p w14:paraId="32D0897F" w14:textId="77777777" w:rsidR="003270B2" w:rsidRPr="003270B2" w:rsidRDefault="003270B2" w:rsidP="003270B2">
            <w:r w:rsidRPr="003270B2">
              <w:rPr>
                <w:b/>
                <w:bCs/>
              </w:rPr>
              <w:t>Herencia</w:t>
            </w:r>
          </w:p>
        </w:tc>
        <w:tc>
          <w:tcPr>
            <w:tcW w:w="0" w:type="auto"/>
            <w:tcMar>
              <w:top w:w="150" w:type="dxa"/>
              <w:left w:w="240" w:type="dxa"/>
              <w:bottom w:w="150" w:type="dxa"/>
              <w:right w:w="240" w:type="dxa"/>
            </w:tcMar>
            <w:vAlign w:val="center"/>
            <w:hideMark/>
          </w:tcPr>
          <w:p w14:paraId="05379034" w14:textId="77777777" w:rsidR="003270B2" w:rsidRPr="003270B2" w:rsidRDefault="003270B2" w:rsidP="003270B2">
            <w:proofErr w:type="spellStart"/>
            <w:r w:rsidRPr="003270B2">
              <w:t>Blueprint</w:t>
            </w:r>
            <w:proofErr w:type="spellEnd"/>
            <w:r w:rsidRPr="003270B2">
              <w:t xml:space="preserve"> Class que hereda de otra clase padre (Parent Class)</w:t>
            </w:r>
          </w:p>
        </w:tc>
        <w:tc>
          <w:tcPr>
            <w:tcW w:w="0" w:type="auto"/>
            <w:tcMar>
              <w:top w:w="150" w:type="dxa"/>
              <w:left w:w="240" w:type="dxa"/>
              <w:bottom w:w="150" w:type="dxa"/>
              <w:right w:w="0" w:type="dxa"/>
            </w:tcMar>
            <w:vAlign w:val="center"/>
            <w:hideMark/>
          </w:tcPr>
          <w:p w14:paraId="3FA3BDCF" w14:textId="77777777" w:rsidR="003270B2" w:rsidRPr="003270B2" w:rsidRDefault="003270B2" w:rsidP="003270B2">
            <w:proofErr w:type="spellStart"/>
            <w:r w:rsidRPr="003270B2">
              <w:t>BP_EnemigoVolador</w:t>
            </w:r>
            <w:proofErr w:type="spellEnd"/>
            <w:r w:rsidRPr="003270B2">
              <w:t> hereda de </w:t>
            </w:r>
            <w:proofErr w:type="spellStart"/>
            <w:r w:rsidRPr="003270B2">
              <w:t>BP_EnemigoBase</w:t>
            </w:r>
            <w:proofErr w:type="spellEnd"/>
          </w:p>
        </w:tc>
      </w:tr>
      <w:tr w:rsidR="003270B2" w:rsidRPr="003270B2" w14:paraId="352B47B5" w14:textId="77777777">
        <w:tc>
          <w:tcPr>
            <w:tcW w:w="0" w:type="auto"/>
            <w:tcMar>
              <w:top w:w="150" w:type="dxa"/>
              <w:left w:w="0" w:type="dxa"/>
              <w:bottom w:w="150" w:type="dxa"/>
              <w:right w:w="240" w:type="dxa"/>
            </w:tcMar>
            <w:vAlign w:val="center"/>
            <w:hideMark/>
          </w:tcPr>
          <w:p w14:paraId="582590D7" w14:textId="77777777" w:rsidR="003270B2" w:rsidRPr="003270B2" w:rsidRDefault="003270B2" w:rsidP="003270B2">
            <w:r w:rsidRPr="003270B2">
              <w:rPr>
                <w:b/>
                <w:bCs/>
              </w:rPr>
              <w:t>Polimorfismo</w:t>
            </w:r>
          </w:p>
        </w:tc>
        <w:tc>
          <w:tcPr>
            <w:tcW w:w="0" w:type="auto"/>
            <w:tcMar>
              <w:top w:w="150" w:type="dxa"/>
              <w:left w:w="240" w:type="dxa"/>
              <w:bottom w:w="150" w:type="dxa"/>
              <w:right w:w="240" w:type="dxa"/>
            </w:tcMar>
            <w:vAlign w:val="center"/>
            <w:hideMark/>
          </w:tcPr>
          <w:p w14:paraId="343276A0" w14:textId="77777777" w:rsidR="003270B2" w:rsidRPr="003270B2" w:rsidRDefault="003270B2" w:rsidP="003270B2">
            <w:proofErr w:type="spellStart"/>
            <w:r w:rsidRPr="003270B2">
              <w:t>Sobrescritura</w:t>
            </w:r>
            <w:proofErr w:type="spellEnd"/>
            <w:r w:rsidRPr="003270B2">
              <w:t xml:space="preserve"> (</w:t>
            </w:r>
            <w:proofErr w:type="spellStart"/>
            <w:r w:rsidRPr="003270B2">
              <w:t>override</w:t>
            </w:r>
            <w:proofErr w:type="spellEnd"/>
            <w:r w:rsidRPr="003270B2">
              <w:t>) de eventos y funciones en clases hijas</w:t>
            </w:r>
          </w:p>
        </w:tc>
        <w:tc>
          <w:tcPr>
            <w:tcW w:w="0" w:type="auto"/>
            <w:tcMar>
              <w:top w:w="150" w:type="dxa"/>
              <w:left w:w="240" w:type="dxa"/>
              <w:bottom w:w="150" w:type="dxa"/>
              <w:right w:w="0" w:type="dxa"/>
            </w:tcMar>
            <w:vAlign w:val="center"/>
            <w:hideMark/>
          </w:tcPr>
          <w:p w14:paraId="0EFDAEE5" w14:textId="77777777" w:rsidR="003270B2" w:rsidRPr="003270B2" w:rsidRDefault="003270B2" w:rsidP="003270B2">
            <w:r w:rsidRPr="003270B2">
              <w:t>El evento </w:t>
            </w:r>
            <w:proofErr w:type="spellStart"/>
            <w:proofErr w:type="gramStart"/>
            <w:r w:rsidRPr="003270B2">
              <w:t>OnInteract</w:t>
            </w:r>
            <w:proofErr w:type="spellEnd"/>
            <w:r w:rsidRPr="003270B2">
              <w:t>(</w:t>
            </w:r>
            <w:proofErr w:type="gramEnd"/>
            <w:r w:rsidRPr="003270B2">
              <w:t>) se implementa diferente en puerta, lámpara y TV</w:t>
            </w:r>
          </w:p>
        </w:tc>
      </w:tr>
      <w:tr w:rsidR="003270B2" w:rsidRPr="003270B2" w14:paraId="216C6383" w14:textId="77777777">
        <w:tc>
          <w:tcPr>
            <w:tcW w:w="0" w:type="auto"/>
            <w:tcMar>
              <w:top w:w="150" w:type="dxa"/>
              <w:left w:w="0" w:type="dxa"/>
              <w:bottom w:w="150" w:type="dxa"/>
              <w:right w:w="240" w:type="dxa"/>
            </w:tcMar>
            <w:vAlign w:val="center"/>
            <w:hideMark/>
          </w:tcPr>
          <w:p w14:paraId="586AAD4A" w14:textId="77777777" w:rsidR="003270B2" w:rsidRPr="003270B2" w:rsidRDefault="003270B2" w:rsidP="003270B2">
            <w:r w:rsidRPr="003270B2">
              <w:rPr>
                <w:b/>
                <w:bCs/>
              </w:rPr>
              <w:lastRenderedPageBreak/>
              <w:t>Encapsulamiento</w:t>
            </w:r>
          </w:p>
        </w:tc>
        <w:tc>
          <w:tcPr>
            <w:tcW w:w="0" w:type="auto"/>
            <w:tcMar>
              <w:top w:w="150" w:type="dxa"/>
              <w:left w:w="240" w:type="dxa"/>
              <w:bottom w:w="150" w:type="dxa"/>
              <w:right w:w="240" w:type="dxa"/>
            </w:tcMar>
            <w:vAlign w:val="center"/>
            <w:hideMark/>
          </w:tcPr>
          <w:p w14:paraId="0F86D51D" w14:textId="77777777" w:rsidR="003270B2" w:rsidRPr="003270B2" w:rsidRDefault="003270B2" w:rsidP="003270B2">
            <w:r w:rsidRPr="003270B2">
              <w:t xml:space="preserve">Variables públicas/privadas y funciones accesibles desde otros </w:t>
            </w:r>
            <w:proofErr w:type="spellStart"/>
            <w:r w:rsidRPr="003270B2">
              <w:t>Blueprints</w:t>
            </w:r>
            <w:proofErr w:type="spellEnd"/>
          </w:p>
        </w:tc>
        <w:tc>
          <w:tcPr>
            <w:tcW w:w="0" w:type="auto"/>
            <w:tcMar>
              <w:top w:w="150" w:type="dxa"/>
              <w:left w:w="240" w:type="dxa"/>
              <w:bottom w:w="150" w:type="dxa"/>
              <w:right w:w="0" w:type="dxa"/>
            </w:tcMar>
            <w:vAlign w:val="center"/>
            <w:hideMark/>
          </w:tcPr>
          <w:p w14:paraId="42AA7C39" w14:textId="77777777" w:rsidR="003270B2" w:rsidRPr="003270B2" w:rsidRDefault="003270B2" w:rsidP="003270B2">
            <w:r w:rsidRPr="003270B2">
              <w:t>Salud privada, </w:t>
            </w:r>
            <w:proofErr w:type="spellStart"/>
            <w:proofErr w:type="gramStart"/>
            <w:r w:rsidRPr="003270B2">
              <w:t>RecibirDaño</w:t>
            </w:r>
            <w:proofErr w:type="spellEnd"/>
            <w:r w:rsidRPr="003270B2">
              <w:t>(</w:t>
            </w:r>
            <w:proofErr w:type="gramEnd"/>
            <w:r w:rsidRPr="003270B2">
              <w:t>) pública</w:t>
            </w:r>
          </w:p>
        </w:tc>
      </w:tr>
      <w:tr w:rsidR="003270B2" w:rsidRPr="003270B2" w14:paraId="015222CB" w14:textId="77777777">
        <w:tc>
          <w:tcPr>
            <w:tcW w:w="0" w:type="auto"/>
            <w:tcMar>
              <w:top w:w="150" w:type="dxa"/>
              <w:left w:w="0" w:type="dxa"/>
              <w:bottom w:w="150" w:type="dxa"/>
              <w:right w:w="240" w:type="dxa"/>
            </w:tcMar>
            <w:vAlign w:val="center"/>
            <w:hideMark/>
          </w:tcPr>
          <w:p w14:paraId="56325308" w14:textId="77777777" w:rsidR="003270B2" w:rsidRPr="003270B2" w:rsidRDefault="003270B2" w:rsidP="003270B2">
            <w:r w:rsidRPr="003270B2">
              <w:rPr>
                <w:b/>
                <w:bCs/>
              </w:rPr>
              <w:t>Composición</w:t>
            </w:r>
          </w:p>
        </w:tc>
        <w:tc>
          <w:tcPr>
            <w:tcW w:w="0" w:type="auto"/>
            <w:tcMar>
              <w:top w:w="150" w:type="dxa"/>
              <w:left w:w="240" w:type="dxa"/>
              <w:bottom w:w="150" w:type="dxa"/>
              <w:right w:w="240" w:type="dxa"/>
            </w:tcMar>
            <w:vAlign w:val="center"/>
            <w:hideMark/>
          </w:tcPr>
          <w:p w14:paraId="63A84DD2" w14:textId="77777777" w:rsidR="003270B2" w:rsidRPr="003270B2" w:rsidRDefault="003270B2" w:rsidP="003270B2">
            <w:r w:rsidRPr="003270B2">
              <w:t xml:space="preserve">Uso de </w:t>
            </w:r>
            <w:proofErr w:type="spellStart"/>
            <w:r w:rsidRPr="003270B2">
              <w:t>Components</w:t>
            </w:r>
            <w:proofErr w:type="spellEnd"/>
            <w:r w:rsidRPr="003270B2">
              <w:t xml:space="preserve"> para construir funcionalidad compleja</w:t>
            </w:r>
          </w:p>
        </w:tc>
        <w:tc>
          <w:tcPr>
            <w:tcW w:w="0" w:type="auto"/>
            <w:tcMar>
              <w:top w:w="150" w:type="dxa"/>
              <w:left w:w="240" w:type="dxa"/>
              <w:bottom w:w="150" w:type="dxa"/>
              <w:right w:w="0" w:type="dxa"/>
            </w:tcMar>
            <w:vAlign w:val="center"/>
            <w:hideMark/>
          </w:tcPr>
          <w:p w14:paraId="4ABE4B0E" w14:textId="77777777" w:rsidR="003270B2" w:rsidRPr="003270B2" w:rsidRDefault="003270B2" w:rsidP="003270B2">
            <w:r w:rsidRPr="003270B2">
              <w:t xml:space="preserve">Un Actor de coche compuesto por </w:t>
            </w:r>
            <w:proofErr w:type="spellStart"/>
            <w:r w:rsidRPr="003270B2">
              <w:t>mesh</w:t>
            </w:r>
            <w:proofErr w:type="spellEnd"/>
            <w:r w:rsidRPr="003270B2">
              <w:t>, ruedas, audio y cámara</w:t>
            </w:r>
          </w:p>
        </w:tc>
      </w:tr>
      <w:tr w:rsidR="003270B2" w:rsidRPr="003270B2" w14:paraId="797347EF" w14:textId="77777777">
        <w:tc>
          <w:tcPr>
            <w:tcW w:w="0" w:type="auto"/>
            <w:tcMar>
              <w:top w:w="150" w:type="dxa"/>
              <w:left w:w="0" w:type="dxa"/>
              <w:bottom w:w="150" w:type="dxa"/>
              <w:right w:w="240" w:type="dxa"/>
            </w:tcMar>
            <w:vAlign w:val="center"/>
            <w:hideMark/>
          </w:tcPr>
          <w:p w14:paraId="470D7CE5" w14:textId="77777777" w:rsidR="003270B2" w:rsidRPr="003270B2" w:rsidRDefault="003270B2" w:rsidP="003270B2">
            <w:r w:rsidRPr="003270B2">
              <w:rPr>
                <w:b/>
                <w:bCs/>
              </w:rPr>
              <w:t>Abstracción</w:t>
            </w:r>
          </w:p>
        </w:tc>
        <w:tc>
          <w:tcPr>
            <w:tcW w:w="0" w:type="auto"/>
            <w:tcMar>
              <w:top w:w="150" w:type="dxa"/>
              <w:left w:w="240" w:type="dxa"/>
              <w:bottom w:w="150" w:type="dxa"/>
              <w:right w:w="240" w:type="dxa"/>
            </w:tcMar>
            <w:vAlign w:val="center"/>
            <w:hideMark/>
          </w:tcPr>
          <w:p w14:paraId="6B7D2B0A" w14:textId="77777777" w:rsidR="003270B2" w:rsidRPr="003270B2" w:rsidRDefault="003270B2" w:rsidP="003270B2">
            <w:r w:rsidRPr="003270B2">
              <w:t>Clases base abstractas que definen interfaz sin implementación completa</w:t>
            </w:r>
          </w:p>
        </w:tc>
        <w:tc>
          <w:tcPr>
            <w:tcW w:w="0" w:type="auto"/>
            <w:tcMar>
              <w:top w:w="150" w:type="dxa"/>
              <w:left w:w="240" w:type="dxa"/>
              <w:bottom w:w="150" w:type="dxa"/>
              <w:right w:w="0" w:type="dxa"/>
            </w:tcMar>
            <w:vAlign w:val="center"/>
            <w:hideMark/>
          </w:tcPr>
          <w:p w14:paraId="3BE91FBC" w14:textId="77777777" w:rsidR="003270B2" w:rsidRPr="003270B2" w:rsidRDefault="003270B2" w:rsidP="003270B2">
            <w:proofErr w:type="spellStart"/>
            <w:r w:rsidRPr="003270B2">
              <w:t>BP_Interact_Base</w:t>
            </w:r>
            <w:proofErr w:type="spellEnd"/>
            <w:r w:rsidRPr="003270B2">
              <w:t> solo define </w:t>
            </w:r>
            <w:proofErr w:type="spellStart"/>
            <w:proofErr w:type="gramStart"/>
            <w:r w:rsidRPr="003270B2">
              <w:t>OnInteract</w:t>
            </w:r>
            <w:proofErr w:type="spellEnd"/>
            <w:r w:rsidRPr="003270B2">
              <w:t>(</w:t>
            </w:r>
            <w:proofErr w:type="gramEnd"/>
            <w:r w:rsidRPr="003270B2">
              <w:t>) sin lógica</w:t>
            </w:r>
          </w:p>
        </w:tc>
      </w:tr>
    </w:tbl>
    <w:p w14:paraId="569B9774" w14:textId="77777777" w:rsidR="003270B2" w:rsidRPr="003270B2" w:rsidRDefault="003270B2" w:rsidP="003270B2">
      <w:r w:rsidRPr="003270B2">
        <w:pict w14:anchorId="6DB6D6C6">
          <v:rect id="_x0000_i1122" style="width:0;height:.75pt" o:hralign="center" o:hrstd="t" o:hr="t" fillcolor="#a0a0a0" stroked="f"/>
        </w:pict>
      </w:r>
    </w:p>
    <w:p w14:paraId="2A0E3241" w14:textId="77777777" w:rsidR="003270B2" w:rsidRPr="003270B2" w:rsidRDefault="003270B2" w:rsidP="003270B2">
      <w:pPr>
        <w:rPr>
          <w:b/>
          <w:bCs/>
        </w:rPr>
      </w:pPr>
      <w:r w:rsidRPr="003270B2">
        <w:rPr>
          <w:b/>
          <w:bCs/>
        </w:rPr>
        <w:t>3. Análisis de un personaje como objeto: Mario</w:t>
      </w:r>
    </w:p>
    <w:p w14:paraId="7DAABDC7" w14:textId="77777777" w:rsidR="003270B2" w:rsidRPr="003270B2" w:rsidRDefault="003270B2" w:rsidP="003270B2">
      <w:pPr>
        <w:rPr>
          <w:b/>
          <w:bCs/>
        </w:rPr>
      </w:pPr>
      <w:r w:rsidRPr="003270B2">
        <w:rPr>
          <w:b/>
          <w:bCs/>
        </w:rPr>
        <w:t>Atributos (variables)</w:t>
      </w:r>
    </w:p>
    <w:tbl>
      <w:tblPr>
        <w:tblW w:w="11280" w:type="dxa"/>
        <w:tblCellMar>
          <w:top w:w="15" w:type="dxa"/>
          <w:left w:w="15" w:type="dxa"/>
          <w:bottom w:w="15" w:type="dxa"/>
          <w:right w:w="15" w:type="dxa"/>
        </w:tblCellMar>
        <w:tblLook w:val="04A0" w:firstRow="1" w:lastRow="0" w:firstColumn="1" w:lastColumn="0" w:noHBand="0" w:noVBand="1"/>
      </w:tblPr>
      <w:tblGrid>
        <w:gridCol w:w="1656"/>
        <w:gridCol w:w="1428"/>
        <w:gridCol w:w="8196"/>
      </w:tblGrid>
      <w:tr w:rsidR="003270B2" w:rsidRPr="003270B2" w14:paraId="5E8F1B36" w14:textId="77777777">
        <w:trPr>
          <w:tblHeader/>
        </w:trPr>
        <w:tc>
          <w:tcPr>
            <w:tcW w:w="0" w:type="auto"/>
            <w:tcBorders>
              <w:top w:val="nil"/>
            </w:tcBorders>
            <w:tcMar>
              <w:top w:w="150" w:type="dxa"/>
              <w:left w:w="0" w:type="dxa"/>
              <w:bottom w:w="150" w:type="dxa"/>
              <w:right w:w="240" w:type="dxa"/>
            </w:tcMar>
            <w:vAlign w:val="center"/>
            <w:hideMark/>
          </w:tcPr>
          <w:p w14:paraId="1A3F7727" w14:textId="77777777" w:rsidR="003270B2" w:rsidRPr="003270B2" w:rsidRDefault="003270B2" w:rsidP="003270B2">
            <w:r w:rsidRPr="003270B2">
              <w:t>Atributo</w:t>
            </w:r>
          </w:p>
        </w:tc>
        <w:tc>
          <w:tcPr>
            <w:tcW w:w="0" w:type="auto"/>
            <w:tcBorders>
              <w:top w:val="nil"/>
            </w:tcBorders>
            <w:tcMar>
              <w:top w:w="150" w:type="dxa"/>
              <w:left w:w="240" w:type="dxa"/>
              <w:bottom w:w="150" w:type="dxa"/>
              <w:right w:w="240" w:type="dxa"/>
            </w:tcMar>
            <w:vAlign w:val="center"/>
            <w:hideMark/>
          </w:tcPr>
          <w:p w14:paraId="0FCAD063" w14:textId="77777777" w:rsidR="003270B2" w:rsidRPr="003270B2" w:rsidRDefault="003270B2" w:rsidP="003270B2">
            <w:r w:rsidRPr="003270B2">
              <w:t>Tipo</w:t>
            </w:r>
          </w:p>
        </w:tc>
        <w:tc>
          <w:tcPr>
            <w:tcW w:w="0" w:type="auto"/>
            <w:tcBorders>
              <w:top w:val="nil"/>
            </w:tcBorders>
            <w:tcMar>
              <w:top w:w="150" w:type="dxa"/>
              <w:left w:w="240" w:type="dxa"/>
              <w:bottom w:w="150" w:type="dxa"/>
              <w:right w:w="240" w:type="dxa"/>
            </w:tcMar>
            <w:vAlign w:val="center"/>
            <w:hideMark/>
          </w:tcPr>
          <w:p w14:paraId="72A928CC" w14:textId="77777777" w:rsidR="003270B2" w:rsidRPr="003270B2" w:rsidRDefault="003270B2" w:rsidP="003270B2">
            <w:r w:rsidRPr="003270B2">
              <w:t>Explicación</w:t>
            </w:r>
          </w:p>
        </w:tc>
      </w:tr>
      <w:tr w:rsidR="003270B2" w:rsidRPr="003270B2" w14:paraId="2B9562A5" w14:textId="77777777">
        <w:tc>
          <w:tcPr>
            <w:tcW w:w="0" w:type="auto"/>
            <w:tcMar>
              <w:top w:w="150" w:type="dxa"/>
              <w:left w:w="0" w:type="dxa"/>
              <w:bottom w:w="150" w:type="dxa"/>
              <w:right w:w="240" w:type="dxa"/>
            </w:tcMar>
            <w:vAlign w:val="center"/>
            <w:hideMark/>
          </w:tcPr>
          <w:p w14:paraId="3313BF42" w14:textId="77777777" w:rsidR="003270B2" w:rsidRPr="003270B2" w:rsidRDefault="003270B2" w:rsidP="003270B2">
            <w:r w:rsidRPr="003270B2">
              <w:t>Salud</w:t>
            </w:r>
          </w:p>
        </w:tc>
        <w:tc>
          <w:tcPr>
            <w:tcW w:w="0" w:type="auto"/>
            <w:tcMar>
              <w:top w:w="150" w:type="dxa"/>
              <w:left w:w="240" w:type="dxa"/>
              <w:bottom w:w="150" w:type="dxa"/>
              <w:right w:w="240" w:type="dxa"/>
            </w:tcMar>
            <w:vAlign w:val="center"/>
            <w:hideMark/>
          </w:tcPr>
          <w:p w14:paraId="179D1C3F" w14:textId="77777777" w:rsidR="003270B2" w:rsidRPr="003270B2" w:rsidRDefault="003270B2" w:rsidP="003270B2">
            <w:proofErr w:type="spellStart"/>
            <w:r w:rsidRPr="003270B2">
              <w:t>Integer</w:t>
            </w:r>
            <w:proofErr w:type="spellEnd"/>
          </w:p>
        </w:tc>
        <w:tc>
          <w:tcPr>
            <w:tcW w:w="0" w:type="auto"/>
            <w:tcMar>
              <w:top w:w="150" w:type="dxa"/>
              <w:left w:w="240" w:type="dxa"/>
              <w:bottom w:w="150" w:type="dxa"/>
              <w:right w:w="0" w:type="dxa"/>
            </w:tcMar>
            <w:vAlign w:val="center"/>
            <w:hideMark/>
          </w:tcPr>
          <w:p w14:paraId="01516B7E" w14:textId="77777777" w:rsidR="003270B2" w:rsidRPr="003270B2" w:rsidRDefault="003270B2" w:rsidP="003270B2">
            <w:r w:rsidRPr="003270B2">
              <w:t>Número de puntos de vida. Mario puede recibir daño de enemigos.</w:t>
            </w:r>
          </w:p>
        </w:tc>
      </w:tr>
      <w:tr w:rsidR="003270B2" w:rsidRPr="003270B2" w14:paraId="08B0C174" w14:textId="77777777">
        <w:tc>
          <w:tcPr>
            <w:tcW w:w="0" w:type="auto"/>
            <w:tcMar>
              <w:top w:w="150" w:type="dxa"/>
              <w:left w:w="0" w:type="dxa"/>
              <w:bottom w:w="150" w:type="dxa"/>
              <w:right w:w="240" w:type="dxa"/>
            </w:tcMar>
            <w:vAlign w:val="center"/>
            <w:hideMark/>
          </w:tcPr>
          <w:p w14:paraId="1CF60B51" w14:textId="77777777" w:rsidR="003270B2" w:rsidRPr="003270B2" w:rsidRDefault="003270B2" w:rsidP="003270B2">
            <w:r w:rsidRPr="003270B2">
              <w:t>Vidas</w:t>
            </w:r>
          </w:p>
        </w:tc>
        <w:tc>
          <w:tcPr>
            <w:tcW w:w="0" w:type="auto"/>
            <w:tcMar>
              <w:top w:w="150" w:type="dxa"/>
              <w:left w:w="240" w:type="dxa"/>
              <w:bottom w:w="150" w:type="dxa"/>
              <w:right w:w="240" w:type="dxa"/>
            </w:tcMar>
            <w:vAlign w:val="center"/>
            <w:hideMark/>
          </w:tcPr>
          <w:p w14:paraId="261CEA52" w14:textId="77777777" w:rsidR="003270B2" w:rsidRPr="003270B2" w:rsidRDefault="003270B2" w:rsidP="003270B2">
            <w:proofErr w:type="spellStart"/>
            <w:r w:rsidRPr="003270B2">
              <w:t>Integer</w:t>
            </w:r>
            <w:proofErr w:type="spellEnd"/>
          </w:p>
        </w:tc>
        <w:tc>
          <w:tcPr>
            <w:tcW w:w="0" w:type="auto"/>
            <w:tcMar>
              <w:top w:w="150" w:type="dxa"/>
              <w:left w:w="240" w:type="dxa"/>
              <w:bottom w:w="150" w:type="dxa"/>
              <w:right w:w="0" w:type="dxa"/>
            </w:tcMar>
            <w:vAlign w:val="center"/>
            <w:hideMark/>
          </w:tcPr>
          <w:p w14:paraId="3E561D59" w14:textId="77777777" w:rsidR="003270B2" w:rsidRPr="003270B2" w:rsidRDefault="003270B2" w:rsidP="003270B2">
            <w:r w:rsidRPr="003270B2">
              <w:t>Número de intentos restantes. Al perder una vida, reaparece.</w:t>
            </w:r>
          </w:p>
        </w:tc>
      </w:tr>
      <w:tr w:rsidR="003270B2" w:rsidRPr="003270B2" w14:paraId="4965DDAA" w14:textId="77777777">
        <w:tc>
          <w:tcPr>
            <w:tcW w:w="0" w:type="auto"/>
            <w:tcMar>
              <w:top w:w="150" w:type="dxa"/>
              <w:left w:w="0" w:type="dxa"/>
              <w:bottom w:w="150" w:type="dxa"/>
              <w:right w:w="240" w:type="dxa"/>
            </w:tcMar>
            <w:vAlign w:val="center"/>
            <w:hideMark/>
          </w:tcPr>
          <w:p w14:paraId="7FFA4053" w14:textId="77777777" w:rsidR="003270B2" w:rsidRPr="003270B2" w:rsidRDefault="003270B2" w:rsidP="003270B2">
            <w:r w:rsidRPr="003270B2">
              <w:t>Velocidad</w:t>
            </w:r>
          </w:p>
        </w:tc>
        <w:tc>
          <w:tcPr>
            <w:tcW w:w="0" w:type="auto"/>
            <w:tcMar>
              <w:top w:w="150" w:type="dxa"/>
              <w:left w:w="240" w:type="dxa"/>
              <w:bottom w:w="150" w:type="dxa"/>
              <w:right w:w="240" w:type="dxa"/>
            </w:tcMar>
            <w:vAlign w:val="center"/>
            <w:hideMark/>
          </w:tcPr>
          <w:p w14:paraId="3E82B167" w14:textId="77777777" w:rsidR="003270B2" w:rsidRPr="003270B2" w:rsidRDefault="003270B2" w:rsidP="003270B2">
            <w:proofErr w:type="spellStart"/>
            <w:r w:rsidRPr="003270B2">
              <w:t>Float</w:t>
            </w:r>
            <w:proofErr w:type="spellEnd"/>
          </w:p>
        </w:tc>
        <w:tc>
          <w:tcPr>
            <w:tcW w:w="0" w:type="auto"/>
            <w:tcMar>
              <w:top w:w="150" w:type="dxa"/>
              <w:left w:w="240" w:type="dxa"/>
              <w:bottom w:w="150" w:type="dxa"/>
              <w:right w:w="0" w:type="dxa"/>
            </w:tcMar>
            <w:vAlign w:val="center"/>
            <w:hideMark/>
          </w:tcPr>
          <w:p w14:paraId="36DCA2FF" w14:textId="77777777" w:rsidR="003270B2" w:rsidRPr="003270B2" w:rsidRDefault="003270B2" w:rsidP="003270B2">
            <w:r w:rsidRPr="003270B2">
              <w:t>Velocidad de movimiento base. Aumenta al correr.</w:t>
            </w:r>
          </w:p>
        </w:tc>
      </w:tr>
      <w:tr w:rsidR="003270B2" w:rsidRPr="003270B2" w14:paraId="1CAFF634" w14:textId="77777777">
        <w:tc>
          <w:tcPr>
            <w:tcW w:w="0" w:type="auto"/>
            <w:tcMar>
              <w:top w:w="150" w:type="dxa"/>
              <w:left w:w="0" w:type="dxa"/>
              <w:bottom w:w="150" w:type="dxa"/>
              <w:right w:w="240" w:type="dxa"/>
            </w:tcMar>
            <w:vAlign w:val="center"/>
            <w:hideMark/>
          </w:tcPr>
          <w:p w14:paraId="63F5921B" w14:textId="77777777" w:rsidR="003270B2" w:rsidRPr="003270B2" w:rsidRDefault="003270B2" w:rsidP="003270B2">
            <w:proofErr w:type="spellStart"/>
            <w:r w:rsidRPr="003270B2">
              <w:t>FuerzaSalto</w:t>
            </w:r>
            <w:proofErr w:type="spellEnd"/>
          </w:p>
        </w:tc>
        <w:tc>
          <w:tcPr>
            <w:tcW w:w="0" w:type="auto"/>
            <w:tcMar>
              <w:top w:w="150" w:type="dxa"/>
              <w:left w:w="240" w:type="dxa"/>
              <w:bottom w:w="150" w:type="dxa"/>
              <w:right w:w="240" w:type="dxa"/>
            </w:tcMar>
            <w:vAlign w:val="center"/>
            <w:hideMark/>
          </w:tcPr>
          <w:p w14:paraId="5EF2FD5C" w14:textId="77777777" w:rsidR="003270B2" w:rsidRPr="003270B2" w:rsidRDefault="003270B2" w:rsidP="003270B2">
            <w:proofErr w:type="spellStart"/>
            <w:r w:rsidRPr="003270B2">
              <w:t>Float</w:t>
            </w:r>
            <w:proofErr w:type="spellEnd"/>
          </w:p>
        </w:tc>
        <w:tc>
          <w:tcPr>
            <w:tcW w:w="0" w:type="auto"/>
            <w:tcMar>
              <w:top w:w="150" w:type="dxa"/>
              <w:left w:w="240" w:type="dxa"/>
              <w:bottom w:w="150" w:type="dxa"/>
              <w:right w:w="0" w:type="dxa"/>
            </w:tcMar>
            <w:vAlign w:val="center"/>
            <w:hideMark/>
          </w:tcPr>
          <w:p w14:paraId="2AEE8D50" w14:textId="77777777" w:rsidR="003270B2" w:rsidRPr="003270B2" w:rsidRDefault="003270B2" w:rsidP="003270B2">
            <w:r w:rsidRPr="003270B2">
              <w:t>Impulso vertical al saltar. Varía según el estado (normal, con seta).</w:t>
            </w:r>
          </w:p>
        </w:tc>
      </w:tr>
      <w:tr w:rsidR="003270B2" w:rsidRPr="003270B2" w14:paraId="1956ABCD" w14:textId="77777777">
        <w:tc>
          <w:tcPr>
            <w:tcW w:w="0" w:type="auto"/>
            <w:tcMar>
              <w:top w:w="150" w:type="dxa"/>
              <w:left w:w="0" w:type="dxa"/>
              <w:bottom w:w="150" w:type="dxa"/>
              <w:right w:w="240" w:type="dxa"/>
            </w:tcMar>
            <w:vAlign w:val="center"/>
            <w:hideMark/>
          </w:tcPr>
          <w:p w14:paraId="2584EEF3" w14:textId="77777777" w:rsidR="003270B2" w:rsidRPr="003270B2" w:rsidRDefault="003270B2" w:rsidP="003270B2">
            <w:r w:rsidRPr="003270B2">
              <w:t>Tamaño</w:t>
            </w:r>
          </w:p>
        </w:tc>
        <w:tc>
          <w:tcPr>
            <w:tcW w:w="0" w:type="auto"/>
            <w:tcMar>
              <w:top w:w="150" w:type="dxa"/>
              <w:left w:w="240" w:type="dxa"/>
              <w:bottom w:w="150" w:type="dxa"/>
              <w:right w:w="240" w:type="dxa"/>
            </w:tcMar>
            <w:vAlign w:val="center"/>
            <w:hideMark/>
          </w:tcPr>
          <w:p w14:paraId="77CFB3BF" w14:textId="77777777" w:rsidR="003270B2" w:rsidRPr="003270B2" w:rsidRDefault="003270B2" w:rsidP="003270B2">
            <w:proofErr w:type="spellStart"/>
            <w:r w:rsidRPr="003270B2">
              <w:t>Enum</w:t>
            </w:r>
            <w:proofErr w:type="spellEnd"/>
          </w:p>
        </w:tc>
        <w:tc>
          <w:tcPr>
            <w:tcW w:w="0" w:type="auto"/>
            <w:tcMar>
              <w:top w:w="150" w:type="dxa"/>
              <w:left w:w="240" w:type="dxa"/>
              <w:bottom w:w="150" w:type="dxa"/>
              <w:right w:w="0" w:type="dxa"/>
            </w:tcMar>
            <w:vAlign w:val="center"/>
            <w:hideMark/>
          </w:tcPr>
          <w:p w14:paraId="762F8D8F" w14:textId="77777777" w:rsidR="003270B2" w:rsidRPr="003270B2" w:rsidRDefault="003270B2" w:rsidP="003270B2">
            <w:r w:rsidRPr="003270B2">
              <w:t>Estado actual: Pequeño, Grande, Fuego. Afecta habilidades y colisiones.</w:t>
            </w:r>
          </w:p>
        </w:tc>
      </w:tr>
      <w:tr w:rsidR="003270B2" w:rsidRPr="003270B2" w14:paraId="6BF3EF9E" w14:textId="77777777">
        <w:tc>
          <w:tcPr>
            <w:tcW w:w="0" w:type="auto"/>
            <w:tcMar>
              <w:top w:w="150" w:type="dxa"/>
              <w:left w:w="0" w:type="dxa"/>
              <w:bottom w:w="150" w:type="dxa"/>
              <w:right w:w="240" w:type="dxa"/>
            </w:tcMar>
            <w:vAlign w:val="center"/>
            <w:hideMark/>
          </w:tcPr>
          <w:p w14:paraId="2D098CE6" w14:textId="77777777" w:rsidR="003270B2" w:rsidRPr="003270B2" w:rsidRDefault="003270B2" w:rsidP="003270B2">
            <w:r w:rsidRPr="003270B2">
              <w:t>Monedas</w:t>
            </w:r>
          </w:p>
        </w:tc>
        <w:tc>
          <w:tcPr>
            <w:tcW w:w="0" w:type="auto"/>
            <w:tcMar>
              <w:top w:w="150" w:type="dxa"/>
              <w:left w:w="240" w:type="dxa"/>
              <w:bottom w:w="150" w:type="dxa"/>
              <w:right w:w="240" w:type="dxa"/>
            </w:tcMar>
            <w:vAlign w:val="center"/>
            <w:hideMark/>
          </w:tcPr>
          <w:p w14:paraId="626F1A96" w14:textId="77777777" w:rsidR="003270B2" w:rsidRPr="003270B2" w:rsidRDefault="003270B2" w:rsidP="003270B2">
            <w:proofErr w:type="spellStart"/>
            <w:r w:rsidRPr="003270B2">
              <w:t>Integer</w:t>
            </w:r>
            <w:proofErr w:type="spellEnd"/>
          </w:p>
        </w:tc>
        <w:tc>
          <w:tcPr>
            <w:tcW w:w="0" w:type="auto"/>
            <w:tcMar>
              <w:top w:w="150" w:type="dxa"/>
              <w:left w:w="240" w:type="dxa"/>
              <w:bottom w:w="150" w:type="dxa"/>
              <w:right w:w="0" w:type="dxa"/>
            </w:tcMar>
            <w:vAlign w:val="center"/>
            <w:hideMark/>
          </w:tcPr>
          <w:p w14:paraId="5B5BCDD3" w14:textId="77777777" w:rsidR="003270B2" w:rsidRPr="003270B2" w:rsidRDefault="003270B2" w:rsidP="003270B2">
            <w:r w:rsidRPr="003270B2">
              <w:t>Contador de monedas recolectadas. Al llegar a 100, da una vida extra.</w:t>
            </w:r>
          </w:p>
        </w:tc>
      </w:tr>
      <w:tr w:rsidR="003270B2" w:rsidRPr="003270B2" w14:paraId="6FF78A3A" w14:textId="77777777">
        <w:tc>
          <w:tcPr>
            <w:tcW w:w="0" w:type="auto"/>
            <w:tcMar>
              <w:top w:w="150" w:type="dxa"/>
              <w:left w:w="0" w:type="dxa"/>
              <w:bottom w:w="150" w:type="dxa"/>
              <w:right w:w="240" w:type="dxa"/>
            </w:tcMar>
            <w:vAlign w:val="center"/>
            <w:hideMark/>
          </w:tcPr>
          <w:p w14:paraId="083C63AF" w14:textId="77777777" w:rsidR="003270B2" w:rsidRPr="003270B2" w:rsidRDefault="003270B2" w:rsidP="003270B2">
            <w:proofErr w:type="spellStart"/>
            <w:r w:rsidRPr="003270B2">
              <w:t>EstáEnSuelo</w:t>
            </w:r>
            <w:proofErr w:type="spellEnd"/>
          </w:p>
        </w:tc>
        <w:tc>
          <w:tcPr>
            <w:tcW w:w="0" w:type="auto"/>
            <w:tcMar>
              <w:top w:w="150" w:type="dxa"/>
              <w:left w:w="240" w:type="dxa"/>
              <w:bottom w:w="150" w:type="dxa"/>
              <w:right w:w="240" w:type="dxa"/>
            </w:tcMar>
            <w:vAlign w:val="center"/>
            <w:hideMark/>
          </w:tcPr>
          <w:p w14:paraId="0FC8D79D" w14:textId="77777777" w:rsidR="003270B2" w:rsidRPr="003270B2" w:rsidRDefault="003270B2" w:rsidP="003270B2">
            <w:proofErr w:type="spellStart"/>
            <w:r w:rsidRPr="003270B2">
              <w:t>Boolean</w:t>
            </w:r>
            <w:proofErr w:type="spellEnd"/>
          </w:p>
        </w:tc>
        <w:tc>
          <w:tcPr>
            <w:tcW w:w="0" w:type="auto"/>
            <w:tcMar>
              <w:top w:w="150" w:type="dxa"/>
              <w:left w:w="240" w:type="dxa"/>
              <w:bottom w:w="150" w:type="dxa"/>
              <w:right w:w="0" w:type="dxa"/>
            </w:tcMar>
            <w:vAlign w:val="center"/>
            <w:hideMark/>
          </w:tcPr>
          <w:p w14:paraId="27046DDD" w14:textId="77777777" w:rsidR="003270B2" w:rsidRPr="003270B2" w:rsidRDefault="003270B2" w:rsidP="003270B2">
            <w:r w:rsidRPr="003270B2">
              <w:t>Indica si Mario está tocando el suelo (permite saltar).</w:t>
            </w:r>
          </w:p>
        </w:tc>
      </w:tr>
      <w:tr w:rsidR="003270B2" w:rsidRPr="003270B2" w14:paraId="539517A8" w14:textId="77777777">
        <w:tc>
          <w:tcPr>
            <w:tcW w:w="0" w:type="auto"/>
            <w:tcMar>
              <w:top w:w="150" w:type="dxa"/>
              <w:left w:w="0" w:type="dxa"/>
              <w:bottom w:w="150" w:type="dxa"/>
              <w:right w:w="240" w:type="dxa"/>
            </w:tcMar>
            <w:vAlign w:val="center"/>
            <w:hideMark/>
          </w:tcPr>
          <w:p w14:paraId="067ED633" w14:textId="77777777" w:rsidR="003270B2" w:rsidRPr="003270B2" w:rsidRDefault="003270B2" w:rsidP="003270B2">
            <w:r w:rsidRPr="003270B2">
              <w:lastRenderedPageBreak/>
              <w:t>Dirección</w:t>
            </w:r>
          </w:p>
        </w:tc>
        <w:tc>
          <w:tcPr>
            <w:tcW w:w="0" w:type="auto"/>
            <w:tcMar>
              <w:top w:w="150" w:type="dxa"/>
              <w:left w:w="240" w:type="dxa"/>
              <w:bottom w:w="150" w:type="dxa"/>
              <w:right w:w="240" w:type="dxa"/>
            </w:tcMar>
            <w:vAlign w:val="center"/>
            <w:hideMark/>
          </w:tcPr>
          <w:p w14:paraId="4AEC1135" w14:textId="77777777" w:rsidR="003270B2" w:rsidRPr="003270B2" w:rsidRDefault="003270B2" w:rsidP="003270B2">
            <w:r w:rsidRPr="003270B2">
              <w:t>Vector</w:t>
            </w:r>
          </w:p>
        </w:tc>
        <w:tc>
          <w:tcPr>
            <w:tcW w:w="0" w:type="auto"/>
            <w:tcMar>
              <w:top w:w="150" w:type="dxa"/>
              <w:left w:w="240" w:type="dxa"/>
              <w:bottom w:w="150" w:type="dxa"/>
              <w:right w:w="0" w:type="dxa"/>
            </w:tcMar>
            <w:vAlign w:val="center"/>
            <w:hideMark/>
          </w:tcPr>
          <w:p w14:paraId="5D5CFE4F" w14:textId="77777777" w:rsidR="003270B2" w:rsidRPr="003270B2" w:rsidRDefault="003270B2" w:rsidP="003270B2">
            <w:r w:rsidRPr="003270B2">
              <w:t>Dirección actual del movimiento (izquierda/derecha).</w:t>
            </w:r>
          </w:p>
        </w:tc>
      </w:tr>
    </w:tbl>
    <w:p w14:paraId="19B964A5" w14:textId="77777777" w:rsidR="003270B2" w:rsidRPr="003270B2" w:rsidRDefault="003270B2" w:rsidP="003270B2">
      <w:r w:rsidRPr="003270B2">
        <w:rPr>
          <w:b/>
          <w:bCs/>
        </w:rPr>
        <w:t>¿Por qué son atributos?</w:t>
      </w:r>
      <w:r w:rsidRPr="003270B2">
        <w:t xml:space="preserve"> Porque representan el estado persistente del personaje. Cambian con el tiempo (la salud disminuye, las monedas aumentan) y definen sus capacidades actuales. En </w:t>
      </w:r>
      <w:proofErr w:type="spellStart"/>
      <w:r w:rsidRPr="003270B2">
        <w:t>Blueprints</w:t>
      </w:r>
      <w:proofErr w:type="spellEnd"/>
      <w:r w:rsidRPr="003270B2">
        <w:t xml:space="preserve">, cada uno sería una variable declarada en el </w:t>
      </w:r>
      <w:proofErr w:type="spellStart"/>
      <w:r w:rsidRPr="003270B2">
        <w:t>Blueprint</w:t>
      </w:r>
      <w:proofErr w:type="spellEnd"/>
      <w:r w:rsidRPr="003270B2">
        <w:t xml:space="preserve"> de Mario.</w:t>
      </w:r>
    </w:p>
    <w:p w14:paraId="7856D4E5" w14:textId="77777777" w:rsidR="003270B2" w:rsidRPr="003270B2" w:rsidRDefault="003270B2" w:rsidP="003270B2">
      <w:pPr>
        <w:rPr>
          <w:b/>
          <w:bCs/>
        </w:rPr>
      </w:pPr>
      <w:r w:rsidRPr="003270B2">
        <w:rPr>
          <w:b/>
          <w:bCs/>
        </w:rPr>
        <w:t>Métodos / Comportamientos</w:t>
      </w:r>
    </w:p>
    <w:tbl>
      <w:tblPr>
        <w:tblW w:w="11280" w:type="dxa"/>
        <w:tblCellMar>
          <w:top w:w="15" w:type="dxa"/>
          <w:left w:w="15" w:type="dxa"/>
          <w:bottom w:w="15" w:type="dxa"/>
          <w:right w:w="15" w:type="dxa"/>
        </w:tblCellMar>
        <w:tblLook w:val="04A0" w:firstRow="1" w:lastRow="0" w:firstColumn="1" w:lastColumn="0" w:noHBand="0" w:noVBand="1"/>
      </w:tblPr>
      <w:tblGrid>
        <w:gridCol w:w="2677"/>
        <w:gridCol w:w="1299"/>
        <w:gridCol w:w="7304"/>
      </w:tblGrid>
      <w:tr w:rsidR="003270B2" w:rsidRPr="003270B2" w14:paraId="49C1D3C6" w14:textId="77777777">
        <w:trPr>
          <w:tblHeader/>
        </w:trPr>
        <w:tc>
          <w:tcPr>
            <w:tcW w:w="0" w:type="auto"/>
            <w:tcBorders>
              <w:top w:val="nil"/>
            </w:tcBorders>
            <w:tcMar>
              <w:top w:w="150" w:type="dxa"/>
              <w:left w:w="0" w:type="dxa"/>
              <w:bottom w:w="150" w:type="dxa"/>
              <w:right w:w="240" w:type="dxa"/>
            </w:tcMar>
            <w:vAlign w:val="center"/>
            <w:hideMark/>
          </w:tcPr>
          <w:p w14:paraId="363255EB" w14:textId="77777777" w:rsidR="003270B2" w:rsidRPr="003270B2" w:rsidRDefault="003270B2" w:rsidP="003270B2">
            <w:r w:rsidRPr="003270B2">
              <w:t>Método</w:t>
            </w:r>
          </w:p>
        </w:tc>
        <w:tc>
          <w:tcPr>
            <w:tcW w:w="0" w:type="auto"/>
            <w:tcBorders>
              <w:top w:val="nil"/>
            </w:tcBorders>
            <w:tcMar>
              <w:top w:w="150" w:type="dxa"/>
              <w:left w:w="240" w:type="dxa"/>
              <w:bottom w:w="150" w:type="dxa"/>
              <w:right w:w="240" w:type="dxa"/>
            </w:tcMar>
            <w:vAlign w:val="center"/>
            <w:hideMark/>
          </w:tcPr>
          <w:p w14:paraId="4416F49C" w14:textId="77777777" w:rsidR="003270B2" w:rsidRPr="003270B2" w:rsidRDefault="003270B2" w:rsidP="003270B2">
            <w:r w:rsidRPr="003270B2">
              <w:t>Tipo</w:t>
            </w:r>
          </w:p>
        </w:tc>
        <w:tc>
          <w:tcPr>
            <w:tcW w:w="0" w:type="auto"/>
            <w:tcBorders>
              <w:top w:val="nil"/>
            </w:tcBorders>
            <w:tcMar>
              <w:top w:w="150" w:type="dxa"/>
              <w:left w:w="240" w:type="dxa"/>
              <w:bottom w:w="150" w:type="dxa"/>
              <w:right w:w="240" w:type="dxa"/>
            </w:tcMar>
            <w:vAlign w:val="center"/>
            <w:hideMark/>
          </w:tcPr>
          <w:p w14:paraId="3FB2CF27" w14:textId="77777777" w:rsidR="003270B2" w:rsidRPr="003270B2" w:rsidRDefault="003270B2" w:rsidP="003270B2">
            <w:r w:rsidRPr="003270B2">
              <w:t>Explicación</w:t>
            </w:r>
          </w:p>
        </w:tc>
      </w:tr>
      <w:tr w:rsidR="003270B2" w:rsidRPr="003270B2" w14:paraId="37829476" w14:textId="77777777">
        <w:tc>
          <w:tcPr>
            <w:tcW w:w="0" w:type="auto"/>
            <w:tcMar>
              <w:top w:w="150" w:type="dxa"/>
              <w:left w:w="0" w:type="dxa"/>
              <w:bottom w:w="150" w:type="dxa"/>
              <w:right w:w="240" w:type="dxa"/>
            </w:tcMar>
            <w:vAlign w:val="center"/>
            <w:hideMark/>
          </w:tcPr>
          <w:p w14:paraId="2BE62D25" w14:textId="77777777" w:rsidR="003270B2" w:rsidRPr="003270B2" w:rsidRDefault="003270B2" w:rsidP="003270B2">
            <w:proofErr w:type="gramStart"/>
            <w:r w:rsidRPr="003270B2">
              <w:t>Saltar(</w:t>
            </w:r>
            <w:proofErr w:type="gramEnd"/>
            <w:r w:rsidRPr="003270B2">
              <w:t>)</w:t>
            </w:r>
          </w:p>
        </w:tc>
        <w:tc>
          <w:tcPr>
            <w:tcW w:w="0" w:type="auto"/>
            <w:tcMar>
              <w:top w:w="150" w:type="dxa"/>
              <w:left w:w="240" w:type="dxa"/>
              <w:bottom w:w="150" w:type="dxa"/>
              <w:right w:w="240" w:type="dxa"/>
            </w:tcMar>
            <w:vAlign w:val="center"/>
            <w:hideMark/>
          </w:tcPr>
          <w:p w14:paraId="385EB298" w14:textId="77777777" w:rsidR="003270B2" w:rsidRPr="003270B2" w:rsidRDefault="003270B2" w:rsidP="003270B2">
            <w:r w:rsidRPr="003270B2">
              <w:t>Acción</w:t>
            </w:r>
          </w:p>
        </w:tc>
        <w:tc>
          <w:tcPr>
            <w:tcW w:w="0" w:type="auto"/>
            <w:tcMar>
              <w:top w:w="150" w:type="dxa"/>
              <w:left w:w="240" w:type="dxa"/>
              <w:bottom w:w="150" w:type="dxa"/>
              <w:right w:w="0" w:type="dxa"/>
            </w:tcMar>
            <w:vAlign w:val="center"/>
            <w:hideMark/>
          </w:tcPr>
          <w:p w14:paraId="23F63601" w14:textId="77777777" w:rsidR="003270B2" w:rsidRPr="003270B2" w:rsidRDefault="003270B2" w:rsidP="003270B2">
            <w:r w:rsidRPr="003270B2">
              <w:t>Aplica un impulso vertical si </w:t>
            </w:r>
            <w:proofErr w:type="spellStart"/>
            <w:r w:rsidRPr="003270B2">
              <w:t>EstáEnSuelo</w:t>
            </w:r>
            <w:proofErr w:type="spellEnd"/>
            <w:r w:rsidRPr="003270B2">
              <w:t> es verdadero.</w:t>
            </w:r>
          </w:p>
        </w:tc>
      </w:tr>
      <w:tr w:rsidR="003270B2" w:rsidRPr="003270B2" w14:paraId="6271052E" w14:textId="77777777">
        <w:tc>
          <w:tcPr>
            <w:tcW w:w="0" w:type="auto"/>
            <w:tcMar>
              <w:top w:w="150" w:type="dxa"/>
              <w:left w:w="0" w:type="dxa"/>
              <w:bottom w:w="150" w:type="dxa"/>
              <w:right w:w="240" w:type="dxa"/>
            </w:tcMar>
            <w:vAlign w:val="center"/>
            <w:hideMark/>
          </w:tcPr>
          <w:p w14:paraId="27865360" w14:textId="77777777" w:rsidR="003270B2" w:rsidRPr="003270B2" w:rsidRDefault="003270B2" w:rsidP="003270B2">
            <w:proofErr w:type="gramStart"/>
            <w:r w:rsidRPr="003270B2">
              <w:t>Correr(</w:t>
            </w:r>
            <w:proofErr w:type="gramEnd"/>
            <w:r w:rsidRPr="003270B2">
              <w:t>)</w:t>
            </w:r>
          </w:p>
        </w:tc>
        <w:tc>
          <w:tcPr>
            <w:tcW w:w="0" w:type="auto"/>
            <w:tcMar>
              <w:top w:w="150" w:type="dxa"/>
              <w:left w:w="240" w:type="dxa"/>
              <w:bottom w:w="150" w:type="dxa"/>
              <w:right w:w="240" w:type="dxa"/>
            </w:tcMar>
            <w:vAlign w:val="center"/>
            <w:hideMark/>
          </w:tcPr>
          <w:p w14:paraId="673961EA" w14:textId="77777777" w:rsidR="003270B2" w:rsidRPr="003270B2" w:rsidRDefault="003270B2" w:rsidP="003270B2">
            <w:r w:rsidRPr="003270B2">
              <w:t>Acción</w:t>
            </w:r>
          </w:p>
        </w:tc>
        <w:tc>
          <w:tcPr>
            <w:tcW w:w="0" w:type="auto"/>
            <w:tcMar>
              <w:top w:w="150" w:type="dxa"/>
              <w:left w:w="240" w:type="dxa"/>
              <w:bottom w:w="150" w:type="dxa"/>
              <w:right w:w="0" w:type="dxa"/>
            </w:tcMar>
            <w:vAlign w:val="center"/>
            <w:hideMark/>
          </w:tcPr>
          <w:p w14:paraId="1F6E3842" w14:textId="77777777" w:rsidR="003270B2" w:rsidRPr="003270B2" w:rsidRDefault="003270B2" w:rsidP="003270B2">
            <w:r w:rsidRPr="003270B2">
              <w:t>Modifica Velocidad temporalmente a un valor mayor.</w:t>
            </w:r>
          </w:p>
        </w:tc>
      </w:tr>
      <w:tr w:rsidR="003270B2" w:rsidRPr="003270B2" w14:paraId="79937168" w14:textId="77777777">
        <w:tc>
          <w:tcPr>
            <w:tcW w:w="0" w:type="auto"/>
            <w:tcMar>
              <w:top w:w="150" w:type="dxa"/>
              <w:left w:w="0" w:type="dxa"/>
              <w:bottom w:w="150" w:type="dxa"/>
              <w:right w:w="240" w:type="dxa"/>
            </w:tcMar>
            <w:vAlign w:val="center"/>
            <w:hideMark/>
          </w:tcPr>
          <w:p w14:paraId="24E0A14F" w14:textId="77777777" w:rsidR="003270B2" w:rsidRPr="003270B2" w:rsidRDefault="003270B2" w:rsidP="003270B2">
            <w:proofErr w:type="spellStart"/>
            <w:proofErr w:type="gramStart"/>
            <w:r w:rsidRPr="003270B2">
              <w:t>RecibirDaño</w:t>
            </w:r>
            <w:proofErr w:type="spellEnd"/>
            <w:r w:rsidRPr="003270B2">
              <w:t>(</w:t>
            </w:r>
            <w:proofErr w:type="gramEnd"/>
            <w:r w:rsidRPr="003270B2">
              <w:t>)</w:t>
            </w:r>
          </w:p>
        </w:tc>
        <w:tc>
          <w:tcPr>
            <w:tcW w:w="0" w:type="auto"/>
            <w:tcMar>
              <w:top w:w="150" w:type="dxa"/>
              <w:left w:w="240" w:type="dxa"/>
              <w:bottom w:w="150" w:type="dxa"/>
              <w:right w:w="240" w:type="dxa"/>
            </w:tcMar>
            <w:vAlign w:val="center"/>
            <w:hideMark/>
          </w:tcPr>
          <w:p w14:paraId="5899273E" w14:textId="77777777" w:rsidR="003270B2" w:rsidRPr="003270B2" w:rsidRDefault="003270B2" w:rsidP="003270B2">
            <w:r w:rsidRPr="003270B2">
              <w:t>Acción</w:t>
            </w:r>
          </w:p>
        </w:tc>
        <w:tc>
          <w:tcPr>
            <w:tcW w:w="0" w:type="auto"/>
            <w:tcMar>
              <w:top w:w="150" w:type="dxa"/>
              <w:left w:w="240" w:type="dxa"/>
              <w:bottom w:w="150" w:type="dxa"/>
              <w:right w:w="0" w:type="dxa"/>
            </w:tcMar>
            <w:vAlign w:val="center"/>
            <w:hideMark/>
          </w:tcPr>
          <w:p w14:paraId="068363AC" w14:textId="77777777" w:rsidR="003270B2" w:rsidRPr="003270B2" w:rsidRDefault="003270B2" w:rsidP="003270B2">
            <w:r w:rsidRPr="003270B2">
              <w:t>Reduce Salud. Si llega a 0, llama a </w:t>
            </w:r>
            <w:proofErr w:type="spellStart"/>
            <w:proofErr w:type="gramStart"/>
            <w:r w:rsidRPr="003270B2">
              <w:t>PerderVida</w:t>
            </w:r>
            <w:proofErr w:type="spellEnd"/>
            <w:r w:rsidRPr="003270B2">
              <w:t>(</w:t>
            </w:r>
            <w:proofErr w:type="gramEnd"/>
            <w:r w:rsidRPr="003270B2">
              <w:t>).</w:t>
            </w:r>
          </w:p>
        </w:tc>
      </w:tr>
      <w:tr w:rsidR="003270B2" w:rsidRPr="003270B2" w14:paraId="05AB8DC0" w14:textId="77777777">
        <w:tc>
          <w:tcPr>
            <w:tcW w:w="0" w:type="auto"/>
            <w:tcMar>
              <w:top w:w="150" w:type="dxa"/>
              <w:left w:w="0" w:type="dxa"/>
              <w:bottom w:w="150" w:type="dxa"/>
              <w:right w:w="240" w:type="dxa"/>
            </w:tcMar>
            <w:vAlign w:val="center"/>
            <w:hideMark/>
          </w:tcPr>
          <w:p w14:paraId="28729E44" w14:textId="77777777" w:rsidR="003270B2" w:rsidRPr="003270B2" w:rsidRDefault="003270B2" w:rsidP="003270B2">
            <w:proofErr w:type="spellStart"/>
            <w:proofErr w:type="gramStart"/>
            <w:r w:rsidRPr="003270B2">
              <w:t>RecolectarMoneda</w:t>
            </w:r>
            <w:proofErr w:type="spellEnd"/>
            <w:r w:rsidRPr="003270B2">
              <w:t>(</w:t>
            </w:r>
            <w:proofErr w:type="gramEnd"/>
            <w:r w:rsidRPr="003270B2">
              <w:t>)</w:t>
            </w:r>
          </w:p>
        </w:tc>
        <w:tc>
          <w:tcPr>
            <w:tcW w:w="0" w:type="auto"/>
            <w:tcMar>
              <w:top w:w="150" w:type="dxa"/>
              <w:left w:w="240" w:type="dxa"/>
              <w:bottom w:w="150" w:type="dxa"/>
              <w:right w:w="240" w:type="dxa"/>
            </w:tcMar>
            <w:vAlign w:val="center"/>
            <w:hideMark/>
          </w:tcPr>
          <w:p w14:paraId="502E575E" w14:textId="77777777" w:rsidR="003270B2" w:rsidRPr="003270B2" w:rsidRDefault="003270B2" w:rsidP="003270B2">
            <w:r w:rsidRPr="003270B2">
              <w:t>Acción</w:t>
            </w:r>
          </w:p>
        </w:tc>
        <w:tc>
          <w:tcPr>
            <w:tcW w:w="0" w:type="auto"/>
            <w:tcMar>
              <w:top w:w="150" w:type="dxa"/>
              <w:left w:w="240" w:type="dxa"/>
              <w:bottom w:w="150" w:type="dxa"/>
              <w:right w:w="0" w:type="dxa"/>
            </w:tcMar>
            <w:vAlign w:val="center"/>
            <w:hideMark/>
          </w:tcPr>
          <w:p w14:paraId="1CDA81A0" w14:textId="77777777" w:rsidR="003270B2" w:rsidRPr="003270B2" w:rsidRDefault="003270B2" w:rsidP="003270B2">
            <w:r w:rsidRPr="003270B2">
              <w:t>Incrementa Monedas. Si Monedas &gt;= 100, llama a </w:t>
            </w:r>
            <w:proofErr w:type="spellStart"/>
            <w:proofErr w:type="gramStart"/>
            <w:r w:rsidRPr="003270B2">
              <w:t>GanarVida</w:t>
            </w:r>
            <w:proofErr w:type="spellEnd"/>
            <w:r w:rsidRPr="003270B2">
              <w:t>(</w:t>
            </w:r>
            <w:proofErr w:type="gramEnd"/>
            <w:r w:rsidRPr="003270B2">
              <w:t>).</w:t>
            </w:r>
          </w:p>
        </w:tc>
      </w:tr>
      <w:tr w:rsidR="003270B2" w:rsidRPr="003270B2" w14:paraId="6CC7C212" w14:textId="77777777">
        <w:tc>
          <w:tcPr>
            <w:tcW w:w="0" w:type="auto"/>
            <w:tcMar>
              <w:top w:w="150" w:type="dxa"/>
              <w:left w:w="0" w:type="dxa"/>
              <w:bottom w:w="150" w:type="dxa"/>
              <w:right w:w="240" w:type="dxa"/>
            </w:tcMar>
            <w:vAlign w:val="center"/>
            <w:hideMark/>
          </w:tcPr>
          <w:p w14:paraId="2169C230" w14:textId="77777777" w:rsidR="003270B2" w:rsidRPr="003270B2" w:rsidRDefault="003270B2" w:rsidP="003270B2">
            <w:proofErr w:type="spellStart"/>
            <w:proofErr w:type="gramStart"/>
            <w:r w:rsidRPr="003270B2">
              <w:t>CambiarTamaño</w:t>
            </w:r>
            <w:proofErr w:type="spellEnd"/>
            <w:r w:rsidRPr="003270B2">
              <w:t>(</w:t>
            </w:r>
            <w:proofErr w:type="gramEnd"/>
            <w:r w:rsidRPr="003270B2">
              <w:t>)</w:t>
            </w:r>
          </w:p>
        </w:tc>
        <w:tc>
          <w:tcPr>
            <w:tcW w:w="0" w:type="auto"/>
            <w:tcMar>
              <w:top w:w="150" w:type="dxa"/>
              <w:left w:w="240" w:type="dxa"/>
              <w:bottom w:w="150" w:type="dxa"/>
              <w:right w:w="240" w:type="dxa"/>
            </w:tcMar>
            <w:vAlign w:val="center"/>
            <w:hideMark/>
          </w:tcPr>
          <w:p w14:paraId="714B7131" w14:textId="77777777" w:rsidR="003270B2" w:rsidRPr="003270B2" w:rsidRDefault="003270B2" w:rsidP="003270B2">
            <w:r w:rsidRPr="003270B2">
              <w:t>Acción</w:t>
            </w:r>
          </w:p>
        </w:tc>
        <w:tc>
          <w:tcPr>
            <w:tcW w:w="0" w:type="auto"/>
            <w:tcMar>
              <w:top w:w="150" w:type="dxa"/>
              <w:left w:w="240" w:type="dxa"/>
              <w:bottom w:w="150" w:type="dxa"/>
              <w:right w:w="0" w:type="dxa"/>
            </w:tcMar>
            <w:vAlign w:val="center"/>
            <w:hideMark/>
          </w:tcPr>
          <w:p w14:paraId="7642691F" w14:textId="77777777" w:rsidR="003270B2" w:rsidRPr="003270B2" w:rsidRDefault="003270B2" w:rsidP="003270B2">
            <w:r w:rsidRPr="003270B2">
              <w:t>Modifica Tamaño al recoger una seta o flor de fuego.</w:t>
            </w:r>
          </w:p>
        </w:tc>
      </w:tr>
      <w:tr w:rsidR="003270B2" w:rsidRPr="003270B2" w14:paraId="0F7AFB9F" w14:textId="77777777">
        <w:tc>
          <w:tcPr>
            <w:tcW w:w="0" w:type="auto"/>
            <w:tcMar>
              <w:top w:w="150" w:type="dxa"/>
              <w:left w:w="0" w:type="dxa"/>
              <w:bottom w:w="150" w:type="dxa"/>
              <w:right w:w="240" w:type="dxa"/>
            </w:tcMar>
            <w:vAlign w:val="center"/>
            <w:hideMark/>
          </w:tcPr>
          <w:p w14:paraId="466D1776" w14:textId="77777777" w:rsidR="003270B2" w:rsidRPr="003270B2" w:rsidRDefault="003270B2" w:rsidP="003270B2">
            <w:proofErr w:type="spellStart"/>
            <w:proofErr w:type="gramStart"/>
            <w:r w:rsidRPr="003270B2">
              <w:t>LanzarBolaDeFuego</w:t>
            </w:r>
            <w:proofErr w:type="spellEnd"/>
            <w:r w:rsidRPr="003270B2">
              <w:t>(</w:t>
            </w:r>
            <w:proofErr w:type="gramEnd"/>
            <w:r w:rsidRPr="003270B2">
              <w:t>)</w:t>
            </w:r>
          </w:p>
        </w:tc>
        <w:tc>
          <w:tcPr>
            <w:tcW w:w="0" w:type="auto"/>
            <w:tcMar>
              <w:top w:w="150" w:type="dxa"/>
              <w:left w:w="240" w:type="dxa"/>
              <w:bottom w:w="150" w:type="dxa"/>
              <w:right w:w="240" w:type="dxa"/>
            </w:tcMar>
            <w:vAlign w:val="center"/>
            <w:hideMark/>
          </w:tcPr>
          <w:p w14:paraId="6229EB7F" w14:textId="77777777" w:rsidR="003270B2" w:rsidRPr="003270B2" w:rsidRDefault="003270B2" w:rsidP="003270B2">
            <w:r w:rsidRPr="003270B2">
              <w:t>Acción</w:t>
            </w:r>
          </w:p>
        </w:tc>
        <w:tc>
          <w:tcPr>
            <w:tcW w:w="0" w:type="auto"/>
            <w:tcMar>
              <w:top w:w="150" w:type="dxa"/>
              <w:left w:w="240" w:type="dxa"/>
              <w:bottom w:w="150" w:type="dxa"/>
              <w:right w:w="0" w:type="dxa"/>
            </w:tcMar>
            <w:vAlign w:val="center"/>
            <w:hideMark/>
          </w:tcPr>
          <w:p w14:paraId="7D3C5AF9" w14:textId="77777777" w:rsidR="003270B2" w:rsidRPr="003270B2" w:rsidRDefault="003270B2" w:rsidP="003270B2">
            <w:r w:rsidRPr="003270B2">
              <w:t xml:space="preserve">Solo disponible si Tamaño == Fuego. </w:t>
            </w:r>
            <w:proofErr w:type="spellStart"/>
            <w:r w:rsidRPr="003270B2">
              <w:t>Spawnea</w:t>
            </w:r>
            <w:proofErr w:type="spellEnd"/>
            <w:r w:rsidRPr="003270B2">
              <w:t xml:space="preserve"> un proyectil.</w:t>
            </w:r>
          </w:p>
        </w:tc>
      </w:tr>
      <w:tr w:rsidR="003270B2" w:rsidRPr="003270B2" w14:paraId="57B0B530" w14:textId="77777777">
        <w:tc>
          <w:tcPr>
            <w:tcW w:w="0" w:type="auto"/>
            <w:tcMar>
              <w:top w:w="150" w:type="dxa"/>
              <w:left w:w="0" w:type="dxa"/>
              <w:bottom w:w="150" w:type="dxa"/>
              <w:right w:w="240" w:type="dxa"/>
            </w:tcMar>
            <w:vAlign w:val="center"/>
            <w:hideMark/>
          </w:tcPr>
          <w:p w14:paraId="7C13AB4B" w14:textId="77777777" w:rsidR="003270B2" w:rsidRPr="003270B2" w:rsidRDefault="003270B2" w:rsidP="003270B2">
            <w:proofErr w:type="gramStart"/>
            <w:r w:rsidRPr="003270B2">
              <w:t>Morir(</w:t>
            </w:r>
            <w:proofErr w:type="gramEnd"/>
            <w:r w:rsidRPr="003270B2">
              <w:t>)</w:t>
            </w:r>
          </w:p>
        </w:tc>
        <w:tc>
          <w:tcPr>
            <w:tcW w:w="0" w:type="auto"/>
            <w:tcMar>
              <w:top w:w="150" w:type="dxa"/>
              <w:left w:w="240" w:type="dxa"/>
              <w:bottom w:w="150" w:type="dxa"/>
              <w:right w:w="240" w:type="dxa"/>
            </w:tcMar>
            <w:vAlign w:val="center"/>
            <w:hideMark/>
          </w:tcPr>
          <w:p w14:paraId="199F66B7" w14:textId="77777777" w:rsidR="003270B2" w:rsidRPr="003270B2" w:rsidRDefault="003270B2" w:rsidP="003270B2">
            <w:r w:rsidRPr="003270B2">
              <w:t>Acción</w:t>
            </w:r>
          </w:p>
        </w:tc>
        <w:tc>
          <w:tcPr>
            <w:tcW w:w="0" w:type="auto"/>
            <w:tcMar>
              <w:top w:w="150" w:type="dxa"/>
              <w:left w:w="240" w:type="dxa"/>
              <w:bottom w:w="150" w:type="dxa"/>
              <w:right w:w="0" w:type="dxa"/>
            </w:tcMar>
            <w:vAlign w:val="center"/>
            <w:hideMark/>
          </w:tcPr>
          <w:p w14:paraId="133447BC" w14:textId="77777777" w:rsidR="003270B2" w:rsidRPr="003270B2" w:rsidRDefault="003270B2" w:rsidP="003270B2">
            <w:r w:rsidRPr="003270B2">
              <w:t xml:space="preserve">Reduce Vidas. Si Vidas == 0, </w:t>
            </w:r>
            <w:proofErr w:type="spellStart"/>
            <w:r w:rsidRPr="003270B2">
              <w:t>Game</w:t>
            </w:r>
            <w:proofErr w:type="spellEnd"/>
            <w:r w:rsidRPr="003270B2">
              <w:t xml:space="preserve"> Over. Si no, reaparece.</w:t>
            </w:r>
          </w:p>
        </w:tc>
      </w:tr>
    </w:tbl>
    <w:p w14:paraId="3123CDA0" w14:textId="77777777" w:rsidR="003270B2" w:rsidRPr="003270B2" w:rsidRDefault="003270B2" w:rsidP="003270B2">
      <w:r w:rsidRPr="003270B2">
        <w:rPr>
          <w:b/>
          <w:bCs/>
        </w:rPr>
        <w:t>¿Por qué son métodos?</w:t>
      </w:r>
      <w:r w:rsidRPr="003270B2">
        <w:t xml:space="preserve"> Porque representan acciones que el personaje ejecuta. No almacenan estado, sino que modifican los atributos o interactúan con el mundo. En </w:t>
      </w:r>
      <w:proofErr w:type="spellStart"/>
      <w:r w:rsidRPr="003270B2">
        <w:t>Blueprints</w:t>
      </w:r>
      <w:proofErr w:type="spellEnd"/>
      <w:r w:rsidRPr="003270B2">
        <w:t>, serían funciones o eventos personalizados.</w:t>
      </w:r>
    </w:p>
    <w:p w14:paraId="45944F23" w14:textId="77777777" w:rsidR="003270B2" w:rsidRPr="003270B2" w:rsidRDefault="003270B2" w:rsidP="003270B2">
      <w:r w:rsidRPr="003270B2">
        <w:pict w14:anchorId="1A5A53F5">
          <v:rect id="_x0000_i1123" style="width:0;height:.75pt" o:hralign="center" o:hrstd="t" o:hr="t" fillcolor="#a0a0a0" stroked="f"/>
        </w:pict>
      </w:r>
    </w:p>
    <w:p w14:paraId="65ACCDA6" w14:textId="77777777" w:rsidR="003270B2" w:rsidRPr="003270B2" w:rsidRDefault="003270B2" w:rsidP="003270B2">
      <w:pPr>
        <w:rPr>
          <w:b/>
          <w:bCs/>
        </w:rPr>
      </w:pPr>
      <w:r w:rsidRPr="003270B2">
        <w:rPr>
          <w:b/>
          <w:bCs/>
        </w:rPr>
        <w:t xml:space="preserve">4. Diseño conceptual del </w:t>
      </w:r>
      <w:proofErr w:type="spellStart"/>
      <w:r w:rsidRPr="003270B2">
        <w:rPr>
          <w:b/>
          <w:bCs/>
        </w:rPr>
        <w:t>Blueprint</w:t>
      </w:r>
      <w:proofErr w:type="spellEnd"/>
      <w:r w:rsidRPr="003270B2">
        <w:rPr>
          <w:b/>
          <w:bCs/>
        </w:rPr>
        <w:t xml:space="preserve"> de Mario</w:t>
      </w:r>
    </w:p>
    <w:p w14:paraId="315A54A3" w14:textId="77777777" w:rsidR="003270B2" w:rsidRPr="003270B2" w:rsidRDefault="003270B2" w:rsidP="003270B2">
      <w:pPr>
        <w:rPr>
          <w:b/>
          <w:bCs/>
        </w:rPr>
      </w:pPr>
      <w:r w:rsidRPr="003270B2">
        <w:rPr>
          <w:b/>
          <w:bCs/>
        </w:rPr>
        <w:t xml:space="preserve">Diagrama del </w:t>
      </w:r>
      <w:proofErr w:type="spellStart"/>
      <w:r w:rsidRPr="003270B2">
        <w:rPr>
          <w:b/>
          <w:bCs/>
        </w:rPr>
        <w:t>Blueprint</w:t>
      </w:r>
      <w:proofErr w:type="spellEnd"/>
    </w:p>
    <w:p w14:paraId="716DCA4D" w14:textId="2F90F7EA" w:rsidR="003270B2" w:rsidRPr="003270B2" w:rsidRDefault="003270B2" w:rsidP="003270B2"/>
    <w:p w14:paraId="2E9A8C60" w14:textId="3E025337" w:rsidR="003270B2" w:rsidRPr="003270B2" w:rsidRDefault="003270B2" w:rsidP="003270B2">
      <w:r>
        <w:rPr>
          <w:noProof/>
        </w:rPr>
        <w:lastRenderedPageBreak/>
        <w:drawing>
          <wp:inline distT="0" distB="0" distL="0" distR="0" wp14:anchorId="17D51A8F" wp14:editId="0DF29953">
            <wp:extent cx="4715510" cy="2574189"/>
            <wp:effectExtent l="0" t="0" r="0" b="0"/>
            <wp:docPr id="6538758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03234" cy="2676667"/>
                    </a:xfrm>
                    <a:prstGeom prst="rect">
                      <a:avLst/>
                    </a:prstGeom>
                    <a:noFill/>
                  </pic:spPr>
                </pic:pic>
              </a:graphicData>
            </a:graphic>
          </wp:inline>
        </w:drawing>
      </w:r>
    </w:p>
    <w:p w14:paraId="7A080E85" w14:textId="77777777" w:rsidR="003270B2" w:rsidRPr="003270B2" w:rsidRDefault="003270B2" w:rsidP="003270B2">
      <w:r w:rsidRPr="003270B2">
        <w:rPr>
          <w:b/>
          <w:bCs/>
        </w:rPr>
        <w:t>Variables (6):</w:t>
      </w:r>
      <w:r w:rsidRPr="003270B2">
        <w:t xml:space="preserve"> Salud, Vidas, Velocidad, </w:t>
      </w:r>
      <w:proofErr w:type="spellStart"/>
      <w:r w:rsidRPr="003270B2">
        <w:t>FuerzaSalto</w:t>
      </w:r>
      <w:proofErr w:type="spellEnd"/>
      <w:r w:rsidRPr="003270B2">
        <w:t xml:space="preserve">, Monedas, </w:t>
      </w:r>
      <w:proofErr w:type="spellStart"/>
      <w:r w:rsidRPr="003270B2">
        <w:t>EstáEnSuelo</w:t>
      </w:r>
      <w:proofErr w:type="spellEnd"/>
      <w:r w:rsidRPr="003270B2">
        <w:br/>
      </w:r>
      <w:r w:rsidRPr="003270B2">
        <w:rPr>
          <w:b/>
          <w:bCs/>
        </w:rPr>
        <w:t>Comportamientos (5):</w:t>
      </w:r>
      <w:r w:rsidRPr="003270B2">
        <w:t xml:space="preserve"> Saltar, Correr, </w:t>
      </w:r>
      <w:proofErr w:type="spellStart"/>
      <w:r w:rsidRPr="003270B2">
        <w:t>RecibirDaño</w:t>
      </w:r>
      <w:proofErr w:type="spellEnd"/>
      <w:r w:rsidRPr="003270B2">
        <w:t xml:space="preserve">, </w:t>
      </w:r>
      <w:proofErr w:type="spellStart"/>
      <w:r w:rsidRPr="003270B2">
        <w:t>RecolectarMoneda</w:t>
      </w:r>
      <w:proofErr w:type="spellEnd"/>
      <w:r w:rsidRPr="003270B2">
        <w:t xml:space="preserve">, </w:t>
      </w:r>
      <w:proofErr w:type="spellStart"/>
      <w:r w:rsidRPr="003270B2">
        <w:t>PerderVida</w:t>
      </w:r>
      <w:proofErr w:type="spellEnd"/>
    </w:p>
    <w:p w14:paraId="222207BE" w14:textId="77777777" w:rsidR="003270B2" w:rsidRPr="003270B2" w:rsidRDefault="003270B2" w:rsidP="003270B2">
      <w:r w:rsidRPr="003270B2">
        <w:pict w14:anchorId="16539262">
          <v:rect id="_x0000_i1124" style="width:0;height:.75pt" o:hralign="center" o:hrstd="t" o:hr="t" fillcolor="#a0a0a0" stroked="f"/>
        </w:pict>
      </w:r>
    </w:p>
    <w:p w14:paraId="0E8FCE95" w14:textId="77777777" w:rsidR="003270B2" w:rsidRPr="003270B2" w:rsidRDefault="003270B2" w:rsidP="003270B2">
      <w:pPr>
        <w:rPr>
          <w:b/>
          <w:bCs/>
        </w:rPr>
      </w:pPr>
      <w:r w:rsidRPr="003270B2">
        <w:rPr>
          <w:b/>
          <w:bCs/>
        </w:rPr>
        <w:t>5. Lógica de eventos: Evento → Lógica → Resultado</w:t>
      </w:r>
    </w:p>
    <w:p w14:paraId="3DF4D357" w14:textId="77777777" w:rsidR="003270B2" w:rsidRPr="003270B2" w:rsidRDefault="003270B2" w:rsidP="003270B2">
      <w:r w:rsidRPr="003270B2">
        <w:t xml:space="preserve">Este es el patrón fundamental de funcionamiento de los </w:t>
      </w:r>
      <w:proofErr w:type="spellStart"/>
      <w:r w:rsidRPr="003270B2">
        <w:t>Blueprints</w:t>
      </w:r>
      <w:proofErr w:type="spellEnd"/>
      <w:r w:rsidRPr="003270B2">
        <w:t>. Un </w:t>
      </w:r>
      <w:r w:rsidRPr="003270B2">
        <w:rPr>
          <w:b/>
          <w:bCs/>
        </w:rPr>
        <w:t>evento</w:t>
      </w:r>
      <w:r w:rsidRPr="003270B2">
        <w:t> (punto de entrada) dispara una </w:t>
      </w:r>
      <w:r w:rsidRPr="003270B2">
        <w:rPr>
          <w:b/>
          <w:bCs/>
        </w:rPr>
        <w:t>lógica</w:t>
      </w:r>
      <w:r w:rsidRPr="003270B2">
        <w:t> (conexión de nodos de función, control de flujo y variables) que produce un </w:t>
      </w:r>
      <w:r w:rsidRPr="003270B2">
        <w:rPr>
          <w:b/>
          <w:bCs/>
        </w:rPr>
        <w:t>resultado</w:t>
      </w:r>
      <w:r w:rsidRPr="003270B2">
        <w:t> (cambio en el estado del juego).</w:t>
      </w:r>
    </w:p>
    <w:p w14:paraId="745C86B2" w14:textId="77777777" w:rsidR="003270B2" w:rsidRPr="003270B2" w:rsidRDefault="003270B2" w:rsidP="003270B2">
      <w:pPr>
        <w:rPr>
          <w:b/>
          <w:bCs/>
        </w:rPr>
      </w:pPr>
      <w:r w:rsidRPr="003270B2">
        <w:rPr>
          <w:b/>
          <w:bCs/>
        </w:rPr>
        <w:t>Ejemplo 1: Recoger una moneda</w:t>
      </w:r>
    </w:p>
    <w:tbl>
      <w:tblPr>
        <w:tblW w:w="11280" w:type="dxa"/>
        <w:tblCellMar>
          <w:top w:w="15" w:type="dxa"/>
          <w:left w:w="15" w:type="dxa"/>
          <w:bottom w:w="15" w:type="dxa"/>
          <w:right w:w="15" w:type="dxa"/>
        </w:tblCellMar>
        <w:tblLook w:val="04A0" w:firstRow="1" w:lastRow="0" w:firstColumn="1" w:lastColumn="0" w:noHBand="0" w:noVBand="1"/>
      </w:tblPr>
      <w:tblGrid>
        <w:gridCol w:w="1352"/>
        <w:gridCol w:w="9928"/>
      </w:tblGrid>
      <w:tr w:rsidR="003270B2" w:rsidRPr="003270B2" w14:paraId="373355B0" w14:textId="77777777">
        <w:trPr>
          <w:tblHeader/>
        </w:trPr>
        <w:tc>
          <w:tcPr>
            <w:tcW w:w="0" w:type="auto"/>
            <w:tcBorders>
              <w:top w:val="nil"/>
            </w:tcBorders>
            <w:tcMar>
              <w:top w:w="150" w:type="dxa"/>
              <w:left w:w="0" w:type="dxa"/>
              <w:bottom w:w="150" w:type="dxa"/>
              <w:right w:w="240" w:type="dxa"/>
            </w:tcMar>
            <w:vAlign w:val="center"/>
            <w:hideMark/>
          </w:tcPr>
          <w:p w14:paraId="1CA84F8E" w14:textId="77777777" w:rsidR="003270B2" w:rsidRPr="003270B2" w:rsidRDefault="003270B2" w:rsidP="003270B2">
            <w:r w:rsidRPr="003270B2">
              <w:t>Fase</w:t>
            </w:r>
          </w:p>
        </w:tc>
        <w:tc>
          <w:tcPr>
            <w:tcW w:w="0" w:type="auto"/>
            <w:tcBorders>
              <w:top w:val="nil"/>
            </w:tcBorders>
            <w:tcMar>
              <w:top w:w="150" w:type="dxa"/>
              <w:left w:w="240" w:type="dxa"/>
              <w:bottom w:w="150" w:type="dxa"/>
              <w:right w:w="240" w:type="dxa"/>
            </w:tcMar>
            <w:vAlign w:val="center"/>
            <w:hideMark/>
          </w:tcPr>
          <w:p w14:paraId="0000BBDA" w14:textId="77777777" w:rsidR="003270B2" w:rsidRPr="003270B2" w:rsidRDefault="003270B2" w:rsidP="003270B2">
            <w:r w:rsidRPr="003270B2">
              <w:t>Descripción</w:t>
            </w:r>
          </w:p>
        </w:tc>
      </w:tr>
      <w:tr w:rsidR="003270B2" w:rsidRPr="003270B2" w14:paraId="76968DDB" w14:textId="77777777">
        <w:tc>
          <w:tcPr>
            <w:tcW w:w="0" w:type="auto"/>
            <w:tcMar>
              <w:top w:w="150" w:type="dxa"/>
              <w:left w:w="0" w:type="dxa"/>
              <w:bottom w:w="150" w:type="dxa"/>
              <w:right w:w="240" w:type="dxa"/>
            </w:tcMar>
            <w:vAlign w:val="center"/>
            <w:hideMark/>
          </w:tcPr>
          <w:p w14:paraId="476B2352" w14:textId="77777777" w:rsidR="003270B2" w:rsidRPr="003270B2" w:rsidRDefault="003270B2" w:rsidP="003270B2">
            <w:r w:rsidRPr="003270B2">
              <w:rPr>
                <w:b/>
                <w:bCs/>
              </w:rPr>
              <w:t>Evento</w:t>
            </w:r>
          </w:p>
        </w:tc>
        <w:tc>
          <w:tcPr>
            <w:tcW w:w="0" w:type="auto"/>
            <w:tcMar>
              <w:top w:w="150" w:type="dxa"/>
              <w:left w:w="240" w:type="dxa"/>
              <w:bottom w:w="150" w:type="dxa"/>
              <w:right w:w="0" w:type="dxa"/>
            </w:tcMar>
            <w:vAlign w:val="center"/>
            <w:hideMark/>
          </w:tcPr>
          <w:p w14:paraId="7436D501" w14:textId="77777777" w:rsidR="003270B2" w:rsidRPr="003270B2" w:rsidRDefault="003270B2" w:rsidP="003270B2">
            <w:proofErr w:type="spellStart"/>
            <w:r w:rsidRPr="003270B2">
              <w:t>Event</w:t>
            </w:r>
            <w:proofErr w:type="spellEnd"/>
            <w:r w:rsidRPr="003270B2">
              <w:t xml:space="preserve"> Actor Begin Overlap — Mario colisiona con una moneda</w:t>
            </w:r>
          </w:p>
        </w:tc>
      </w:tr>
      <w:tr w:rsidR="003270B2" w:rsidRPr="003270B2" w14:paraId="4CDDC43A" w14:textId="77777777">
        <w:tc>
          <w:tcPr>
            <w:tcW w:w="0" w:type="auto"/>
            <w:tcMar>
              <w:top w:w="150" w:type="dxa"/>
              <w:left w:w="0" w:type="dxa"/>
              <w:bottom w:w="150" w:type="dxa"/>
              <w:right w:w="240" w:type="dxa"/>
            </w:tcMar>
            <w:vAlign w:val="center"/>
            <w:hideMark/>
          </w:tcPr>
          <w:p w14:paraId="08CD0C90" w14:textId="77777777" w:rsidR="003270B2" w:rsidRPr="003270B2" w:rsidRDefault="003270B2" w:rsidP="003270B2">
            <w:r w:rsidRPr="003270B2">
              <w:rPr>
                <w:b/>
                <w:bCs/>
              </w:rPr>
              <w:t>Lógica</w:t>
            </w:r>
          </w:p>
        </w:tc>
        <w:tc>
          <w:tcPr>
            <w:tcW w:w="0" w:type="auto"/>
            <w:tcMar>
              <w:top w:w="150" w:type="dxa"/>
              <w:left w:w="240" w:type="dxa"/>
              <w:bottom w:w="150" w:type="dxa"/>
              <w:right w:w="0" w:type="dxa"/>
            </w:tcMar>
            <w:vAlign w:val="center"/>
            <w:hideMark/>
          </w:tcPr>
          <w:p w14:paraId="3D67A97C" w14:textId="77777777" w:rsidR="003270B2" w:rsidRPr="003270B2" w:rsidRDefault="003270B2" w:rsidP="003270B2">
            <w:r w:rsidRPr="003270B2">
              <w:t>Verificar que el otro Actor es una moneda → Incrementar variable Monedas en 1 → Reproducir sonido de moneda → Destruir el Actor de la moneda → Verificar si Monedas &gt;= 100</w:t>
            </w:r>
          </w:p>
        </w:tc>
      </w:tr>
      <w:tr w:rsidR="003270B2" w:rsidRPr="003270B2" w14:paraId="3AD73CA8" w14:textId="77777777">
        <w:tc>
          <w:tcPr>
            <w:tcW w:w="0" w:type="auto"/>
            <w:tcMar>
              <w:top w:w="150" w:type="dxa"/>
              <w:left w:w="0" w:type="dxa"/>
              <w:bottom w:w="150" w:type="dxa"/>
              <w:right w:w="240" w:type="dxa"/>
            </w:tcMar>
            <w:vAlign w:val="center"/>
            <w:hideMark/>
          </w:tcPr>
          <w:p w14:paraId="72BDB82A" w14:textId="77777777" w:rsidR="003270B2" w:rsidRPr="003270B2" w:rsidRDefault="003270B2" w:rsidP="003270B2">
            <w:r w:rsidRPr="003270B2">
              <w:rPr>
                <w:b/>
                <w:bCs/>
              </w:rPr>
              <w:t>Resultado</w:t>
            </w:r>
          </w:p>
        </w:tc>
        <w:tc>
          <w:tcPr>
            <w:tcW w:w="0" w:type="auto"/>
            <w:tcMar>
              <w:top w:w="150" w:type="dxa"/>
              <w:left w:w="240" w:type="dxa"/>
              <w:bottom w:w="150" w:type="dxa"/>
              <w:right w:w="0" w:type="dxa"/>
            </w:tcMar>
            <w:vAlign w:val="center"/>
            <w:hideMark/>
          </w:tcPr>
          <w:p w14:paraId="734F0DF4" w14:textId="77777777" w:rsidR="003270B2" w:rsidRPr="003270B2" w:rsidRDefault="003270B2" w:rsidP="003270B2">
            <w:r w:rsidRPr="003270B2">
              <w:t>El contador de monedas sube. Si llega a 100, se otorga una vida extra y Monedas se reinicia a 0</w:t>
            </w:r>
          </w:p>
        </w:tc>
      </w:tr>
    </w:tbl>
    <w:p w14:paraId="6E3ECBF9" w14:textId="77777777" w:rsidR="003270B2" w:rsidRPr="003270B2" w:rsidRDefault="003270B2" w:rsidP="003270B2">
      <w:pPr>
        <w:rPr>
          <w:b/>
          <w:bCs/>
        </w:rPr>
      </w:pPr>
      <w:r w:rsidRPr="003270B2">
        <w:rPr>
          <w:b/>
          <w:bCs/>
        </w:rPr>
        <w:t>Ejemplo 2: Recibir daño de un enemigo</w:t>
      </w:r>
    </w:p>
    <w:tbl>
      <w:tblPr>
        <w:tblW w:w="11280" w:type="dxa"/>
        <w:tblCellMar>
          <w:top w:w="15" w:type="dxa"/>
          <w:left w:w="15" w:type="dxa"/>
          <w:bottom w:w="15" w:type="dxa"/>
          <w:right w:w="15" w:type="dxa"/>
        </w:tblCellMar>
        <w:tblLook w:val="04A0" w:firstRow="1" w:lastRow="0" w:firstColumn="1" w:lastColumn="0" w:noHBand="0" w:noVBand="1"/>
      </w:tblPr>
      <w:tblGrid>
        <w:gridCol w:w="1424"/>
        <w:gridCol w:w="9856"/>
      </w:tblGrid>
      <w:tr w:rsidR="003270B2" w:rsidRPr="003270B2" w14:paraId="248B7F1F" w14:textId="77777777">
        <w:trPr>
          <w:tblHeader/>
        </w:trPr>
        <w:tc>
          <w:tcPr>
            <w:tcW w:w="0" w:type="auto"/>
            <w:tcBorders>
              <w:top w:val="nil"/>
            </w:tcBorders>
            <w:tcMar>
              <w:top w:w="150" w:type="dxa"/>
              <w:left w:w="0" w:type="dxa"/>
              <w:bottom w:w="150" w:type="dxa"/>
              <w:right w:w="240" w:type="dxa"/>
            </w:tcMar>
            <w:vAlign w:val="center"/>
            <w:hideMark/>
          </w:tcPr>
          <w:p w14:paraId="7A241294" w14:textId="77777777" w:rsidR="003270B2" w:rsidRPr="003270B2" w:rsidRDefault="003270B2" w:rsidP="003270B2">
            <w:r w:rsidRPr="003270B2">
              <w:lastRenderedPageBreak/>
              <w:t>Fase</w:t>
            </w:r>
          </w:p>
        </w:tc>
        <w:tc>
          <w:tcPr>
            <w:tcW w:w="0" w:type="auto"/>
            <w:tcBorders>
              <w:top w:val="nil"/>
            </w:tcBorders>
            <w:tcMar>
              <w:top w:w="150" w:type="dxa"/>
              <w:left w:w="240" w:type="dxa"/>
              <w:bottom w:w="150" w:type="dxa"/>
              <w:right w:w="240" w:type="dxa"/>
            </w:tcMar>
            <w:vAlign w:val="center"/>
            <w:hideMark/>
          </w:tcPr>
          <w:p w14:paraId="54E9B32C" w14:textId="77777777" w:rsidR="003270B2" w:rsidRPr="003270B2" w:rsidRDefault="003270B2" w:rsidP="003270B2">
            <w:r w:rsidRPr="003270B2">
              <w:t>Descripción</w:t>
            </w:r>
          </w:p>
        </w:tc>
      </w:tr>
      <w:tr w:rsidR="003270B2" w:rsidRPr="003270B2" w14:paraId="123EC0C2" w14:textId="77777777">
        <w:tc>
          <w:tcPr>
            <w:tcW w:w="0" w:type="auto"/>
            <w:tcMar>
              <w:top w:w="150" w:type="dxa"/>
              <w:left w:w="0" w:type="dxa"/>
              <w:bottom w:w="150" w:type="dxa"/>
              <w:right w:w="240" w:type="dxa"/>
            </w:tcMar>
            <w:vAlign w:val="center"/>
            <w:hideMark/>
          </w:tcPr>
          <w:p w14:paraId="16987D77" w14:textId="77777777" w:rsidR="003270B2" w:rsidRPr="003270B2" w:rsidRDefault="003270B2" w:rsidP="003270B2">
            <w:r w:rsidRPr="003270B2">
              <w:rPr>
                <w:b/>
                <w:bCs/>
              </w:rPr>
              <w:t>Evento</w:t>
            </w:r>
          </w:p>
        </w:tc>
        <w:tc>
          <w:tcPr>
            <w:tcW w:w="0" w:type="auto"/>
            <w:tcMar>
              <w:top w:w="150" w:type="dxa"/>
              <w:left w:w="240" w:type="dxa"/>
              <w:bottom w:w="150" w:type="dxa"/>
              <w:right w:w="0" w:type="dxa"/>
            </w:tcMar>
            <w:vAlign w:val="center"/>
            <w:hideMark/>
          </w:tcPr>
          <w:p w14:paraId="7311F05B" w14:textId="77777777" w:rsidR="003270B2" w:rsidRPr="003270B2" w:rsidRDefault="003270B2" w:rsidP="003270B2">
            <w:proofErr w:type="spellStart"/>
            <w:r w:rsidRPr="003270B2">
              <w:t>Event</w:t>
            </w:r>
            <w:proofErr w:type="spellEnd"/>
            <w:r w:rsidRPr="003270B2">
              <w:t xml:space="preserve"> Hit — Mario es golpeado por un enemigo</w:t>
            </w:r>
          </w:p>
        </w:tc>
      </w:tr>
      <w:tr w:rsidR="003270B2" w:rsidRPr="003270B2" w14:paraId="5C0B51D3" w14:textId="77777777">
        <w:tc>
          <w:tcPr>
            <w:tcW w:w="0" w:type="auto"/>
            <w:tcMar>
              <w:top w:w="150" w:type="dxa"/>
              <w:left w:w="0" w:type="dxa"/>
              <w:bottom w:w="150" w:type="dxa"/>
              <w:right w:w="240" w:type="dxa"/>
            </w:tcMar>
            <w:vAlign w:val="center"/>
            <w:hideMark/>
          </w:tcPr>
          <w:p w14:paraId="0C7582F5" w14:textId="77777777" w:rsidR="003270B2" w:rsidRPr="003270B2" w:rsidRDefault="003270B2" w:rsidP="003270B2">
            <w:r w:rsidRPr="003270B2">
              <w:rPr>
                <w:b/>
                <w:bCs/>
              </w:rPr>
              <w:t>Lógica</w:t>
            </w:r>
          </w:p>
        </w:tc>
        <w:tc>
          <w:tcPr>
            <w:tcW w:w="0" w:type="auto"/>
            <w:tcMar>
              <w:top w:w="150" w:type="dxa"/>
              <w:left w:w="240" w:type="dxa"/>
              <w:bottom w:w="150" w:type="dxa"/>
              <w:right w:w="0" w:type="dxa"/>
            </w:tcMar>
            <w:vAlign w:val="center"/>
            <w:hideMark/>
          </w:tcPr>
          <w:p w14:paraId="132DB87D" w14:textId="77777777" w:rsidR="003270B2" w:rsidRPr="003270B2" w:rsidRDefault="003270B2" w:rsidP="003270B2">
            <w:r w:rsidRPr="003270B2">
              <w:t>Restar 1 a Salud → Reproducir animación de daño → Si Salud &lt;= 0 → Llamar a </w:t>
            </w:r>
            <w:proofErr w:type="spellStart"/>
            <w:proofErr w:type="gramStart"/>
            <w:r w:rsidRPr="003270B2">
              <w:t>PerderVida</w:t>
            </w:r>
            <w:proofErr w:type="spellEnd"/>
            <w:r w:rsidRPr="003270B2">
              <w:t>(</w:t>
            </w:r>
            <w:proofErr w:type="gramEnd"/>
            <w:r w:rsidRPr="003270B2">
              <w:t>)</w:t>
            </w:r>
          </w:p>
        </w:tc>
      </w:tr>
      <w:tr w:rsidR="003270B2" w:rsidRPr="003270B2" w14:paraId="6465B3A3" w14:textId="77777777">
        <w:tc>
          <w:tcPr>
            <w:tcW w:w="0" w:type="auto"/>
            <w:tcMar>
              <w:top w:w="150" w:type="dxa"/>
              <w:left w:w="0" w:type="dxa"/>
              <w:bottom w:w="150" w:type="dxa"/>
              <w:right w:w="240" w:type="dxa"/>
            </w:tcMar>
            <w:vAlign w:val="center"/>
            <w:hideMark/>
          </w:tcPr>
          <w:p w14:paraId="394EF141" w14:textId="77777777" w:rsidR="003270B2" w:rsidRPr="003270B2" w:rsidRDefault="003270B2" w:rsidP="003270B2">
            <w:r w:rsidRPr="003270B2">
              <w:rPr>
                <w:b/>
                <w:bCs/>
              </w:rPr>
              <w:t>Resultado</w:t>
            </w:r>
          </w:p>
        </w:tc>
        <w:tc>
          <w:tcPr>
            <w:tcW w:w="0" w:type="auto"/>
            <w:tcMar>
              <w:top w:w="150" w:type="dxa"/>
              <w:left w:w="240" w:type="dxa"/>
              <w:bottom w:w="150" w:type="dxa"/>
              <w:right w:w="0" w:type="dxa"/>
            </w:tcMar>
            <w:vAlign w:val="center"/>
            <w:hideMark/>
          </w:tcPr>
          <w:p w14:paraId="248A3025" w14:textId="77777777" w:rsidR="003270B2" w:rsidRPr="003270B2" w:rsidRDefault="003270B2" w:rsidP="003270B2">
            <w:r w:rsidRPr="003270B2">
              <w:t>Mario pierde salud. Si llega a 0, pierde una vida y reaparece en el punto de inicio</w:t>
            </w:r>
          </w:p>
        </w:tc>
      </w:tr>
    </w:tbl>
    <w:p w14:paraId="2CA956E6" w14:textId="77777777" w:rsidR="003270B2" w:rsidRPr="003270B2" w:rsidRDefault="003270B2" w:rsidP="003270B2">
      <w:pPr>
        <w:rPr>
          <w:b/>
          <w:bCs/>
        </w:rPr>
      </w:pPr>
      <w:r w:rsidRPr="003270B2">
        <w:rPr>
          <w:b/>
          <w:bCs/>
        </w:rPr>
        <w:t>Ejemplo 3: Saltar</w:t>
      </w:r>
    </w:p>
    <w:tbl>
      <w:tblPr>
        <w:tblW w:w="11280" w:type="dxa"/>
        <w:tblCellMar>
          <w:top w:w="15" w:type="dxa"/>
          <w:left w:w="15" w:type="dxa"/>
          <w:bottom w:w="15" w:type="dxa"/>
          <w:right w:w="15" w:type="dxa"/>
        </w:tblCellMar>
        <w:tblLook w:val="04A0" w:firstRow="1" w:lastRow="0" w:firstColumn="1" w:lastColumn="0" w:noHBand="0" w:noVBand="1"/>
      </w:tblPr>
      <w:tblGrid>
        <w:gridCol w:w="1352"/>
        <w:gridCol w:w="9928"/>
      </w:tblGrid>
      <w:tr w:rsidR="003270B2" w:rsidRPr="003270B2" w14:paraId="7D2DA9DF" w14:textId="77777777">
        <w:trPr>
          <w:tblHeader/>
        </w:trPr>
        <w:tc>
          <w:tcPr>
            <w:tcW w:w="0" w:type="auto"/>
            <w:tcBorders>
              <w:top w:val="nil"/>
            </w:tcBorders>
            <w:tcMar>
              <w:top w:w="150" w:type="dxa"/>
              <w:left w:w="0" w:type="dxa"/>
              <w:bottom w:w="150" w:type="dxa"/>
              <w:right w:w="240" w:type="dxa"/>
            </w:tcMar>
            <w:vAlign w:val="center"/>
            <w:hideMark/>
          </w:tcPr>
          <w:p w14:paraId="7777717F" w14:textId="77777777" w:rsidR="003270B2" w:rsidRPr="003270B2" w:rsidRDefault="003270B2" w:rsidP="003270B2">
            <w:r w:rsidRPr="003270B2">
              <w:t>Fase</w:t>
            </w:r>
          </w:p>
        </w:tc>
        <w:tc>
          <w:tcPr>
            <w:tcW w:w="0" w:type="auto"/>
            <w:tcBorders>
              <w:top w:val="nil"/>
            </w:tcBorders>
            <w:tcMar>
              <w:top w:w="150" w:type="dxa"/>
              <w:left w:w="240" w:type="dxa"/>
              <w:bottom w:w="150" w:type="dxa"/>
              <w:right w:w="240" w:type="dxa"/>
            </w:tcMar>
            <w:vAlign w:val="center"/>
            <w:hideMark/>
          </w:tcPr>
          <w:p w14:paraId="3C49FAF7" w14:textId="77777777" w:rsidR="003270B2" w:rsidRPr="003270B2" w:rsidRDefault="003270B2" w:rsidP="003270B2">
            <w:r w:rsidRPr="003270B2">
              <w:t>Descripción</w:t>
            </w:r>
          </w:p>
        </w:tc>
      </w:tr>
      <w:tr w:rsidR="003270B2" w:rsidRPr="003270B2" w14:paraId="0BEFA9C9" w14:textId="77777777">
        <w:tc>
          <w:tcPr>
            <w:tcW w:w="0" w:type="auto"/>
            <w:tcMar>
              <w:top w:w="150" w:type="dxa"/>
              <w:left w:w="0" w:type="dxa"/>
              <w:bottom w:w="150" w:type="dxa"/>
              <w:right w:w="240" w:type="dxa"/>
            </w:tcMar>
            <w:vAlign w:val="center"/>
            <w:hideMark/>
          </w:tcPr>
          <w:p w14:paraId="5BDACF8A" w14:textId="77777777" w:rsidR="003270B2" w:rsidRPr="003270B2" w:rsidRDefault="003270B2" w:rsidP="003270B2">
            <w:r w:rsidRPr="003270B2">
              <w:rPr>
                <w:b/>
                <w:bCs/>
              </w:rPr>
              <w:t>Evento</w:t>
            </w:r>
          </w:p>
        </w:tc>
        <w:tc>
          <w:tcPr>
            <w:tcW w:w="0" w:type="auto"/>
            <w:tcMar>
              <w:top w:w="150" w:type="dxa"/>
              <w:left w:w="240" w:type="dxa"/>
              <w:bottom w:w="150" w:type="dxa"/>
              <w:right w:w="0" w:type="dxa"/>
            </w:tcMar>
            <w:vAlign w:val="center"/>
            <w:hideMark/>
          </w:tcPr>
          <w:p w14:paraId="7458C0F7" w14:textId="77777777" w:rsidR="003270B2" w:rsidRPr="003270B2" w:rsidRDefault="003270B2" w:rsidP="003270B2">
            <w:proofErr w:type="spellStart"/>
            <w:r w:rsidRPr="003270B2">
              <w:t>InputAction</w:t>
            </w:r>
            <w:proofErr w:type="spellEnd"/>
            <w:r w:rsidRPr="003270B2">
              <w:t xml:space="preserve"> Saltar (presionar tecla de salto)</w:t>
            </w:r>
          </w:p>
        </w:tc>
      </w:tr>
      <w:tr w:rsidR="003270B2" w:rsidRPr="003270B2" w14:paraId="726F4448" w14:textId="77777777">
        <w:tc>
          <w:tcPr>
            <w:tcW w:w="0" w:type="auto"/>
            <w:tcMar>
              <w:top w:w="150" w:type="dxa"/>
              <w:left w:w="0" w:type="dxa"/>
              <w:bottom w:w="150" w:type="dxa"/>
              <w:right w:w="240" w:type="dxa"/>
            </w:tcMar>
            <w:vAlign w:val="center"/>
            <w:hideMark/>
          </w:tcPr>
          <w:p w14:paraId="045146C9" w14:textId="77777777" w:rsidR="003270B2" w:rsidRPr="003270B2" w:rsidRDefault="003270B2" w:rsidP="003270B2">
            <w:r w:rsidRPr="003270B2">
              <w:rPr>
                <w:b/>
                <w:bCs/>
              </w:rPr>
              <w:t>Lógica</w:t>
            </w:r>
          </w:p>
        </w:tc>
        <w:tc>
          <w:tcPr>
            <w:tcW w:w="0" w:type="auto"/>
            <w:tcMar>
              <w:top w:w="150" w:type="dxa"/>
              <w:left w:w="240" w:type="dxa"/>
              <w:bottom w:w="150" w:type="dxa"/>
              <w:right w:w="0" w:type="dxa"/>
            </w:tcMar>
            <w:vAlign w:val="center"/>
            <w:hideMark/>
          </w:tcPr>
          <w:p w14:paraId="3D153A6D" w14:textId="77777777" w:rsidR="003270B2" w:rsidRPr="003270B2" w:rsidRDefault="003270B2" w:rsidP="003270B2">
            <w:r w:rsidRPr="003270B2">
              <w:t>Verificar que </w:t>
            </w:r>
            <w:proofErr w:type="spellStart"/>
            <w:r w:rsidRPr="003270B2">
              <w:t>EstáEnSuelo</w:t>
            </w:r>
            <w:proofErr w:type="spellEnd"/>
            <w:r w:rsidRPr="003270B2">
              <w:t xml:space="preserve"> == true → Aplicar impulso vertical con </w:t>
            </w:r>
            <w:proofErr w:type="spellStart"/>
            <w:r w:rsidRPr="003270B2">
              <w:t>FuerzaSalto</w:t>
            </w:r>
            <w:proofErr w:type="spellEnd"/>
            <w:r w:rsidRPr="003270B2">
              <w:t> → Establecer </w:t>
            </w:r>
            <w:proofErr w:type="spellStart"/>
            <w:r w:rsidRPr="003270B2">
              <w:t>EstáEnSuelo</w:t>
            </w:r>
            <w:proofErr w:type="spellEnd"/>
            <w:r w:rsidRPr="003270B2">
              <w:t xml:space="preserve"> = false</w:t>
            </w:r>
          </w:p>
        </w:tc>
      </w:tr>
      <w:tr w:rsidR="003270B2" w:rsidRPr="003270B2" w14:paraId="2A1CEA7F" w14:textId="77777777">
        <w:tc>
          <w:tcPr>
            <w:tcW w:w="0" w:type="auto"/>
            <w:tcMar>
              <w:top w:w="150" w:type="dxa"/>
              <w:left w:w="0" w:type="dxa"/>
              <w:bottom w:w="150" w:type="dxa"/>
              <w:right w:w="240" w:type="dxa"/>
            </w:tcMar>
            <w:vAlign w:val="center"/>
            <w:hideMark/>
          </w:tcPr>
          <w:p w14:paraId="319B7272" w14:textId="77777777" w:rsidR="003270B2" w:rsidRPr="003270B2" w:rsidRDefault="003270B2" w:rsidP="003270B2">
            <w:r w:rsidRPr="003270B2">
              <w:rPr>
                <w:b/>
                <w:bCs/>
              </w:rPr>
              <w:t>Resultado</w:t>
            </w:r>
          </w:p>
        </w:tc>
        <w:tc>
          <w:tcPr>
            <w:tcW w:w="0" w:type="auto"/>
            <w:tcMar>
              <w:top w:w="150" w:type="dxa"/>
              <w:left w:w="240" w:type="dxa"/>
              <w:bottom w:w="150" w:type="dxa"/>
              <w:right w:w="0" w:type="dxa"/>
            </w:tcMar>
            <w:vAlign w:val="center"/>
            <w:hideMark/>
          </w:tcPr>
          <w:p w14:paraId="338255A8" w14:textId="77777777" w:rsidR="003270B2" w:rsidRPr="003270B2" w:rsidRDefault="003270B2" w:rsidP="003270B2">
            <w:r w:rsidRPr="003270B2">
              <w:t>Mario realiza un salto en el mundo del juego. Al aterrizar, </w:t>
            </w:r>
            <w:proofErr w:type="spellStart"/>
            <w:r w:rsidRPr="003270B2">
              <w:t>EstáEnSuelo</w:t>
            </w:r>
            <w:proofErr w:type="spellEnd"/>
            <w:r w:rsidRPr="003270B2">
              <w:t> vuelve a true</w:t>
            </w:r>
          </w:p>
        </w:tc>
      </w:tr>
    </w:tbl>
    <w:p w14:paraId="325CC329" w14:textId="77777777" w:rsidR="003270B2" w:rsidRPr="003270B2" w:rsidRDefault="003270B2" w:rsidP="003270B2">
      <w:r w:rsidRPr="003270B2">
        <w:pict w14:anchorId="1F236BCE">
          <v:rect id="_x0000_i1125" style="width:0;height:.75pt" o:hralign="center" o:hrstd="t" o:hr="t" fillcolor="#a0a0a0" stroked="f"/>
        </w:pict>
      </w:r>
    </w:p>
    <w:p w14:paraId="2BB7B823" w14:textId="77777777" w:rsidR="003270B2" w:rsidRPr="003270B2" w:rsidRDefault="003270B2" w:rsidP="003270B2">
      <w:pPr>
        <w:rPr>
          <w:b/>
          <w:bCs/>
        </w:rPr>
      </w:pPr>
      <w:r w:rsidRPr="003270B2">
        <w:rPr>
          <w:b/>
          <w:bCs/>
        </w:rPr>
        <w:t>6. Investigación de la herencia</w:t>
      </w:r>
    </w:p>
    <w:p w14:paraId="421FF20D" w14:textId="77777777" w:rsidR="003270B2" w:rsidRPr="003270B2" w:rsidRDefault="003270B2" w:rsidP="003270B2">
      <w:pPr>
        <w:rPr>
          <w:b/>
          <w:bCs/>
        </w:rPr>
      </w:pPr>
      <w:r w:rsidRPr="003270B2">
        <w:rPr>
          <w:b/>
          <w:bCs/>
        </w:rPr>
        <w:t>Concepto de herencia en POO</w:t>
      </w:r>
    </w:p>
    <w:p w14:paraId="5E95C6AB" w14:textId="77777777" w:rsidR="003270B2" w:rsidRPr="003270B2" w:rsidRDefault="003270B2" w:rsidP="003270B2">
      <w:r w:rsidRPr="003270B2">
        <w:t>La herencia es un mecanismo de la programación orientada a objetos que permite que una clase (llamada clase hija o subclase) herede atributos y métodos de otra clase (llamada clase padre o superclase). La clase hija puede además añadir sus propios atributos y métodos, o sobrescribir (</w:t>
      </w:r>
      <w:proofErr w:type="spellStart"/>
      <w:r w:rsidRPr="003270B2">
        <w:t>override</w:t>
      </w:r>
      <w:proofErr w:type="spellEnd"/>
      <w:r w:rsidRPr="003270B2">
        <w:t>) los heredados para cambiar su comportamiento.</w:t>
      </w:r>
    </w:p>
    <w:p w14:paraId="32F3882E" w14:textId="77777777" w:rsidR="003270B2" w:rsidRPr="003270B2" w:rsidRDefault="003270B2" w:rsidP="003270B2">
      <w:r w:rsidRPr="003270B2">
        <w:t xml:space="preserve">En </w:t>
      </w:r>
      <w:proofErr w:type="spellStart"/>
      <w:r w:rsidRPr="003270B2">
        <w:t>Unreal</w:t>
      </w:r>
      <w:proofErr w:type="spellEnd"/>
      <w:r w:rsidRPr="003270B2">
        <w:t xml:space="preserve"> </w:t>
      </w:r>
      <w:proofErr w:type="spellStart"/>
      <w:r w:rsidRPr="003270B2">
        <w:t>Engine</w:t>
      </w:r>
      <w:proofErr w:type="spellEnd"/>
      <w:r w:rsidRPr="003270B2">
        <w:t>, la herencia se implementa seleccionando una </w:t>
      </w:r>
      <w:r w:rsidRPr="003270B2">
        <w:rPr>
          <w:b/>
          <w:bCs/>
        </w:rPr>
        <w:t>Parent Class</w:t>
      </w:r>
      <w:r w:rsidRPr="003270B2">
        <w:t xml:space="preserve"> al crear un </w:t>
      </w:r>
      <w:proofErr w:type="spellStart"/>
      <w:r w:rsidRPr="003270B2">
        <w:t>Blueprint</w:t>
      </w:r>
      <w:proofErr w:type="spellEnd"/>
      <w:r w:rsidRPr="003270B2">
        <w:t>. La clase hija hereda todas las variables, componentes y funciones de la clase padre, y puede extenderlos o sobrescribirlos.</w:t>
      </w:r>
    </w:p>
    <w:p w14:paraId="43BC226E" w14:textId="77777777" w:rsidR="003270B2" w:rsidRPr="003270B2" w:rsidRDefault="003270B2" w:rsidP="003270B2">
      <w:pPr>
        <w:rPr>
          <w:b/>
          <w:bCs/>
        </w:rPr>
      </w:pPr>
      <w:r w:rsidRPr="003270B2">
        <w:rPr>
          <w:b/>
          <w:bCs/>
        </w:rPr>
        <w:t>Árbol de clases para un videojuego</w:t>
      </w:r>
    </w:p>
    <w:p w14:paraId="117DDEA8" w14:textId="50E2873B" w:rsidR="003270B2" w:rsidRPr="003270B2" w:rsidRDefault="003270B2" w:rsidP="003270B2">
      <w:pPr>
        <w:rPr>
          <w:b/>
          <w:bCs/>
        </w:rPr>
      </w:pPr>
      <w:r w:rsidRPr="003270B2">
        <w:rPr>
          <w:b/>
          <w:bCs/>
        </w:rPr>
        <w:lastRenderedPageBreak/>
        <w:drawing>
          <wp:inline distT="0" distB="0" distL="0" distR="0" wp14:anchorId="1D6AD620" wp14:editId="26A54E7C">
            <wp:extent cx="5296639" cy="3734321"/>
            <wp:effectExtent l="0" t="0" r="0" b="0"/>
            <wp:docPr id="283794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94822" name=""/>
                    <pic:cNvPicPr/>
                  </pic:nvPicPr>
                  <pic:blipFill>
                    <a:blip r:embed="rId10"/>
                    <a:stretch>
                      <a:fillRect/>
                    </a:stretch>
                  </pic:blipFill>
                  <pic:spPr>
                    <a:xfrm>
                      <a:off x="0" y="0"/>
                      <a:ext cx="5296639" cy="3734321"/>
                    </a:xfrm>
                    <a:prstGeom prst="rect">
                      <a:avLst/>
                    </a:prstGeom>
                  </pic:spPr>
                </pic:pic>
              </a:graphicData>
            </a:graphic>
          </wp:inline>
        </w:drawing>
      </w:r>
      <w:r w:rsidRPr="003270B2">
        <w:rPr>
          <w:b/>
          <w:bCs/>
        </w:rPr>
        <w:t>Análisis de la herencia</w:t>
      </w:r>
    </w:p>
    <w:p w14:paraId="24D390C6" w14:textId="77777777" w:rsidR="003270B2" w:rsidRPr="003270B2" w:rsidRDefault="003270B2" w:rsidP="003270B2">
      <w:r w:rsidRPr="003270B2">
        <w:rPr>
          <w:b/>
          <w:bCs/>
        </w:rPr>
        <w:t>¿Qué características comparten?</w:t>
      </w:r>
      <w:r w:rsidRPr="003270B2">
        <w:br/>
        <w:t>Todos los personajes comparten: salud, velocidad, capacidad de recibir daño, colisión con el entorno, representación visual (</w:t>
      </w:r>
      <w:proofErr w:type="spellStart"/>
      <w:r w:rsidRPr="003270B2">
        <w:t>mesh</w:t>
      </w:r>
      <w:proofErr w:type="spellEnd"/>
      <w:r w:rsidRPr="003270B2">
        <w:t>) y capacidad de ser controlados o controlar su comportamiento. Todos heredan de </w:t>
      </w:r>
      <w:proofErr w:type="spellStart"/>
      <w:r w:rsidRPr="003270B2">
        <w:t>ACharacter</w:t>
      </w:r>
      <w:proofErr w:type="spellEnd"/>
      <w:r w:rsidRPr="003270B2">
        <w:t>, que ya proporciona movimiento, colisión y un sistema de animación integrado.</w:t>
      </w:r>
    </w:p>
    <w:p w14:paraId="6365C92E" w14:textId="77777777" w:rsidR="003270B2" w:rsidRPr="003270B2" w:rsidRDefault="003270B2" w:rsidP="003270B2">
      <w:r w:rsidRPr="003270B2">
        <w:rPr>
          <w:b/>
          <w:bCs/>
        </w:rPr>
        <w:t>¿Qué características son diferentes?</w:t>
      </w:r>
    </w:p>
    <w:p w14:paraId="52E3CDF7" w14:textId="77777777" w:rsidR="003270B2" w:rsidRPr="003270B2" w:rsidRDefault="003270B2" w:rsidP="003270B2">
      <w:pPr>
        <w:numPr>
          <w:ilvl w:val="0"/>
          <w:numId w:val="32"/>
        </w:numPr>
      </w:pPr>
      <w:r w:rsidRPr="003270B2">
        <w:rPr>
          <w:b/>
          <w:bCs/>
        </w:rPr>
        <w:t>Jugador (Mario):</w:t>
      </w:r>
      <w:r w:rsidRPr="003270B2">
        <w:t xml:space="preserve"> Input del jugador, cámara, sistema de vidas, </w:t>
      </w:r>
      <w:proofErr w:type="spellStart"/>
      <w:r w:rsidRPr="003270B2">
        <w:t>power</w:t>
      </w:r>
      <w:proofErr w:type="spellEnd"/>
      <w:r w:rsidRPr="003270B2">
        <w:t>-ups</w:t>
      </w:r>
    </w:p>
    <w:p w14:paraId="086157EC" w14:textId="77777777" w:rsidR="003270B2" w:rsidRPr="003270B2" w:rsidRDefault="003270B2" w:rsidP="003270B2">
      <w:pPr>
        <w:numPr>
          <w:ilvl w:val="0"/>
          <w:numId w:val="32"/>
        </w:numPr>
      </w:pPr>
      <w:r w:rsidRPr="003270B2">
        <w:rPr>
          <w:b/>
          <w:bCs/>
        </w:rPr>
        <w:t>Enemigo (</w:t>
      </w:r>
      <w:proofErr w:type="spellStart"/>
      <w:r w:rsidRPr="003270B2">
        <w:rPr>
          <w:b/>
          <w:bCs/>
        </w:rPr>
        <w:t>Goomba</w:t>
      </w:r>
      <w:proofErr w:type="spellEnd"/>
      <w:r w:rsidRPr="003270B2">
        <w:rPr>
          <w:b/>
          <w:bCs/>
        </w:rPr>
        <w:t>):</w:t>
      </w:r>
      <w:r w:rsidRPr="003270B2">
        <w:t> Patrulla automática, daño al contacto, IA de movimiento, muerte al ser pisado</w:t>
      </w:r>
    </w:p>
    <w:p w14:paraId="1976AE63" w14:textId="77777777" w:rsidR="003270B2" w:rsidRPr="003270B2" w:rsidRDefault="003270B2" w:rsidP="003270B2">
      <w:pPr>
        <w:numPr>
          <w:ilvl w:val="0"/>
          <w:numId w:val="32"/>
        </w:numPr>
      </w:pPr>
      <w:r w:rsidRPr="003270B2">
        <w:rPr>
          <w:b/>
          <w:bCs/>
        </w:rPr>
        <w:t>NPC (</w:t>
      </w:r>
      <w:proofErr w:type="spellStart"/>
      <w:r w:rsidRPr="003270B2">
        <w:rPr>
          <w:b/>
          <w:bCs/>
        </w:rPr>
        <w:t>Toad</w:t>
      </w:r>
      <w:proofErr w:type="spellEnd"/>
      <w:r w:rsidRPr="003270B2">
        <w:rPr>
          <w:b/>
          <w:bCs/>
        </w:rPr>
        <w:t>):</w:t>
      </w:r>
      <w:r w:rsidRPr="003270B2">
        <w:t> Diálogo, misiones, comercio, no recibe daño</w:t>
      </w:r>
    </w:p>
    <w:p w14:paraId="790CC189" w14:textId="77777777" w:rsidR="003270B2" w:rsidRPr="003270B2" w:rsidRDefault="003270B2" w:rsidP="003270B2">
      <w:r w:rsidRPr="003270B2">
        <w:rPr>
          <w:b/>
          <w:bCs/>
        </w:rPr>
        <w:t>¿Qué elementos deberían pertenecer a la clase padre?</w:t>
      </w:r>
      <w:r w:rsidRPr="003270B2">
        <w:br/>
        <w:t>La clase padre (</w:t>
      </w:r>
      <w:proofErr w:type="spellStart"/>
      <w:r w:rsidRPr="003270B2">
        <w:t>BP_CharacterBase</w:t>
      </w:r>
      <w:proofErr w:type="spellEnd"/>
      <w:r w:rsidRPr="003270B2">
        <w:t>) debería contener:</w:t>
      </w:r>
    </w:p>
    <w:p w14:paraId="7969A019" w14:textId="77777777" w:rsidR="003270B2" w:rsidRPr="003270B2" w:rsidRDefault="003270B2" w:rsidP="003270B2">
      <w:pPr>
        <w:numPr>
          <w:ilvl w:val="0"/>
          <w:numId w:val="33"/>
        </w:numPr>
      </w:pPr>
      <w:r w:rsidRPr="003270B2">
        <w:t>Variable Salud (</w:t>
      </w:r>
      <w:proofErr w:type="spellStart"/>
      <w:r w:rsidRPr="003270B2">
        <w:t>Integer</w:t>
      </w:r>
      <w:proofErr w:type="spellEnd"/>
      <w:r w:rsidRPr="003270B2">
        <w:t>)</w:t>
      </w:r>
    </w:p>
    <w:p w14:paraId="642FDEAF" w14:textId="77777777" w:rsidR="003270B2" w:rsidRPr="003270B2" w:rsidRDefault="003270B2" w:rsidP="003270B2">
      <w:pPr>
        <w:numPr>
          <w:ilvl w:val="0"/>
          <w:numId w:val="33"/>
        </w:numPr>
      </w:pPr>
      <w:r w:rsidRPr="003270B2">
        <w:t>Variable Velocidad (</w:t>
      </w:r>
      <w:proofErr w:type="spellStart"/>
      <w:r w:rsidRPr="003270B2">
        <w:t>Float</w:t>
      </w:r>
      <w:proofErr w:type="spellEnd"/>
      <w:r w:rsidRPr="003270B2">
        <w:t>)</w:t>
      </w:r>
    </w:p>
    <w:p w14:paraId="1B7EC64E" w14:textId="77777777" w:rsidR="003270B2" w:rsidRPr="003270B2" w:rsidRDefault="003270B2" w:rsidP="003270B2">
      <w:pPr>
        <w:numPr>
          <w:ilvl w:val="0"/>
          <w:numId w:val="33"/>
        </w:numPr>
      </w:pPr>
      <w:r w:rsidRPr="003270B2">
        <w:t>Función </w:t>
      </w:r>
      <w:proofErr w:type="spellStart"/>
      <w:proofErr w:type="gramStart"/>
      <w:r w:rsidRPr="003270B2">
        <w:t>RecibirDaño</w:t>
      </w:r>
      <w:proofErr w:type="spellEnd"/>
      <w:r w:rsidRPr="003270B2">
        <w:t>(</w:t>
      </w:r>
      <w:proofErr w:type="gramEnd"/>
      <w:r w:rsidRPr="003270B2">
        <w:t>)</w:t>
      </w:r>
    </w:p>
    <w:p w14:paraId="698A52EF" w14:textId="77777777" w:rsidR="003270B2" w:rsidRPr="003270B2" w:rsidRDefault="003270B2" w:rsidP="003270B2">
      <w:pPr>
        <w:numPr>
          <w:ilvl w:val="0"/>
          <w:numId w:val="33"/>
        </w:numPr>
      </w:pPr>
      <w:r w:rsidRPr="003270B2">
        <w:lastRenderedPageBreak/>
        <w:t>Evento </w:t>
      </w:r>
      <w:proofErr w:type="spellStart"/>
      <w:r w:rsidRPr="003270B2">
        <w:t>Event</w:t>
      </w:r>
      <w:proofErr w:type="spellEnd"/>
      <w:r w:rsidRPr="003270B2">
        <w:t xml:space="preserve"> Any </w:t>
      </w:r>
      <w:proofErr w:type="spellStart"/>
      <w:r w:rsidRPr="003270B2">
        <w:t>Damage</w:t>
      </w:r>
      <w:proofErr w:type="spellEnd"/>
    </w:p>
    <w:p w14:paraId="7A9C884B" w14:textId="77777777" w:rsidR="003270B2" w:rsidRPr="003270B2" w:rsidRDefault="003270B2" w:rsidP="003270B2">
      <w:pPr>
        <w:numPr>
          <w:ilvl w:val="0"/>
          <w:numId w:val="33"/>
        </w:numPr>
      </w:pPr>
      <w:r w:rsidRPr="003270B2">
        <w:t xml:space="preserve">Componentes comunes: Capsule </w:t>
      </w:r>
      <w:proofErr w:type="spellStart"/>
      <w:r w:rsidRPr="003270B2">
        <w:t>Collision</w:t>
      </w:r>
      <w:proofErr w:type="spellEnd"/>
      <w:r w:rsidRPr="003270B2">
        <w:t xml:space="preserve">, </w:t>
      </w:r>
      <w:proofErr w:type="spellStart"/>
      <w:r w:rsidRPr="003270B2">
        <w:t>Skeletal</w:t>
      </w:r>
      <w:proofErr w:type="spellEnd"/>
      <w:r w:rsidRPr="003270B2">
        <w:t xml:space="preserve"> Mesh</w:t>
      </w:r>
    </w:p>
    <w:p w14:paraId="62258D8B" w14:textId="77777777" w:rsidR="003270B2" w:rsidRPr="003270B2" w:rsidRDefault="003270B2" w:rsidP="003270B2">
      <w:pPr>
        <w:numPr>
          <w:ilvl w:val="0"/>
          <w:numId w:val="33"/>
        </w:numPr>
      </w:pPr>
      <w:r w:rsidRPr="003270B2">
        <w:t>Lógica de muerte y destrucción</w:t>
      </w:r>
    </w:p>
    <w:p w14:paraId="55B407B4" w14:textId="77777777" w:rsidR="003270B2" w:rsidRPr="003270B2" w:rsidRDefault="003270B2" w:rsidP="003270B2">
      <w:r w:rsidRPr="003270B2">
        <w:rPr>
          <w:b/>
          <w:bCs/>
        </w:rPr>
        <w:t>¿Qué elementos deberían pertenecer a las clases hijas?</w:t>
      </w:r>
    </w:p>
    <w:p w14:paraId="7698680B" w14:textId="77777777" w:rsidR="003270B2" w:rsidRPr="003270B2" w:rsidRDefault="003270B2" w:rsidP="003270B2">
      <w:pPr>
        <w:numPr>
          <w:ilvl w:val="0"/>
          <w:numId w:val="34"/>
        </w:numPr>
      </w:pPr>
      <w:proofErr w:type="spellStart"/>
      <w:r w:rsidRPr="003270B2">
        <w:rPr>
          <w:b/>
          <w:bCs/>
        </w:rPr>
        <w:t>BP_Mario</w:t>
      </w:r>
      <w:proofErr w:type="spellEnd"/>
      <w:r w:rsidRPr="003270B2">
        <w:rPr>
          <w:b/>
          <w:bCs/>
        </w:rPr>
        <w:t>:</w:t>
      </w:r>
      <w:r w:rsidRPr="003270B2">
        <w:t> Variable Monedas, función </w:t>
      </w:r>
      <w:proofErr w:type="gramStart"/>
      <w:r w:rsidRPr="003270B2">
        <w:t>Saltar(</w:t>
      </w:r>
      <w:proofErr w:type="gramEnd"/>
      <w:r w:rsidRPr="003270B2">
        <w:t>), input del jugador</w:t>
      </w:r>
    </w:p>
    <w:p w14:paraId="4FDC5E2A" w14:textId="77777777" w:rsidR="003270B2" w:rsidRPr="003270B2" w:rsidRDefault="003270B2" w:rsidP="003270B2">
      <w:pPr>
        <w:numPr>
          <w:ilvl w:val="0"/>
          <w:numId w:val="34"/>
        </w:numPr>
      </w:pPr>
      <w:proofErr w:type="spellStart"/>
      <w:r w:rsidRPr="003270B2">
        <w:rPr>
          <w:b/>
          <w:bCs/>
        </w:rPr>
        <w:t>BP_Goomba</w:t>
      </w:r>
      <w:proofErr w:type="spellEnd"/>
      <w:r w:rsidRPr="003270B2">
        <w:rPr>
          <w:b/>
          <w:bCs/>
        </w:rPr>
        <w:t>:</w:t>
      </w:r>
      <w:r w:rsidRPr="003270B2">
        <w:t> Función </w:t>
      </w:r>
      <w:proofErr w:type="gramStart"/>
      <w:r w:rsidRPr="003270B2">
        <w:t>Patrullar(</w:t>
      </w:r>
      <w:proofErr w:type="gramEnd"/>
      <w:r w:rsidRPr="003270B2">
        <w:t>), </w:t>
      </w:r>
      <w:proofErr w:type="spellStart"/>
      <w:proofErr w:type="gramStart"/>
      <w:r w:rsidRPr="003270B2">
        <w:t>DañarAlContacto</w:t>
      </w:r>
      <w:proofErr w:type="spellEnd"/>
      <w:r w:rsidRPr="003270B2">
        <w:t>(</w:t>
      </w:r>
      <w:proofErr w:type="gramEnd"/>
      <w:r w:rsidRPr="003270B2">
        <w:t>), IA de movimiento</w:t>
      </w:r>
    </w:p>
    <w:p w14:paraId="541547F3" w14:textId="77777777" w:rsidR="003270B2" w:rsidRPr="003270B2" w:rsidRDefault="003270B2" w:rsidP="003270B2">
      <w:pPr>
        <w:numPr>
          <w:ilvl w:val="0"/>
          <w:numId w:val="34"/>
        </w:numPr>
      </w:pPr>
      <w:proofErr w:type="spellStart"/>
      <w:r w:rsidRPr="003270B2">
        <w:rPr>
          <w:b/>
          <w:bCs/>
        </w:rPr>
        <w:t>BP_Toad</w:t>
      </w:r>
      <w:proofErr w:type="spellEnd"/>
      <w:r w:rsidRPr="003270B2">
        <w:rPr>
          <w:b/>
          <w:bCs/>
        </w:rPr>
        <w:t>:</w:t>
      </w:r>
      <w:r w:rsidRPr="003270B2">
        <w:t> Función </w:t>
      </w:r>
      <w:proofErr w:type="gramStart"/>
      <w:r w:rsidRPr="003270B2">
        <w:t>Hablar(</w:t>
      </w:r>
      <w:proofErr w:type="gramEnd"/>
      <w:r w:rsidRPr="003270B2">
        <w:t>), variable Inventario, sistema de diálogo</w:t>
      </w:r>
    </w:p>
    <w:p w14:paraId="4F76152F" w14:textId="77777777" w:rsidR="003270B2" w:rsidRPr="003270B2" w:rsidRDefault="003270B2" w:rsidP="003270B2">
      <w:r w:rsidRPr="003270B2">
        <w:rPr>
          <w:b/>
          <w:bCs/>
        </w:rPr>
        <w:t>¿Qué ventaja proporciona la herencia?</w:t>
      </w:r>
    </w:p>
    <w:p w14:paraId="00179919" w14:textId="77777777" w:rsidR="003270B2" w:rsidRPr="003270B2" w:rsidRDefault="003270B2" w:rsidP="003270B2">
      <w:pPr>
        <w:numPr>
          <w:ilvl w:val="0"/>
          <w:numId w:val="35"/>
        </w:numPr>
      </w:pPr>
      <w:r w:rsidRPr="003270B2">
        <w:rPr>
          <w:b/>
          <w:bCs/>
        </w:rPr>
        <w:t>Reutilización de código:</w:t>
      </w:r>
      <w:r w:rsidRPr="003270B2">
        <w:t> La lógica común se escribe una vez en la clase padre y todas las hijas la heredan.</w:t>
      </w:r>
    </w:p>
    <w:p w14:paraId="24591293" w14:textId="77777777" w:rsidR="003270B2" w:rsidRPr="003270B2" w:rsidRDefault="003270B2" w:rsidP="003270B2">
      <w:pPr>
        <w:numPr>
          <w:ilvl w:val="0"/>
          <w:numId w:val="35"/>
        </w:numPr>
      </w:pPr>
      <w:r w:rsidRPr="003270B2">
        <w:rPr>
          <w:b/>
          <w:bCs/>
        </w:rPr>
        <w:t>Mantenimiento centralizado:</w:t>
      </w:r>
      <w:r w:rsidRPr="003270B2">
        <w:t> Si se necesita cambiar la fórmula de daño, solo se modifica en la clase padre.</w:t>
      </w:r>
    </w:p>
    <w:p w14:paraId="082A579E" w14:textId="77777777" w:rsidR="003270B2" w:rsidRPr="003270B2" w:rsidRDefault="003270B2" w:rsidP="003270B2">
      <w:pPr>
        <w:numPr>
          <w:ilvl w:val="0"/>
          <w:numId w:val="35"/>
        </w:numPr>
      </w:pPr>
      <w:r w:rsidRPr="003270B2">
        <w:rPr>
          <w:b/>
          <w:bCs/>
        </w:rPr>
        <w:t>Consistencia:</w:t>
      </w:r>
      <w:r w:rsidRPr="003270B2">
        <w:t> Todos los personajes tienen una interfaz común (</w:t>
      </w:r>
      <w:proofErr w:type="spellStart"/>
      <w:proofErr w:type="gramStart"/>
      <w:r w:rsidRPr="003270B2">
        <w:t>RecibirDaño</w:t>
      </w:r>
      <w:proofErr w:type="spellEnd"/>
      <w:r w:rsidRPr="003270B2">
        <w:t>(</w:t>
      </w:r>
      <w:proofErr w:type="gramEnd"/>
      <w:r w:rsidRPr="003270B2">
        <w:t>)), lo que facilita la programación de sistemas genéricos.</w:t>
      </w:r>
    </w:p>
    <w:p w14:paraId="5B6FEAB7" w14:textId="77777777" w:rsidR="003270B2" w:rsidRPr="003270B2" w:rsidRDefault="003270B2" w:rsidP="003270B2">
      <w:pPr>
        <w:numPr>
          <w:ilvl w:val="0"/>
          <w:numId w:val="35"/>
        </w:numPr>
      </w:pPr>
      <w:r w:rsidRPr="003270B2">
        <w:rPr>
          <w:b/>
          <w:bCs/>
        </w:rPr>
        <w:t>Escalabilidad:</w:t>
      </w:r>
      <w:r w:rsidRPr="003270B2">
        <w:t> Se pueden crear nuevos tipos de personajes rápidamente heredando de las clases base existentes.</w:t>
      </w:r>
    </w:p>
    <w:p w14:paraId="6F8C4FA9" w14:textId="77777777" w:rsidR="003270B2" w:rsidRPr="003270B2" w:rsidRDefault="003270B2" w:rsidP="003270B2">
      <w:pPr>
        <w:numPr>
          <w:ilvl w:val="0"/>
          <w:numId w:val="35"/>
        </w:numPr>
      </w:pPr>
      <w:r w:rsidRPr="003270B2">
        <w:rPr>
          <w:b/>
          <w:bCs/>
        </w:rPr>
        <w:t>Polimorfismo:</w:t>
      </w:r>
      <w:r w:rsidRPr="003270B2">
        <w:t> Un sistema puede tratar a todos los personajes como </w:t>
      </w:r>
      <w:proofErr w:type="spellStart"/>
      <w:r w:rsidRPr="003270B2">
        <w:t>BP_CharacterBase</w:t>
      </w:r>
      <w:proofErr w:type="spellEnd"/>
      <w:r w:rsidRPr="003270B2">
        <w:t> y llamar a </w:t>
      </w:r>
      <w:proofErr w:type="spellStart"/>
      <w:proofErr w:type="gramStart"/>
      <w:r w:rsidRPr="003270B2">
        <w:t>RecibirDaño</w:t>
      </w:r>
      <w:proofErr w:type="spellEnd"/>
      <w:r w:rsidRPr="003270B2">
        <w:t>(</w:t>
      </w:r>
      <w:proofErr w:type="gramEnd"/>
      <w:r w:rsidRPr="003270B2">
        <w:t>) sin saber exactamente qué tipo de personaje es, y cada uno ejecutará su propia versión si la ha sobrescrito.</w:t>
      </w:r>
    </w:p>
    <w:p w14:paraId="6170B3C2" w14:textId="77777777" w:rsidR="003270B2" w:rsidRPr="000252DE" w:rsidRDefault="003270B2" w:rsidP="00B85AE9"/>
    <w:sectPr w:rsidR="003270B2" w:rsidRPr="000252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39A"/>
    <w:multiLevelType w:val="multilevel"/>
    <w:tmpl w:val="28FA5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34E7F"/>
    <w:multiLevelType w:val="multilevel"/>
    <w:tmpl w:val="6410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D5F15"/>
    <w:multiLevelType w:val="multilevel"/>
    <w:tmpl w:val="013E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71E24"/>
    <w:multiLevelType w:val="multilevel"/>
    <w:tmpl w:val="1CC4C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371F0A"/>
    <w:multiLevelType w:val="multilevel"/>
    <w:tmpl w:val="DFB49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E1486"/>
    <w:multiLevelType w:val="multilevel"/>
    <w:tmpl w:val="093C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D044B"/>
    <w:multiLevelType w:val="multilevel"/>
    <w:tmpl w:val="C8A8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C1C0B"/>
    <w:multiLevelType w:val="multilevel"/>
    <w:tmpl w:val="3408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272D2"/>
    <w:multiLevelType w:val="multilevel"/>
    <w:tmpl w:val="5298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63091"/>
    <w:multiLevelType w:val="multilevel"/>
    <w:tmpl w:val="ED16E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9C38E0"/>
    <w:multiLevelType w:val="multilevel"/>
    <w:tmpl w:val="6068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90991"/>
    <w:multiLevelType w:val="multilevel"/>
    <w:tmpl w:val="59184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C834C5"/>
    <w:multiLevelType w:val="multilevel"/>
    <w:tmpl w:val="CE5A0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BE167A"/>
    <w:multiLevelType w:val="multilevel"/>
    <w:tmpl w:val="DC4E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F307D7"/>
    <w:multiLevelType w:val="multilevel"/>
    <w:tmpl w:val="0A96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2718D6"/>
    <w:multiLevelType w:val="multilevel"/>
    <w:tmpl w:val="179C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86205C"/>
    <w:multiLevelType w:val="multilevel"/>
    <w:tmpl w:val="4A1EF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72057E"/>
    <w:multiLevelType w:val="multilevel"/>
    <w:tmpl w:val="BDC8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5B5E4A"/>
    <w:multiLevelType w:val="multilevel"/>
    <w:tmpl w:val="104C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6C5A25"/>
    <w:multiLevelType w:val="multilevel"/>
    <w:tmpl w:val="155E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E15DC3"/>
    <w:multiLevelType w:val="multilevel"/>
    <w:tmpl w:val="9162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566E35"/>
    <w:multiLevelType w:val="multilevel"/>
    <w:tmpl w:val="8D267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FE0C59"/>
    <w:multiLevelType w:val="multilevel"/>
    <w:tmpl w:val="CE5A0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DA41E7"/>
    <w:multiLevelType w:val="multilevel"/>
    <w:tmpl w:val="EE24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5372CC"/>
    <w:multiLevelType w:val="multilevel"/>
    <w:tmpl w:val="A6C4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D0074"/>
    <w:multiLevelType w:val="multilevel"/>
    <w:tmpl w:val="1D0C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BE5634"/>
    <w:multiLevelType w:val="multilevel"/>
    <w:tmpl w:val="940E6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E0074D"/>
    <w:multiLevelType w:val="multilevel"/>
    <w:tmpl w:val="8A14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B61831"/>
    <w:multiLevelType w:val="multilevel"/>
    <w:tmpl w:val="97BE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894713"/>
    <w:multiLevelType w:val="multilevel"/>
    <w:tmpl w:val="B030A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4A33B7"/>
    <w:multiLevelType w:val="multilevel"/>
    <w:tmpl w:val="80E2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4C043C"/>
    <w:multiLevelType w:val="hybridMultilevel"/>
    <w:tmpl w:val="101EC88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EF927A7"/>
    <w:multiLevelType w:val="multilevel"/>
    <w:tmpl w:val="FC26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E26E9D"/>
    <w:multiLevelType w:val="multilevel"/>
    <w:tmpl w:val="90942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3F6E91"/>
    <w:multiLevelType w:val="multilevel"/>
    <w:tmpl w:val="FD64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465480">
    <w:abstractNumId w:val="15"/>
  </w:num>
  <w:num w:numId="2" w16cid:durableId="1405950108">
    <w:abstractNumId w:val="26"/>
  </w:num>
  <w:num w:numId="3" w16cid:durableId="218633233">
    <w:abstractNumId w:val="16"/>
  </w:num>
  <w:num w:numId="4" w16cid:durableId="1038235024">
    <w:abstractNumId w:val="7"/>
  </w:num>
  <w:num w:numId="5" w16cid:durableId="324822114">
    <w:abstractNumId w:val="9"/>
  </w:num>
  <w:num w:numId="6" w16cid:durableId="835652756">
    <w:abstractNumId w:val="22"/>
  </w:num>
  <w:num w:numId="7" w16cid:durableId="505827179">
    <w:abstractNumId w:val="19"/>
  </w:num>
  <w:num w:numId="8" w16cid:durableId="1329292134">
    <w:abstractNumId w:val="5"/>
  </w:num>
  <w:num w:numId="9" w16cid:durableId="1664504933">
    <w:abstractNumId w:val="2"/>
  </w:num>
  <w:num w:numId="10" w16cid:durableId="1810051235">
    <w:abstractNumId w:val="34"/>
  </w:num>
  <w:num w:numId="11" w16cid:durableId="1253903288">
    <w:abstractNumId w:val="13"/>
  </w:num>
  <w:num w:numId="12" w16cid:durableId="144208408">
    <w:abstractNumId w:val="33"/>
  </w:num>
  <w:num w:numId="13" w16cid:durableId="1258441165">
    <w:abstractNumId w:val="20"/>
  </w:num>
  <w:num w:numId="14" w16cid:durableId="202326378">
    <w:abstractNumId w:val="32"/>
  </w:num>
  <w:num w:numId="15" w16cid:durableId="370884108">
    <w:abstractNumId w:val="18"/>
  </w:num>
  <w:num w:numId="16" w16cid:durableId="457408239">
    <w:abstractNumId w:val="4"/>
  </w:num>
  <w:num w:numId="17" w16cid:durableId="827867761">
    <w:abstractNumId w:val="12"/>
  </w:num>
  <w:num w:numId="18" w16cid:durableId="354425036">
    <w:abstractNumId w:val="31"/>
  </w:num>
  <w:num w:numId="19" w16cid:durableId="843058086">
    <w:abstractNumId w:val="24"/>
  </w:num>
  <w:num w:numId="20" w16cid:durableId="259027505">
    <w:abstractNumId w:val="3"/>
  </w:num>
  <w:num w:numId="21" w16cid:durableId="449399947">
    <w:abstractNumId w:val="0"/>
  </w:num>
  <w:num w:numId="22" w16cid:durableId="675577464">
    <w:abstractNumId w:val="17"/>
  </w:num>
  <w:num w:numId="23" w16cid:durableId="1677999508">
    <w:abstractNumId w:val="11"/>
  </w:num>
  <w:num w:numId="24" w16cid:durableId="551306267">
    <w:abstractNumId w:val="1"/>
  </w:num>
  <w:num w:numId="25" w16cid:durableId="345401823">
    <w:abstractNumId w:val="6"/>
  </w:num>
  <w:num w:numId="26" w16cid:durableId="342323591">
    <w:abstractNumId w:val="27"/>
  </w:num>
  <w:num w:numId="27" w16cid:durableId="1936286594">
    <w:abstractNumId w:val="8"/>
  </w:num>
  <w:num w:numId="28" w16cid:durableId="779027686">
    <w:abstractNumId w:val="14"/>
  </w:num>
  <w:num w:numId="29" w16cid:durableId="1443181440">
    <w:abstractNumId w:val="10"/>
  </w:num>
  <w:num w:numId="30" w16cid:durableId="1940915742">
    <w:abstractNumId w:val="29"/>
  </w:num>
  <w:num w:numId="31" w16cid:durableId="2093774369">
    <w:abstractNumId w:val="25"/>
  </w:num>
  <w:num w:numId="32" w16cid:durableId="2129397232">
    <w:abstractNumId w:val="23"/>
  </w:num>
  <w:num w:numId="33" w16cid:durableId="1715497005">
    <w:abstractNumId w:val="30"/>
  </w:num>
  <w:num w:numId="34" w16cid:durableId="2082563003">
    <w:abstractNumId w:val="28"/>
  </w:num>
  <w:num w:numId="35" w16cid:durableId="180842809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F94"/>
    <w:rsid w:val="000252DE"/>
    <w:rsid w:val="000301C8"/>
    <w:rsid w:val="00051B4B"/>
    <w:rsid w:val="000934A0"/>
    <w:rsid w:val="000C5086"/>
    <w:rsid w:val="000D19C0"/>
    <w:rsid w:val="000D69DE"/>
    <w:rsid w:val="000F49A5"/>
    <w:rsid w:val="00116006"/>
    <w:rsid w:val="00140973"/>
    <w:rsid w:val="00157078"/>
    <w:rsid w:val="00173D77"/>
    <w:rsid w:val="001A13DB"/>
    <w:rsid w:val="001B3AB5"/>
    <w:rsid w:val="00207F5E"/>
    <w:rsid w:val="00216327"/>
    <w:rsid w:val="002357FB"/>
    <w:rsid w:val="00244CA1"/>
    <w:rsid w:val="00251245"/>
    <w:rsid w:val="00254AAD"/>
    <w:rsid w:val="00254EA8"/>
    <w:rsid w:val="002E47D6"/>
    <w:rsid w:val="002F1413"/>
    <w:rsid w:val="0030447B"/>
    <w:rsid w:val="00312800"/>
    <w:rsid w:val="00320639"/>
    <w:rsid w:val="003217A3"/>
    <w:rsid w:val="003270B2"/>
    <w:rsid w:val="0034275E"/>
    <w:rsid w:val="00347F79"/>
    <w:rsid w:val="00350B57"/>
    <w:rsid w:val="003510CF"/>
    <w:rsid w:val="00355835"/>
    <w:rsid w:val="003600FB"/>
    <w:rsid w:val="00362E1F"/>
    <w:rsid w:val="00366ED7"/>
    <w:rsid w:val="00370696"/>
    <w:rsid w:val="00397F7A"/>
    <w:rsid w:val="003C5171"/>
    <w:rsid w:val="003C52A1"/>
    <w:rsid w:val="00427094"/>
    <w:rsid w:val="00433522"/>
    <w:rsid w:val="00436ECE"/>
    <w:rsid w:val="00440883"/>
    <w:rsid w:val="00446E3C"/>
    <w:rsid w:val="00462457"/>
    <w:rsid w:val="0048372D"/>
    <w:rsid w:val="004A2AAA"/>
    <w:rsid w:val="004C29B9"/>
    <w:rsid w:val="004D3EDE"/>
    <w:rsid w:val="004E2588"/>
    <w:rsid w:val="005463E2"/>
    <w:rsid w:val="00554D39"/>
    <w:rsid w:val="005873B4"/>
    <w:rsid w:val="0058774F"/>
    <w:rsid w:val="005A6F2A"/>
    <w:rsid w:val="005A7D75"/>
    <w:rsid w:val="00613D21"/>
    <w:rsid w:val="0062207C"/>
    <w:rsid w:val="00631DB6"/>
    <w:rsid w:val="006363A0"/>
    <w:rsid w:val="006443B0"/>
    <w:rsid w:val="00673CD4"/>
    <w:rsid w:val="006778A3"/>
    <w:rsid w:val="00687347"/>
    <w:rsid w:val="006A2AD7"/>
    <w:rsid w:val="006B3B8D"/>
    <w:rsid w:val="006B59CE"/>
    <w:rsid w:val="006B7E6D"/>
    <w:rsid w:val="006D125E"/>
    <w:rsid w:val="006D5F8E"/>
    <w:rsid w:val="006D7340"/>
    <w:rsid w:val="006F1B9E"/>
    <w:rsid w:val="006F2A0B"/>
    <w:rsid w:val="006F359A"/>
    <w:rsid w:val="00700704"/>
    <w:rsid w:val="00705BB5"/>
    <w:rsid w:val="007207E4"/>
    <w:rsid w:val="0072574C"/>
    <w:rsid w:val="00727B1A"/>
    <w:rsid w:val="00752E8D"/>
    <w:rsid w:val="00790495"/>
    <w:rsid w:val="007D7969"/>
    <w:rsid w:val="007F15FF"/>
    <w:rsid w:val="007F580A"/>
    <w:rsid w:val="00806AFE"/>
    <w:rsid w:val="00827FCB"/>
    <w:rsid w:val="00845F54"/>
    <w:rsid w:val="00856E9C"/>
    <w:rsid w:val="008602B4"/>
    <w:rsid w:val="00867B5E"/>
    <w:rsid w:val="00885DD9"/>
    <w:rsid w:val="00890801"/>
    <w:rsid w:val="008C5BDC"/>
    <w:rsid w:val="008D5BAB"/>
    <w:rsid w:val="008F0C2B"/>
    <w:rsid w:val="008F12C3"/>
    <w:rsid w:val="008F33BE"/>
    <w:rsid w:val="00910E56"/>
    <w:rsid w:val="009452D7"/>
    <w:rsid w:val="00945DFE"/>
    <w:rsid w:val="00947557"/>
    <w:rsid w:val="00961BEF"/>
    <w:rsid w:val="00994DE0"/>
    <w:rsid w:val="009A3BE6"/>
    <w:rsid w:val="009B096A"/>
    <w:rsid w:val="009E04F0"/>
    <w:rsid w:val="00A255CA"/>
    <w:rsid w:val="00A27A00"/>
    <w:rsid w:val="00A455D7"/>
    <w:rsid w:val="00A54F1D"/>
    <w:rsid w:val="00A61048"/>
    <w:rsid w:val="00AB44C5"/>
    <w:rsid w:val="00AF1A8F"/>
    <w:rsid w:val="00B25273"/>
    <w:rsid w:val="00B467AB"/>
    <w:rsid w:val="00B63E87"/>
    <w:rsid w:val="00B85AE9"/>
    <w:rsid w:val="00B8746C"/>
    <w:rsid w:val="00B8753D"/>
    <w:rsid w:val="00BE35A9"/>
    <w:rsid w:val="00C142F6"/>
    <w:rsid w:val="00C14DFA"/>
    <w:rsid w:val="00C52EA9"/>
    <w:rsid w:val="00CA539D"/>
    <w:rsid w:val="00CC3AAF"/>
    <w:rsid w:val="00D129BE"/>
    <w:rsid w:val="00D36504"/>
    <w:rsid w:val="00D47DDA"/>
    <w:rsid w:val="00D63B4A"/>
    <w:rsid w:val="00D8365D"/>
    <w:rsid w:val="00D95512"/>
    <w:rsid w:val="00DC757E"/>
    <w:rsid w:val="00DD76F4"/>
    <w:rsid w:val="00DE15A9"/>
    <w:rsid w:val="00E12AAE"/>
    <w:rsid w:val="00E72B9A"/>
    <w:rsid w:val="00E77DB9"/>
    <w:rsid w:val="00E82D02"/>
    <w:rsid w:val="00EB0A4E"/>
    <w:rsid w:val="00EB709A"/>
    <w:rsid w:val="00ED5A33"/>
    <w:rsid w:val="00EE2F94"/>
    <w:rsid w:val="00EE4C91"/>
    <w:rsid w:val="00EF1B9D"/>
    <w:rsid w:val="00EF38BD"/>
    <w:rsid w:val="00EF7974"/>
    <w:rsid w:val="00F26AC3"/>
    <w:rsid w:val="00F27202"/>
    <w:rsid w:val="00F5770B"/>
    <w:rsid w:val="00F8586E"/>
    <w:rsid w:val="00F93A96"/>
    <w:rsid w:val="00FA44CF"/>
    <w:rsid w:val="00FA6095"/>
    <w:rsid w:val="00FB335D"/>
    <w:rsid w:val="00FC6D55"/>
    <w:rsid w:val="00FD03D1"/>
    <w:rsid w:val="00FF56F3"/>
    <w:rsid w:val="00FF67F8"/>
    <w:rsid w:val="0197FDD3"/>
    <w:rsid w:val="06E7512E"/>
    <w:rsid w:val="07C40FF2"/>
    <w:rsid w:val="07C7917C"/>
    <w:rsid w:val="0960563D"/>
    <w:rsid w:val="0FBEEE86"/>
    <w:rsid w:val="10792371"/>
    <w:rsid w:val="110BA0E3"/>
    <w:rsid w:val="119A13C2"/>
    <w:rsid w:val="13ECE479"/>
    <w:rsid w:val="163BE8A8"/>
    <w:rsid w:val="1960389F"/>
    <w:rsid w:val="19B463CD"/>
    <w:rsid w:val="1C13822C"/>
    <w:rsid w:val="1D27FA97"/>
    <w:rsid w:val="1F638C0A"/>
    <w:rsid w:val="1FA5C5C1"/>
    <w:rsid w:val="1FD83286"/>
    <w:rsid w:val="21072A75"/>
    <w:rsid w:val="24586F28"/>
    <w:rsid w:val="26F4F7AC"/>
    <w:rsid w:val="27C08DBB"/>
    <w:rsid w:val="28144DF1"/>
    <w:rsid w:val="295B7930"/>
    <w:rsid w:val="2A8A5708"/>
    <w:rsid w:val="2C33A20C"/>
    <w:rsid w:val="2D2F2658"/>
    <w:rsid w:val="30CAC0F6"/>
    <w:rsid w:val="333FB923"/>
    <w:rsid w:val="360034EB"/>
    <w:rsid w:val="3B79FB5E"/>
    <w:rsid w:val="3C4888D5"/>
    <w:rsid w:val="3E67BBE8"/>
    <w:rsid w:val="43CD4589"/>
    <w:rsid w:val="43DD8C26"/>
    <w:rsid w:val="456AA114"/>
    <w:rsid w:val="45C90F92"/>
    <w:rsid w:val="466948CF"/>
    <w:rsid w:val="4A356D05"/>
    <w:rsid w:val="4A6F8371"/>
    <w:rsid w:val="4AAD6D8F"/>
    <w:rsid w:val="4BB2BC91"/>
    <w:rsid w:val="5213ADEF"/>
    <w:rsid w:val="53D6736E"/>
    <w:rsid w:val="574295E3"/>
    <w:rsid w:val="5A9E5D4B"/>
    <w:rsid w:val="5B03E66B"/>
    <w:rsid w:val="5B64BB88"/>
    <w:rsid w:val="5E4CCED1"/>
    <w:rsid w:val="5E95DDBC"/>
    <w:rsid w:val="5F3A1ACE"/>
    <w:rsid w:val="5F5C020E"/>
    <w:rsid w:val="5FC3FF43"/>
    <w:rsid w:val="62703EB9"/>
    <w:rsid w:val="6466B18D"/>
    <w:rsid w:val="66E7E90D"/>
    <w:rsid w:val="68C71822"/>
    <w:rsid w:val="68D0EDB8"/>
    <w:rsid w:val="696F92CB"/>
    <w:rsid w:val="6B210241"/>
    <w:rsid w:val="6BE1B786"/>
    <w:rsid w:val="6D1F9A98"/>
    <w:rsid w:val="6FD5D3F5"/>
    <w:rsid w:val="7042136B"/>
    <w:rsid w:val="71ECCCE6"/>
    <w:rsid w:val="7496CE12"/>
    <w:rsid w:val="75EBBF93"/>
    <w:rsid w:val="7B47CB10"/>
    <w:rsid w:val="7BA2308C"/>
    <w:rsid w:val="7C7FCF7C"/>
    <w:rsid w:val="7EB0B715"/>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54FD0"/>
  <w15:chartTrackingRefBased/>
  <w15:docId w15:val="{441F9A1E-84ED-4B57-B373-18E83669C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B4B"/>
  </w:style>
  <w:style w:type="paragraph" w:styleId="Ttulo1">
    <w:name w:val="heading 1"/>
    <w:basedOn w:val="Normal"/>
    <w:next w:val="Normal"/>
    <w:uiPriority w:val="9"/>
    <w:qFormat/>
    <w:rsid w:val="00EE2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00EE2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00EE2F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EE2F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EE2F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EE2F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EE2F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EE2F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EE2F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E2F94"/>
    <w:pPr>
      <w:ind w:left="720"/>
      <w:contextualSpacing/>
    </w:pPr>
  </w:style>
  <w:style w:type="character" w:styleId="nfasisintenso">
    <w:name w:val="Intense Emphasis"/>
    <w:basedOn w:val="Fuentedeprrafopredeter"/>
    <w:uiPriority w:val="21"/>
    <w:qFormat/>
    <w:rsid w:val="00EE2F94"/>
    <w:rPr>
      <w:i/>
      <w:iCs/>
      <w:color w:val="0F4761" w:themeColor="accent1" w:themeShade="BF"/>
    </w:rPr>
  </w:style>
  <w:style w:type="character" w:styleId="Referenciaintensa">
    <w:name w:val="Intense Reference"/>
    <w:basedOn w:val="Fuentedeprrafopredeter"/>
    <w:uiPriority w:val="32"/>
    <w:qFormat/>
    <w:rsid w:val="00EE2F94"/>
    <w:rPr>
      <w:b/>
      <w:bCs/>
      <w:smallCaps/>
      <w:color w:val="0F4761" w:themeColor="accent1" w:themeShade="BF"/>
      <w:spacing w:val="5"/>
    </w:rPr>
  </w:style>
  <w:style w:type="character" w:customStyle="1" w:styleId="Ttulo2Car">
    <w:name w:val="Título 2 Car"/>
    <w:basedOn w:val="Fuentedeprrafopredeter"/>
    <w:uiPriority w:val="9"/>
    <w:rsid w:val="00370696"/>
    <w:rPr>
      <w:rFonts w:asciiTheme="majorHAnsi" w:eastAsiaTheme="majorEastAsia" w:hAnsiTheme="majorHAnsi" w:cstheme="majorBidi"/>
      <w:color w:val="0F4761" w:themeColor="accent1" w:themeShade="BF"/>
      <w:sz w:val="32"/>
      <w:szCs w:val="32"/>
    </w:rPr>
  </w:style>
  <w:style w:type="character" w:customStyle="1" w:styleId="Ttulo1Car">
    <w:name w:val="Título 1 Car"/>
    <w:basedOn w:val="Fuentedeprrafopredeter"/>
    <w:uiPriority w:val="9"/>
    <w:rsid w:val="00FC6D55"/>
    <w:rPr>
      <w:rFonts w:asciiTheme="majorHAnsi" w:eastAsiaTheme="majorEastAsia" w:hAnsiTheme="majorHAnsi" w:cstheme="majorBidi"/>
      <w:color w:val="0F4761" w:themeColor="accent1" w:themeShade="BF"/>
      <w:sz w:val="40"/>
      <w:szCs w:val="40"/>
    </w:rPr>
  </w:style>
  <w:style w:type="character" w:customStyle="1" w:styleId="Ttulo2Car1">
    <w:name w:val="Título 2 Car1"/>
    <w:basedOn w:val="Fuentedeprrafopredeter"/>
    <w:uiPriority w:val="9"/>
    <w:semiHidden/>
    <w:rsid w:val="00FC6D5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rsid w:val="00FC6D55"/>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FC6D55"/>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FC6D55"/>
    <w:rPr>
      <w:rFonts w:eastAsiaTheme="majorEastAsia" w:cstheme="majorBidi"/>
      <w:color w:val="0F4761" w:themeColor="accent1" w:themeShade="BF"/>
    </w:rPr>
  </w:style>
  <w:style w:type="character" w:customStyle="1" w:styleId="Ttulo6Car">
    <w:name w:val="Título 6 Car"/>
    <w:basedOn w:val="Fuentedeprrafopredeter"/>
    <w:uiPriority w:val="9"/>
    <w:semiHidden/>
    <w:rsid w:val="00FC6D55"/>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FC6D55"/>
    <w:rPr>
      <w:rFonts w:eastAsiaTheme="majorEastAsia" w:cstheme="majorBidi"/>
      <w:color w:val="595959" w:themeColor="text1" w:themeTint="A6"/>
    </w:rPr>
  </w:style>
  <w:style w:type="character" w:customStyle="1" w:styleId="Ttulo8Car">
    <w:name w:val="Título 8 Car"/>
    <w:basedOn w:val="Fuentedeprrafopredeter"/>
    <w:uiPriority w:val="9"/>
    <w:semiHidden/>
    <w:rsid w:val="00FC6D55"/>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FC6D55"/>
    <w:rPr>
      <w:rFonts w:eastAsiaTheme="majorEastAsia" w:cstheme="majorBidi"/>
      <w:color w:val="272727" w:themeColor="text1" w:themeTint="D8"/>
    </w:rPr>
  </w:style>
  <w:style w:type="character" w:customStyle="1" w:styleId="TtuloCar">
    <w:name w:val="Título Car"/>
    <w:basedOn w:val="Fuentedeprrafopredeter"/>
    <w:uiPriority w:val="10"/>
    <w:rsid w:val="00FC6D55"/>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FC6D55"/>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FC6D55"/>
    <w:rPr>
      <w:i/>
      <w:iCs/>
      <w:color w:val="404040" w:themeColor="text1" w:themeTint="BF"/>
    </w:rPr>
  </w:style>
  <w:style w:type="character" w:customStyle="1" w:styleId="CitadestacadaCar">
    <w:name w:val="Cita destacada Car"/>
    <w:basedOn w:val="Fuentedeprrafopredeter"/>
    <w:uiPriority w:val="30"/>
    <w:rsid w:val="00FC6D55"/>
    <w:rPr>
      <w:i/>
      <w:iCs/>
      <w:color w:val="0F4761" w:themeColor="accent1" w:themeShade="BF"/>
    </w:rPr>
  </w:style>
  <w:style w:type="character" w:styleId="Hipervnculo">
    <w:name w:val="Hyperlink"/>
    <w:basedOn w:val="Fuentedeprrafopredeter"/>
    <w:uiPriority w:val="99"/>
    <w:unhideWhenUsed/>
    <w:rsid w:val="3C4888D5"/>
    <w:rPr>
      <w:color w:val="467886"/>
      <w:u w:val="single"/>
    </w:rPr>
  </w:style>
  <w:style w:type="character" w:styleId="Mencinsinresolver">
    <w:name w:val="Unresolved Mention"/>
    <w:basedOn w:val="Fuentedeprrafopredeter"/>
    <w:uiPriority w:val="99"/>
    <w:semiHidden/>
    <w:unhideWhenUsed/>
    <w:rsid w:val="00397F7A"/>
    <w:rPr>
      <w:color w:val="605E5C"/>
      <w:shd w:val="clear" w:color="auto" w:fill="E1DFDD"/>
    </w:rPr>
  </w:style>
  <w:style w:type="paragraph" w:styleId="NormalWeb">
    <w:name w:val="Normal (Web)"/>
    <w:basedOn w:val="Normal"/>
    <w:uiPriority w:val="99"/>
    <w:semiHidden/>
    <w:unhideWhenUsed/>
    <w:rsid w:val="004A2AAA"/>
    <w:rPr>
      <w:rFonts w:ascii="Times New Roman" w:hAnsi="Times New Roman" w:cs="Times New Roman"/>
    </w:rPr>
  </w:style>
  <w:style w:type="table" w:styleId="Tablaconcuadrcula">
    <w:name w:val="Table Grid"/>
    <w:basedOn w:val="Tablanormal"/>
    <w:uiPriority w:val="39"/>
    <w:rsid w:val="00554D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116006"/>
    <w:rPr>
      <w:b/>
      <w:bCs/>
    </w:rPr>
  </w:style>
  <w:style w:type="paragraph" w:customStyle="1" w:styleId="ds-markdown-paragraph">
    <w:name w:val="ds-markdown-paragraph"/>
    <w:basedOn w:val="Normal"/>
    <w:rsid w:val="0011600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116006"/>
    <w:rPr>
      <w:rFonts w:ascii="Courier New" w:eastAsia="Times New Roman" w:hAnsi="Courier New" w:cs="Courier New"/>
      <w:sz w:val="20"/>
      <w:szCs w:val="20"/>
    </w:rPr>
  </w:style>
  <w:style w:type="character" w:styleId="nfasis">
    <w:name w:val="Emphasis"/>
    <w:basedOn w:val="Fuentedeprrafopredeter"/>
    <w:uiPriority w:val="20"/>
    <w:qFormat/>
    <w:rsid w:val="00116006"/>
    <w:rPr>
      <w:i/>
      <w:iCs/>
    </w:rPr>
  </w:style>
  <w:style w:type="character" w:customStyle="1" w:styleId="d813de27">
    <w:name w:val="d813de27"/>
    <w:basedOn w:val="Fuentedeprrafopredeter"/>
    <w:rsid w:val="00116006"/>
  </w:style>
  <w:style w:type="character" w:customStyle="1" w:styleId="token">
    <w:name w:val="token"/>
    <w:basedOn w:val="Fuentedeprrafopredeter"/>
    <w:rsid w:val="00116006"/>
  </w:style>
  <w:style w:type="character" w:customStyle="1" w:styleId="HTMLconformatoprevioCar">
    <w:name w:val="HTML con formato previo Car"/>
    <w:basedOn w:val="Fuentedeprrafopredeter"/>
    <w:uiPriority w:val="99"/>
    <w:semiHidden/>
    <w:rsid w:val="00ED5A33"/>
    <w:rPr>
      <w:rFonts w:ascii="Courier New" w:eastAsia="Times New Roman" w:hAnsi="Courier New" w:cs="Courier New"/>
      <w:kern w:val="0"/>
      <w:sz w:val="20"/>
      <w:szCs w:val="2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9863cbb-f5ee-412e-9e03-50068162398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833E36B5A95444F91E647BBA113D0A0" ma:contentTypeVersion="11" ma:contentTypeDescription="Create a new document." ma:contentTypeScope="" ma:versionID="a060d38407c89d2206121d5733f86794">
  <xsd:schema xmlns:xsd="http://www.w3.org/2001/XMLSchema" xmlns:xs="http://www.w3.org/2001/XMLSchema" xmlns:p="http://schemas.microsoft.com/office/2006/metadata/properties" xmlns:ns3="49863cbb-f5ee-412e-9e03-50068162398a" xmlns:ns4="71522aa4-9827-466b-956b-843fe075aa40" targetNamespace="http://schemas.microsoft.com/office/2006/metadata/properties" ma:root="true" ma:fieldsID="fa50fd96233761ffb3b4539b0e89842b" ns3:_="" ns4:_="">
    <xsd:import namespace="49863cbb-f5ee-412e-9e03-50068162398a"/>
    <xsd:import namespace="71522aa4-9827-466b-956b-843fe075aa4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863cbb-f5ee-412e-9e03-5006816239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522aa4-9827-466b-956b-843fe075aa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10655C-5EDD-4F06-9D44-3F334EA112ED}">
  <ds:schemaRefs>
    <ds:schemaRef ds:uri="http://schemas.microsoft.com/sharepoint/v3/contenttype/forms"/>
  </ds:schemaRefs>
</ds:datastoreItem>
</file>

<file path=customXml/itemProps2.xml><?xml version="1.0" encoding="utf-8"?>
<ds:datastoreItem xmlns:ds="http://schemas.openxmlformats.org/officeDocument/2006/customXml" ds:itemID="{FE701F8A-5A51-4531-90C2-22D6AC65C919}">
  <ds:schemaRefs>
    <ds:schemaRef ds:uri="http://schemas.microsoft.com/office/2006/metadata/properties"/>
    <ds:schemaRef ds:uri="http://schemas.microsoft.com/office/infopath/2007/PartnerControls"/>
    <ds:schemaRef ds:uri="49863cbb-f5ee-412e-9e03-50068162398a"/>
  </ds:schemaRefs>
</ds:datastoreItem>
</file>

<file path=customXml/itemProps3.xml><?xml version="1.0" encoding="utf-8"?>
<ds:datastoreItem xmlns:ds="http://schemas.openxmlformats.org/officeDocument/2006/customXml" ds:itemID="{B6943874-FC66-4052-B176-127BAEC563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863cbb-f5ee-412e-9e03-50068162398a"/>
    <ds:schemaRef ds:uri="71522aa4-9827-466b-956b-843fe075aa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30e951d-6efd-42f5-8427-bab632cf8010}" enabled="0" method="" siteId="{030e951d-6efd-42f5-8427-bab632cf8010}"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11</Pages>
  <Words>2344</Words>
  <Characters>12893</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Eleazar Delgado Contreras</dc:creator>
  <cp:keywords/>
  <dc:description/>
  <cp:lastModifiedBy>ALEJANDRO CANTU ROCHA</cp:lastModifiedBy>
  <cp:revision>2</cp:revision>
  <dcterms:created xsi:type="dcterms:W3CDTF">2026-09-22T23:51:00Z</dcterms:created>
  <dcterms:modified xsi:type="dcterms:W3CDTF">2026-09-22T23:51:00Z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0x0101007833E36B5A95444F91E647BBA113D0A0</vt:lpwstr>
  </property>
</Properties>
</file>