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EF78" w14:textId="0D32275D" w:rsidR="00077526" w:rsidRPr="00DB7674" w:rsidRDefault="0015401B">
      <w:pPr>
        <w:rPr>
          <w:b/>
          <w:bCs/>
          <w:sz w:val="36"/>
          <w:szCs w:val="36"/>
        </w:rPr>
      </w:pPr>
      <w:r w:rsidRPr="00DB7674">
        <w:rPr>
          <w:b/>
          <w:bCs/>
          <w:sz w:val="36"/>
          <w:szCs w:val="36"/>
        </w:rPr>
        <w:t>Laporan Pembentukan BS 2020</w:t>
      </w:r>
    </w:p>
    <w:p w14:paraId="6DAAFD2C" w14:textId="77777777" w:rsidR="00DB7674" w:rsidRDefault="00DB7674"/>
    <w:p w14:paraId="581CDE4B" w14:textId="1E4C3C1E" w:rsidR="0015401B" w:rsidRDefault="0015401B">
      <w:r>
        <w:t>-</w:t>
      </w:r>
      <w:r w:rsidR="006F4925">
        <w:t xml:space="preserve">Kec. Nusaherang Desa </w:t>
      </w:r>
      <w:r w:rsidR="00DB7674">
        <w:t>Jambar</w:t>
      </w:r>
      <w:r w:rsidR="006F4925">
        <w:t xml:space="preserve"> Rt.1 Rw.01 Tertukar dengan Rt.11 Rw.4</w:t>
      </w:r>
    </w:p>
    <w:p w14:paraId="753FC0C5" w14:textId="49C04345" w:rsidR="006F4925" w:rsidRDefault="006F4925">
      <w:r>
        <w:t xml:space="preserve">-Kec. Nusaherang Desa Nusaherang pada non sls terjadi perubahan Batas Kecamatan </w:t>
      </w:r>
    </w:p>
    <w:p w14:paraId="206D85E9" w14:textId="1DD90599" w:rsidR="006F4925" w:rsidRDefault="006F4925">
      <w:r>
        <w:t xml:space="preserve">-Kec. Ciniru Desa Ciniru </w:t>
      </w:r>
      <w:r>
        <w:tab/>
      </w:r>
      <w:r w:rsidRPr="006F4925">
        <w:t>RT 008 RW 004</w:t>
      </w:r>
      <w:r>
        <w:t xml:space="preserve"> Pemecahan </w:t>
      </w:r>
      <w:r w:rsidR="00DB7674">
        <w:t xml:space="preserve">polygon </w:t>
      </w:r>
      <w:r>
        <w:t>menjadi 2 polygon</w:t>
      </w:r>
    </w:p>
    <w:p w14:paraId="29B873EF" w14:textId="53DAA6B0" w:rsidR="00DB7674" w:rsidRDefault="00DB7674">
      <w:r>
        <w:t>-Kec.  Hantara Desa Tundagan Banyak Blok Sensus yang muatannya kurang dari 120 dikarenakan setiap sls dengan sls saling berjauhan terhalang oleh non sls sehingga tidak memungkinkan untuk digabungkan menjadi 1 blok sensus</w:t>
      </w:r>
    </w:p>
    <w:p w14:paraId="62CDD9B0" w14:textId="42517117" w:rsidR="00DB7674" w:rsidRDefault="00ED5A3E">
      <w:r>
        <w:t>-Kec.  Ciniru Desa Rambatan Banyak Blok Sensus yang muatannya kurang dari 120</w:t>
      </w:r>
      <w:r w:rsidR="00E92D86">
        <w:t xml:space="preserve"> </w:t>
      </w:r>
      <w:r>
        <w:t xml:space="preserve">dikarenakan setiap sls dengan sls </w:t>
      </w:r>
      <w:r w:rsidR="00A733A3">
        <w:t xml:space="preserve">lainnya </w:t>
      </w:r>
      <w:r>
        <w:t>saling berjauhan terhalang oleh non sls sehingga tidak memungkinkan untuk digabungkan menjadi 1 blok sensus</w:t>
      </w:r>
    </w:p>
    <w:p w14:paraId="0BEDDA17" w14:textId="388C51BC" w:rsidR="006F4925" w:rsidRDefault="00E92D86">
      <w:r>
        <w:t>-Kec.  Ciniru Desa Rambatan ada Blok Sensus yang muatannya lebih dari 180 dikarenakan ada sls yang muatannya hanya 43</w:t>
      </w:r>
    </w:p>
    <w:p w14:paraId="7A28626C" w14:textId="6D7A43DA" w:rsidR="00842662" w:rsidRDefault="00842662">
      <w:r>
        <w:t>-Kec. Ciniru Desa Longkewang ada Blok sensus yang muatannya kurang dari 120 dikaranekan sls tersebut muatannya sudah 115 jadi tidak memungkinkan untuk digabung dengan sls lain</w:t>
      </w:r>
    </w:p>
    <w:p w14:paraId="72FBC94E" w14:textId="40D18C61" w:rsidR="00A733A3" w:rsidRDefault="00A733A3" w:rsidP="00A733A3">
      <w:r>
        <w:t xml:space="preserve">-Kec.  Ciniru Desa </w:t>
      </w:r>
      <w:r>
        <w:t>Gunungmanik</w:t>
      </w:r>
      <w:r>
        <w:t xml:space="preserve"> Banyak Blok Sensus yang muatannya kurang dari 120 dikarenakan setiap sls dengan sls </w:t>
      </w:r>
      <w:r>
        <w:t xml:space="preserve">lainnya </w:t>
      </w:r>
      <w:r>
        <w:t>saling berjauhan terhalang oleh non sls sehingga tidak memungkinkan untuk digabungkan menjadi 1 blok sensus</w:t>
      </w:r>
    </w:p>
    <w:p w14:paraId="2A8ABD55" w14:textId="38448B06" w:rsidR="00D50C72" w:rsidRDefault="00D50C72" w:rsidP="00D50C72">
      <w:r>
        <w:t xml:space="preserve">-Kec.  Ciniru Desa </w:t>
      </w:r>
      <w:r>
        <w:t>Pinara</w:t>
      </w:r>
      <w:r>
        <w:t xml:space="preserve"> Banyak Blok Sensus yang muatannya kurang dari 120 dikarenakan setiap sls dengan sls lainnya saling berjauhan terhalang oleh non sls sehingga tidak memungkinkan untuk digabungkan menjadi 1 blok sensus</w:t>
      </w:r>
    </w:p>
    <w:p w14:paraId="757B45D1" w14:textId="6C1B0D52" w:rsidR="00D50C72" w:rsidRDefault="00D50C72" w:rsidP="00D50C72">
      <w:r>
        <w:t xml:space="preserve">-Kec.  Ciniru Desa </w:t>
      </w:r>
      <w:r>
        <w:t>Pamupukan</w:t>
      </w:r>
      <w:r>
        <w:t xml:space="preserve"> ada Blok Sensus yang muatannya lebih dari 180 dikarenakan ada sls yang muatannya hanya </w:t>
      </w:r>
      <w:r>
        <w:t>24</w:t>
      </w:r>
    </w:p>
    <w:p w14:paraId="22E03F9E" w14:textId="2EF3D00F" w:rsidR="00B4411B" w:rsidRDefault="00B4411B" w:rsidP="00B4411B">
      <w:r>
        <w:t xml:space="preserve">-Kec.  Ciniru Desa </w:t>
      </w:r>
      <w:r>
        <w:t>Cijemit</w:t>
      </w:r>
      <w:r>
        <w:t xml:space="preserve"> Banyak Blok Sensus yang muatannya kurang dari 120 dikarenakan setiap sls dengan sls lainnya saling berjauhan terhalang oleh non sls sehingga tidak memungkinkan untuk digabungkan menjadi 1 blok sensus</w:t>
      </w:r>
    </w:p>
    <w:p w14:paraId="0689E3FB" w14:textId="7B1EFBF1" w:rsidR="00A733A3" w:rsidRDefault="00185E7B">
      <w:r>
        <w:t xml:space="preserve">Kec.  Ciniru Desa </w:t>
      </w:r>
      <w:r w:rsidR="00CD1BFC">
        <w:t>Cijemit</w:t>
      </w:r>
      <w:r>
        <w:t xml:space="preserve"> ada Blok Sensus yang muatannya lebih dari 180 dikarenakan </w:t>
      </w:r>
      <w:r>
        <w:t>sls 1 muatannya 106 dan sls 2 muatannya 78</w:t>
      </w:r>
    </w:p>
    <w:p w14:paraId="15DA5AE6" w14:textId="7BC3D2E2" w:rsidR="006A6C70" w:rsidRDefault="006A6C70" w:rsidP="006A6C70">
      <w:r>
        <w:t xml:space="preserve">-Kec.  Ciniru Desa </w:t>
      </w:r>
      <w:r>
        <w:t>Cipedes</w:t>
      </w:r>
      <w:r>
        <w:t xml:space="preserve"> Banyak Blok Sensus yang muatannya kurang dari 120 dikarenakan setiap sls dengan sls lainnya saling berjauhan terhalang oleh non sls sehingga tidak memungkinkan untuk digabungkan menjadi 1 blok sensus</w:t>
      </w:r>
    </w:p>
    <w:p w14:paraId="6EB44C27" w14:textId="77777777" w:rsidR="006A6C70" w:rsidRDefault="006A6C70"/>
    <w:sectPr w:rsidR="006A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1B"/>
    <w:rsid w:val="00077526"/>
    <w:rsid w:val="0015401B"/>
    <w:rsid w:val="00185E7B"/>
    <w:rsid w:val="00363413"/>
    <w:rsid w:val="006A6C70"/>
    <w:rsid w:val="006F4925"/>
    <w:rsid w:val="00842662"/>
    <w:rsid w:val="00A733A3"/>
    <w:rsid w:val="00B4411B"/>
    <w:rsid w:val="00CD1BFC"/>
    <w:rsid w:val="00D50C72"/>
    <w:rsid w:val="00DB7674"/>
    <w:rsid w:val="00E92D86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4B32"/>
  <w15:chartTrackingRefBased/>
  <w15:docId w15:val="{2AB71FF3-4617-471F-9B49-761BB139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</dc:creator>
  <cp:keywords/>
  <dc:description/>
  <cp:lastModifiedBy>IPDS</cp:lastModifiedBy>
  <cp:revision>8</cp:revision>
  <dcterms:created xsi:type="dcterms:W3CDTF">2020-07-19T12:01:00Z</dcterms:created>
  <dcterms:modified xsi:type="dcterms:W3CDTF">2020-07-19T13:24:00Z</dcterms:modified>
</cp:coreProperties>
</file>