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E1EEA" w14:textId="77777777" w:rsidR="00D8348A" w:rsidRDefault="001C146B">
      <w:pPr>
        <w:spacing w:after="0"/>
        <w:rPr>
          <w:rFonts w:ascii="Calibri" w:eastAsia="Calibri" w:hAnsi="Calibri" w:cs="Calibri"/>
          <w:b/>
          <w:sz w:val="28"/>
        </w:rPr>
      </w:pPr>
      <w:r>
        <w:rPr>
          <w:rFonts w:ascii="Calibri" w:eastAsia="Calibri" w:hAnsi="Calibri" w:cs="Calibri"/>
          <w:b/>
          <w:sz w:val="28"/>
        </w:rPr>
        <w:t>ENSE 496ab, Social Software Systems Design. Fall 2019</w:t>
      </w:r>
    </w:p>
    <w:p w14:paraId="2E24C5FC" w14:textId="77777777" w:rsidR="00D8348A" w:rsidRDefault="001C146B">
      <w:pPr>
        <w:spacing w:after="0"/>
        <w:rPr>
          <w:rFonts w:ascii="Calibri" w:eastAsia="Calibri" w:hAnsi="Calibri" w:cs="Calibri"/>
          <w:b/>
          <w:sz w:val="28"/>
        </w:rPr>
      </w:pPr>
      <w:r>
        <w:rPr>
          <w:rFonts w:ascii="Calibri" w:eastAsia="Calibri" w:hAnsi="Calibri" w:cs="Calibri"/>
          <w:b/>
          <w:sz w:val="28"/>
        </w:rPr>
        <w:t>Activity: Community characteristics &amp; orientation</w:t>
      </w:r>
    </w:p>
    <w:p w14:paraId="53CC1941" w14:textId="77777777" w:rsidR="00D8348A" w:rsidRDefault="00D8348A">
      <w:pPr>
        <w:spacing w:after="0"/>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43"/>
        <w:gridCol w:w="7509"/>
      </w:tblGrid>
      <w:tr w:rsidR="00D8348A" w14:paraId="3AF0225B" w14:textId="77777777">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F1C21B" w14:textId="77777777" w:rsidR="00D8348A" w:rsidRDefault="001C146B">
            <w:pPr>
              <w:spacing w:after="0" w:line="240" w:lineRule="auto"/>
              <w:rPr>
                <w:rFonts w:ascii="Calibri" w:eastAsia="Calibri" w:hAnsi="Calibri" w:cs="Calibri"/>
              </w:rPr>
            </w:pPr>
            <w:r>
              <w:rPr>
                <w:rFonts w:ascii="Calibri" w:eastAsia="Calibri" w:hAnsi="Calibri" w:cs="Calibri"/>
              </w:rPr>
              <w:t>Name:</w:t>
            </w:r>
          </w:p>
        </w:tc>
        <w:tc>
          <w:tcPr>
            <w:tcW w:w="9000"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70B06A6F" w14:textId="44672264" w:rsidR="00D8348A" w:rsidRDefault="001C146B">
            <w:pPr>
              <w:spacing w:after="0" w:line="240" w:lineRule="auto"/>
              <w:rPr>
                <w:rFonts w:ascii="Calibri" w:eastAsia="Calibri" w:hAnsi="Calibri" w:cs="Calibri"/>
              </w:rPr>
            </w:pPr>
            <w:r>
              <w:rPr>
                <w:rFonts w:ascii="Calibri" w:eastAsia="Calibri" w:hAnsi="Calibri" w:cs="Calibri"/>
              </w:rPr>
              <w:t xml:space="preserve"> </w:t>
            </w:r>
            <w:r w:rsidR="00222259">
              <w:rPr>
                <w:rFonts w:ascii="Calibri" w:eastAsia="Calibri" w:hAnsi="Calibri" w:cs="Calibri"/>
              </w:rPr>
              <w:t>Zain Abedin</w:t>
            </w:r>
          </w:p>
        </w:tc>
      </w:tr>
      <w:tr w:rsidR="00D8348A" w14:paraId="05942824" w14:textId="77777777">
        <w:trPr>
          <w:trHeight w:val="1"/>
        </w:trPr>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62C49E" w14:textId="77777777" w:rsidR="00D8348A" w:rsidRDefault="001C146B">
            <w:pPr>
              <w:spacing w:after="0" w:line="240" w:lineRule="auto"/>
              <w:rPr>
                <w:rFonts w:ascii="Calibri" w:eastAsia="Calibri" w:hAnsi="Calibri" w:cs="Calibri"/>
              </w:rPr>
            </w:pPr>
            <w:r>
              <w:rPr>
                <w:rFonts w:ascii="Calibri" w:eastAsia="Calibri" w:hAnsi="Calibri" w:cs="Calibri"/>
              </w:rPr>
              <w:t>Customer Focus:</w:t>
            </w:r>
          </w:p>
        </w:tc>
        <w:tc>
          <w:tcPr>
            <w:tcW w:w="9000"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D1DA6C8" w14:textId="43C5D8C5" w:rsidR="00D8348A" w:rsidRDefault="001C146B">
            <w:pPr>
              <w:spacing w:after="0" w:line="240" w:lineRule="auto"/>
              <w:rPr>
                <w:rFonts w:ascii="Calibri" w:eastAsia="Calibri" w:hAnsi="Calibri" w:cs="Calibri"/>
              </w:rPr>
            </w:pPr>
            <w:r>
              <w:rPr>
                <w:rFonts w:ascii="Calibri" w:eastAsia="Calibri" w:hAnsi="Calibri" w:cs="Calibri"/>
              </w:rPr>
              <w:t>Dave and Gina</w:t>
            </w:r>
          </w:p>
        </w:tc>
      </w:tr>
      <w:tr w:rsidR="00D8348A" w14:paraId="388A0AC3" w14:textId="77777777">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D4AC9F" w14:textId="77777777" w:rsidR="00D8348A" w:rsidRDefault="001C146B">
            <w:pPr>
              <w:spacing w:after="0" w:line="240" w:lineRule="auto"/>
              <w:rPr>
                <w:rFonts w:ascii="Calibri" w:eastAsia="Calibri" w:hAnsi="Calibri" w:cs="Calibri"/>
              </w:rPr>
            </w:pPr>
            <w:r>
              <w:rPr>
                <w:rFonts w:ascii="Calibri" w:eastAsia="Calibri" w:hAnsi="Calibri" w:cs="Calibri"/>
              </w:rPr>
              <w:t>Date:</w:t>
            </w:r>
          </w:p>
        </w:tc>
        <w:tc>
          <w:tcPr>
            <w:tcW w:w="9000"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3CEF0470" w14:textId="4F23D791" w:rsidR="00D8348A" w:rsidRDefault="00222259">
            <w:pPr>
              <w:spacing w:after="0" w:line="240" w:lineRule="auto"/>
              <w:rPr>
                <w:rFonts w:ascii="Calibri" w:eastAsia="Calibri" w:hAnsi="Calibri" w:cs="Calibri"/>
              </w:rPr>
            </w:pPr>
            <w:r>
              <w:rPr>
                <w:rFonts w:ascii="Calibri" w:eastAsia="Calibri" w:hAnsi="Calibri" w:cs="Calibri"/>
              </w:rPr>
              <w:t>Sept 23 2019</w:t>
            </w:r>
            <w:bookmarkStart w:id="0" w:name="_GoBack"/>
            <w:bookmarkEnd w:id="0"/>
          </w:p>
        </w:tc>
      </w:tr>
    </w:tbl>
    <w:p w14:paraId="22CBBF05" w14:textId="77777777" w:rsidR="00D8348A" w:rsidRDefault="00D8348A">
      <w:pPr>
        <w:spacing w:after="0"/>
        <w:rPr>
          <w:rFonts w:ascii="Calibri" w:eastAsia="Calibri" w:hAnsi="Calibri" w:cs="Calibri"/>
        </w:rPr>
      </w:pPr>
    </w:p>
    <w:p w14:paraId="7D6BF708" w14:textId="77777777" w:rsidR="00D8348A" w:rsidRDefault="001C146B">
      <w:pPr>
        <w:spacing w:after="0"/>
        <w:rPr>
          <w:rFonts w:ascii="Calibri" w:eastAsia="Calibri" w:hAnsi="Calibri" w:cs="Calibri"/>
        </w:rPr>
      </w:pPr>
      <w:r>
        <w:rPr>
          <w:rFonts w:ascii="Calibri" w:eastAsia="Calibri" w:hAnsi="Calibri" w:cs="Calibri"/>
          <w:b/>
        </w:rPr>
        <w:t>NOTE</w:t>
      </w:r>
      <w:r>
        <w:rPr>
          <w:rFonts w:ascii="Calibri" w:eastAsia="Calibri" w:hAnsi="Calibri" w:cs="Calibri"/>
        </w:rPr>
        <w:t>: Each student will fill out this file given the responsibilities and deliverables in their “pod.” It might help to include whatever information you find interesting based on our discussion with our key customers on September 20.</w:t>
      </w:r>
    </w:p>
    <w:p w14:paraId="31F0F467" w14:textId="77777777" w:rsidR="00D8348A" w:rsidRDefault="00D8348A">
      <w:pPr>
        <w:spacing w:after="0"/>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96"/>
        <w:gridCol w:w="395"/>
        <w:gridCol w:w="395"/>
        <w:gridCol w:w="395"/>
        <w:gridCol w:w="261"/>
        <w:gridCol w:w="368"/>
        <w:gridCol w:w="232"/>
        <w:gridCol w:w="454"/>
        <w:gridCol w:w="259"/>
        <w:gridCol w:w="766"/>
        <w:gridCol w:w="486"/>
        <w:gridCol w:w="897"/>
        <w:gridCol w:w="203"/>
        <w:gridCol w:w="1238"/>
        <w:gridCol w:w="23"/>
        <w:gridCol w:w="2474"/>
      </w:tblGrid>
      <w:tr w:rsidR="00D8348A" w14:paraId="4DCBCB8B"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03DCEF0F" w14:textId="77777777" w:rsidR="00D8348A" w:rsidRDefault="001C146B">
            <w:pPr>
              <w:spacing w:before="60" w:after="60" w:line="240" w:lineRule="auto"/>
              <w:rPr>
                <w:rFonts w:ascii="Calibri" w:eastAsia="Calibri" w:hAnsi="Calibri" w:cs="Calibri"/>
              </w:rPr>
            </w:pPr>
            <w:r>
              <w:rPr>
                <w:rFonts w:ascii="Calibri" w:eastAsia="Calibri" w:hAnsi="Calibri" w:cs="Calibri"/>
                <w:b/>
                <w:sz w:val="28"/>
              </w:rPr>
              <w:t>Community characteristics</w:t>
            </w:r>
          </w:p>
        </w:tc>
      </w:tr>
      <w:tr w:rsidR="00D8348A" w14:paraId="7766F2C1"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1E4C7D13" w14:textId="77777777" w:rsidR="00D8348A" w:rsidRDefault="001C146B">
            <w:pPr>
              <w:spacing w:before="60" w:after="60" w:line="240" w:lineRule="auto"/>
              <w:rPr>
                <w:rFonts w:ascii="Calibri" w:eastAsia="Calibri" w:hAnsi="Calibri" w:cs="Calibri"/>
              </w:rPr>
            </w:pPr>
            <w:r>
              <w:rPr>
                <w:rFonts w:ascii="Calibri" w:eastAsia="Calibri" w:hAnsi="Calibri" w:cs="Calibri"/>
                <w:b/>
              </w:rPr>
              <w:t>Community life-cycle (current state)</w:t>
            </w:r>
          </w:p>
        </w:tc>
      </w:tr>
      <w:tr w:rsidR="00D8348A" w14:paraId="0305A205"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37BC070" w14:textId="77777777" w:rsidR="00D8348A" w:rsidRDefault="001C146B">
            <w:pPr>
              <w:spacing w:before="60" w:after="60" w:line="240" w:lineRule="auto"/>
              <w:rPr>
                <w:rFonts w:ascii="Calibri" w:eastAsia="Calibri" w:hAnsi="Calibri" w:cs="Calibri"/>
              </w:rPr>
            </w:pPr>
            <w:r>
              <w:rPr>
                <w:rFonts w:ascii="Calibri" w:eastAsia="Calibri" w:hAnsi="Calibri" w:cs="Calibri"/>
                <w:b/>
              </w:rPr>
              <w:t>Where is your community in its life-cycle?</w:t>
            </w:r>
          </w:p>
        </w:tc>
        <w:tc>
          <w:tcPr>
            <w:tcW w:w="2905" w:type="dxa"/>
            <w:gridSpan w:val="4"/>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D9258EF" w14:textId="77777777" w:rsidR="00D8348A" w:rsidRDefault="001C146B">
            <w:pPr>
              <w:spacing w:before="60" w:after="60" w:line="240" w:lineRule="auto"/>
              <w:rPr>
                <w:rFonts w:ascii="Calibri" w:eastAsia="Calibri" w:hAnsi="Calibri" w:cs="Calibri"/>
              </w:rPr>
            </w:pPr>
            <w:r>
              <w:rPr>
                <w:rFonts w:ascii="Calibri" w:eastAsia="Calibri" w:hAnsi="Calibri" w:cs="Calibri"/>
                <w:b/>
              </w:rPr>
              <w:t>What you need to focus on:</w:t>
            </w:r>
          </w:p>
        </w:tc>
        <w:tc>
          <w:tcPr>
            <w:tcW w:w="4930"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26AB744" w14:textId="77777777" w:rsidR="00D8348A" w:rsidRDefault="001C146B">
            <w:pPr>
              <w:spacing w:before="60" w:after="60" w:line="240" w:lineRule="auto"/>
              <w:rPr>
                <w:rFonts w:ascii="Calibri" w:eastAsia="Calibri" w:hAnsi="Calibri" w:cs="Calibri"/>
              </w:rPr>
            </w:pPr>
            <w:r>
              <w:rPr>
                <w:rFonts w:ascii="Calibri" w:eastAsia="Calibri" w:hAnsi="Calibri" w:cs="Calibri"/>
                <w:b/>
              </w:rPr>
              <w:t>Special needs</w:t>
            </w:r>
          </w:p>
        </w:tc>
      </w:tr>
      <w:tr w:rsidR="00D8348A" w14:paraId="7617EDBF"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A25461A" w14:textId="77777777" w:rsidR="00D8348A" w:rsidRDefault="001C146B">
            <w:pPr>
              <w:spacing w:before="60" w:after="60" w:line="240" w:lineRule="auto"/>
              <w:rPr>
                <w:rFonts w:ascii="Calibri" w:eastAsia="Calibri" w:hAnsi="Calibri" w:cs="Calibri"/>
                <w:b/>
              </w:rPr>
            </w:pPr>
            <w:r>
              <w:rPr>
                <w:rFonts w:ascii="Calibri" w:eastAsia="Calibri" w:hAnsi="Calibri" w:cs="Calibri"/>
                <w:b/>
              </w:rPr>
              <w:t xml:space="preserve"> Just forming</w:t>
            </w:r>
          </w:p>
          <w:p w14:paraId="52FF1456"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Need basic tools to connect, but not sure from there</w:t>
            </w:r>
          </w:p>
        </w:tc>
        <w:tc>
          <w:tcPr>
            <w:tcW w:w="2905" w:type="dxa"/>
            <w:gridSpan w:val="4"/>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1EBBFD41" w14:textId="77777777" w:rsidR="00D8348A" w:rsidRDefault="001C146B">
            <w:pPr>
              <w:spacing w:before="60" w:after="60" w:line="240" w:lineRule="auto"/>
              <w:rPr>
                <w:rFonts w:ascii="Calibri" w:eastAsia="Calibri" w:hAnsi="Calibri" w:cs="Calibri"/>
              </w:rPr>
            </w:pPr>
            <w:r>
              <w:rPr>
                <w:rFonts w:ascii="Calibri" w:eastAsia="Calibri" w:hAnsi="Calibri" w:cs="Calibri"/>
              </w:rPr>
              <w:t>Discuss the potential of some basic tools with members, explore what ideas it might give them, and see what they might bring in with them.</w:t>
            </w:r>
          </w:p>
        </w:tc>
        <w:tc>
          <w:tcPr>
            <w:tcW w:w="4930"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2CEF5EE3" w14:textId="77777777" w:rsidR="00D8348A" w:rsidRDefault="00D8348A">
            <w:pPr>
              <w:spacing w:before="60" w:after="60" w:line="240" w:lineRule="auto"/>
              <w:rPr>
                <w:rFonts w:ascii="Calibri" w:eastAsia="Calibri" w:hAnsi="Calibri" w:cs="Calibri"/>
              </w:rPr>
            </w:pPr>
          </w:p>
        </w:tc>
      </w:tr>
      <w:tr w:rsidR="00D8348A" w14:paraId="4DD52B6C"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8BCF0"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Self-designing</w:t>
            </w:r>
          </w:p>
          <w:p w14:paraId="5D45031A"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Information stage, but with a strong sense of what it wants to accomplish</w:t>
            </w:r>
          </w:p>
        </w:tc>
        <w:tc>
          <w:tcPr>
            <w:tcW w:w="290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4D3F6" w14:textId="77777777" w:rsidR="00D8348A" w:rsidRDefault="001C146B">
            <w:pPr>
              <w:spacing w:before="60" w:after="60" w:line="240" w:lineRule="auto"/>
              <w:rPr>
                <w:rFonts w:ascii="Calibri" w:eastAsia="Calibri" w:hAnsi="Calibri" w:cs="Calibri"/>
              </w:rPr>
            </w:pPr>
            <w:r>
              <w:rPr>
                <w:rFonts w:ascii="Calibri" w:eastAsia="Calibri" w:hAnsi="Calibri" w:cs="Calibri"/>
              </w:rPr>
              <w:t>Contribute ideas to the design. Analyze systematically the implications of their community design for technology, infrastructure, and technology skills.</w:t>
            </w:r>
          </w:p>
        </w:tc>
        <w:tc>
          <w:tcPr>
            <w:tcW w:w="493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46433"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OBA gained information from external resources. </w:t>
            </w:r>
          </w:p>
          <w:p w14:paraId="72D4DE94" w14:textId="53EFB31B" w:rsidR="00D8348A" w:rsidRDefault="001C146B">
            <w:pPr>
              <w:spacing w:before="60" w:after="60" w:line="240" w:lineRule="auto"/>
              <w:rPr>
                <w:rFonts w:ascii="Calibri" w:eastAsia="Calibri" w:hAnsi="Calibri" w:cs="Calibri"/>
              </w:rPr>
            </w:pPr>
            <w:r>
              <w:rPr>
                <w:rFonts w:ascii="Calibri" w:eastAsia="Calibri" w:hAnsi="Calibri" w:cs="Calibri"/>
              </w:rPr>
              <w:t xml:space="preserve">Not sure if </w:t>
            </w:r>
            <w:r w:rsidR="003E4A18">
              <w:rPr>
                <w:rFonts w:ascii="Calibri" w:eastAsia="Calibri" w:hAnsi="Calibri" w:cs="Calibri"/>
              </w:rPr>
              <w:t>accreditation</w:t>
            </w:r>
            <w:r>
              <w:rPr>
                <w:rFonts w:ascii="Calibri" w:eastAsia="Calibri" w:hAnsi="Calibri" w:cs="Calibri"/>
              </w:rPr>
              <w:t xml:space="preserve"> team would like it </w:t>
            </w:r>
            <w:r w:rsidR="003E4A18">
              <w:rPr>
                <w:rFonts w:ascii="Calibri" w:eastAsia="Calibri" w:hAnsi="Calibri" w:cs="Calibri"/>
              </w:rPr>
              <w:t>or</w:t>
            </w:r>
            <w:r>
              <w:rPr>
                <w:rFonts w:ascii="Calibri" w:eastAsia="Calibri" w:hAnsi="Calibri" w:cs="Calibri"/>
              </w:rPr>
              <w:t xml:space="preserve"> not</w:t>
            </w:r>
          </w:p>
          <w:p w14:paraId="6B6BBCBD" w14:textId="77777777" w:rsidR="00D8348A" w:rsidRDefault="001C146B">
            <w:pPr>
              <w:spacing w:before="60" w:after="60" w:line="240" w:lineRule="auto"/>
              <w:rPr>
                <w:rFonts w:ascii="Calibri" w:eastAsia="Calibri" w:hAnsi="Calibri" w:cs="Calibri"/>
              </w:rPr>
            </w:pPr>
            <w:r>
              <w:rPr>
                <w:rFonts w:ascii="Calibri" w:eastAsia="Calibri" w:hAnsi="Calibri" w:cs="Calibri"/>
              </w:rPr>
              <w:t>EGAD website</w:t>
            </w:r>
          </w:p>
          <w:p w14:paraId="1F348AEF" w14:textId="77777777" w:rsidR="00D8348A" w:rsidRDefault="00D8348A">
            <w:pPr>
              <w:spacing w:before="60" w:after="60" w:line="240" w:lineRule="auto"/>
              <w:rPr>
                <w:rFonts w:ascii="Calibri" w:eastAsia="Calibri" w:hAnsi="Calibri" w:cs="Calibri"/>
              </w:rPr>
            </w:pPr>
          </w:p>
          <w:p w14:paraId="3DC2B86F" w14:textId="4219A6DB" w:rsidR="00D8348A" w:rsidRDefault="001C146B">
            <w:pPr>
              <w:spacing w:before="60" w:after="60" w:line="240" w:lineRule="auto"/>
              <w:rPr>
                <w:rFonts w:ascii="Calibri" w:eastAsia="Calibri" w:hAnsi="Calibri" w:cs="Calibri"/>
              </w:rPr>
            </w:pPr>
            <w:r>
              <w:rPr>
                <w:rFonts w:ascii="Calibri" w:eastAsia="Calibri" w:hAnsi="Calibri" w:cs="Calibri"/>
              </w:rPr>
              <w:t xml:space="preserve">2014 started being effective the </w:t>
            </w:r>
            <w:r w:rsidR="003E4A18">
              <w:rPr>
                <w:rFonts w:ascii="Calibri" w:eastAsia="Calibri" w:hAnsi="Calibri" w:cs="Calibri"/>
              </w:rPr>
              <w:t>accreditation</w:t>
            </w:r>
            <w:r>
              <w:rPr>
                <w:rFonts w:ascii="Calibri" w:eastAsia="Calibri" w:hAnsi="Calibri" w:cs="Calibri"/>
              </w:rPr>
              <w:t xml:space="preserve"> cycle</w:t>
            </w:r>
          </w:p>
          <w:p w14:paraId="722A4A58" w14:textId="77777777" w:rsidR="00D8348A" w:rsidRDefault="001C146B">
            <w:pPr>
              <w:spacing w:before="60" w:after="60" w:line="240" w:lineRule="auto"/>
              <w:rPr>
                <w:rFonts w:ascii="Calibri" w:eastAsia="Calibri" w:hAnsi="Calibri" w:cs="Calibri"/>
              </w:rPr>
            </w:pPr>
            <w:r>
              <w:rPr>
                <w:rFonts w:ascii="Calibri" w:eastAsia="Calibri" w:hAnsi="Calibri" w:cs="Calibri"/>
              </w:rPr>
              <w:t>Last school to be visited on the requirements</w:t>
            </w:r>
          </w:p>
          <w:p w14:paraId="5B7311DF" w14:textId="77777777" w:rsidR="00D8348A" w:rsidRDefault="00D8348A">
            <w:pPr>
              <w:spacing w:before="60" w:after="60" w:line="240" w:lineRule="auto"/>
              <w:rPr>
                <w:rFonts w:ascii="Calibri" w:eastAsia="Calibri" w:hAnsi="Calibri" w:cs="Calibri"/>
              </w:rPr>
            </w:pPr>
          </w:p>
          <w:p w14:paraId="6881743F"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Adopting the </w:t>
            </w:r>
            <w:proofErr w:type="gramStart"/>
            <w:r>
              <w:rPr>
                <w:rFonts w:ascii="Calibri" w:eastAsia="Calibri" w:hAnsi="Calibri" w:cs="Calibri"/>
              </w:rPr>
              <w:t>things</w:t>
            </w:r>
            <w:proofErr w:type="gramEnd"/>
            <w:r>
              <w:rPr>
                <w:rFonts w:ascii="Calibri" w:eastAsia="Calibri" w:hAnsi="Calibri" w:cs="Calibri"/>
              </w:rPr>
              <w:t xml:space="preserve"> they liked, and creating the things that they needed </w:t>
            </w:r>
          </w:p>
          <w:p w14:paraId="495585BA" w14:textId="77777777" w:rsidR="00D8348A" w:rsidRDefault="00D8348A">
            <w:pPr>
              <w:spacing w:before="60" w:after="60" w:line="240" w:lineRule="auto"/>
              <w:rPr>
                <w:rFonts w:ascii="Calibri" w:eastAsia="Calibri" w:hAnsi="Calibri" w:cs="Calibri"/>
              </w:rPr>
            </w:pPr>
          </w:p>
          <w:p w14:paraId="70F81F89"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Areas of complete </w:t>
            </w:r>
            <w:proofErr w:type="gramStart"/>
            <w:r>
              <w:rPr>
                <w:rFonts w:ascii="Calibri" w:eastAsia="Calibri" w:hAnsi="Calibri" w:cs="Calibri"/>
              </w:rPr>
              <w:t>miss(</w:t>
            </w:r>
            <w:proofErr w:type="spellStart"/>
            <w:proofErr w:type="gramEnd"/>
            <w:r>
              <w:rPr>
                <w:rFonts w:ascii="Calibri" w:eastAsia="Calibri" w:hAnsi="Calibri" w:cs="Calibri"/>
              </w:rPr>
              <w:t>life long</w:t>
            </w:r>
            <w:proofErr w:type="spellEnd"/>
            <w:r>
              <w:rPr>
                <w:rFonts w:ascii="Calibri" w:eastAsia="Calibri" w:hAnsi="Calibri" w:cs="Calibri"/>
              </w:rPr>
              <w:t xml:space="preserve"> learning). Did not </w:t>
            </w:r>
          </w:p>
          <w:p w14:paraId="79DECB58" w14:textId="77777777" w:rsidR="00D8348A" w:rsidRDefault="001C146B">
            <w:pPr>
              <w:spacing w:before="60" w:after="60" w:line="240" w:lineRule="auto"/>
              <w:rPr>
                <w:rFonts w:ascii="Calibri" w:eastAsia="Calibri" w:hAnsi="Calibri" w:cs="Calibri"/>
              </w:rPr>
            </w:pPr>
            <w:r>
              <w:rPr>
                <w:rFonts w:ascii="Calibri" w:eastAsia="Calibri" w:hAnsi="Calibri" w:cs="Calibri"/>
              </w:rPr>
              <w:t>know how to assess that very well.</w:t>
            </w:r>
          </w:p>
          <w:p w14:paraId="732BE37B" w14:textId="77777777" w:rsidR="00D8348A" w:rsidRDefault="00D8348A">
            <w:pPr>
              <w:spacing w:before="60" w:after="60" w:line="240" w:lineRule="auto"/>
              <w:rPr>
                <w:rFonts w:ascii="Calibri" w:eastAsia="Calibri" w:hAnsi="Calibri" w:cs="Calibri"/>
              </w:rPr>
            </w:pPr>
          </w:p>
          <w:p w14:paraId="75C2D0E7"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Information gathering </w:t>
            </w:r>
          </w:p>
        </w:tc>
      </w:tr>
      <w:tr w:rsidR="00D8348A" w14:paraId="7EF1F7F9"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5EFB1AB" w14:textId="77777777"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b/>
              </w:rPr>
              <w:t>Growing &amp; restless</w:t>
            </w:r>
          </w:p>
          <w:p w14:paraId="577FA205"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Ready to add new functionality to its tool configuration</w:t>
            </w:r>
          </w:p>
        </w:tc>
        <w:tc>
          <w:tcPr>
            <w:tcW w:w="2905" w:type="dxa"/>
            <w:gridSpan w:val="4"/>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6777CCC" w14:textId="77777777" w:rsidR="00D8348A" w:rsidRDefault="001C146B">
            <w:pPr>
              <w:spacing w:before="60" w:after="60" w:line="240" w:lineRule="auto"/>
              <w:rPr>
                <w:rFonts w:ascii="Calibri" w:eastAsia="Calibri" w:hAnsi="Calibri" w:cs="Calibri"/>
              </w:rPr>
            </w:pPr>
            <w:r>
              <w:rPr>
                <w:rFonts w:ascii="Calibri" w:eastAsia="Calibri" w:hAnsi="Calibri" w:cs="Calibri"/>
              </w:rPr>
              <w:t>Try to make this a community reflection and self-design event. Does their restlessness suggest a major change, such as a transition to a new platform?</w:t>
            </w:r>
          </w:p>
        </w:tc>
        <w:tc>
          <w:tcPr>
            <w:tcW w:w="4930"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0FB75ED" w14:textId="4EA3178B" w:rsidR="00D8348A" w:rsidRDefault="001C146B">
            <w:pPr>
              <w:spacing w:before="60" w:after="60" w:line="240" w:lineRule="auto"/>
              <w:rPr>
                <w:rFonts w:ascii="Calibri" w:eastAsia="Calibri" w:hAnsi="Calibri" w:cs="Calibri"/>
              </w:rPr>
            </w:pPr>
            <w:r>
              <w:rPr>
                <w:rFonts w:ascii="Calibri" w:eastAsia="Calibri" w:hAnsi="Calibri" w:cs="Calibri"/>
              </w:rPr>
              <w:t xml:space="preserve">-Remap the </w:t>
            </w:r>
            <w:r w:rsidR="003E4A18">
              <w:rPr>
                <w:rFonts w:ascii="Calibri" w:eastAsia="Calibri" w:hAnsi="Calibri" w:cs="Calibri"/>
              </w:rPr>
              <w:t>curriculum</w:t>
            </w:r>
            <w:r>
              <w:rPr>
                <w:rFonts w:ascii="Calibri" w:eastAsia="Calibri" w:hAnsi="Calibri" w:cs="Calibri"/>
              </w:rPr>
              <w:t xml:space="preserve"> and ethics and equity. in the classes.</w:t>
            </w:r>
          </w:p>
          <w:p w14:paraId="09E7DA72" w14:textId="77777777" w:rsidR="00D8348A" w:rsidRDefault="001C146B">
            <w:pPr>
              <w:spacing w:before="60" w:after="60" w:line="240" w:lineRule="auto"/>
              <w:rPr>
                <w:rFonts w:ascii="Calibri" w:eastAsia="Calibri" w:hAnsi="Calibri" w:cs="Calibri"/>
              </w:rPr>
            </w:pPr>
            <w:r>
              <w:rPr>
                <w:rFonts w:ascii="Calibri" w:eastAsia="Calibri" w:hAnsi="Calibri" w:cs="Calibri"/>
              </w:rPr>
              <w:t>- Profs struggle to see how to teach equity.</w:t>
            </w:r>
          </w:p>
          <w:p w14:paraId="1EB3F69F"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Life long</w:t>
            </w:r>
            <w:proofErr w:type="spellEnd"/>
            <w:r>
              <w:rPr>
                <w:rFonts w:ascii="Calibri" w:eastAsia="Calibri" w:hAnsi="Calibri" w:cs="Calibri"/>
              </w:rPr>
              <w:t xml:space="preserve"> learning </w:t>
            </w:r>
            <w:proofErr w:type="spellStart"/>
            <w:proofErr w:type="gramStart"/>
            <w:r>
              <w:rPr>
                <w:rFonts w:ascii="Calibri" w:eastAsia="Calibri" w:hAnsi="Calibri" w:cs="Calibri"/>
              </w:rPr>
              <w:t>cant</w:t>
            </w:r>
            <w:proofErr w:type="spellEnd"/>
            <w:proofErr w:type="gramEnd"/>
            <w:r>
              <w:rPr>
                <w:rFonts w:ascii="Calibri" w:eastAsia="Calibri" w:hAnsi="Calibri" w:cs="Calibri"/>
              </w:rPr>
              <w:t xml:space="preserve"> control that,</w:t>
            </w:r>
          </w:p>
          <w:p w14:paraId="7908F5DE" w14:textId="77777777" w:rsidR="00D8348A" w:rsidRDefault="001C146B">
            <w:pPr>
              <w:spacing w:before="60" w:after="60" w:line="240" w:lineRule="auto"/>
              <w:rPr>
                <w:rFonts w:ascii="Calibri" w:eastAsia="Calibri" w:hAnsi="Calibri" w:cs="Calibri"/>
              </w:rPr>
            </w:pPr>
            <w:r>
              <w:rPr>
                <w:rFonts w:ascii="Calibri" w:eastAsia="Calibri" w:hAnsi="Calibri" w:cs="Calibri"/>
              </w:rPr>
              <w:t>after they graduate no control over that.</w:t>
            </w:r>
          </w:p>
          <w:p w14:paraId="67CD4A1F" w14:textId="77777777" w:rsidR="00D8348A" w:rsidRDefault="00D8348A">
            <w:pPr>
              <w:spacing w:before="60" w:after="60" w:line="240" w:lineRule="auto"/>
              <w:rPr>
                <w:rFonts w:ascii="Calibri" w:eastAsia="Calibri" w:hAnsi="Calibri" w:cs="Calibri"/>
              </w:rPr>
            </w:pPr>
          </w:p>
          <w:p w14:paraId="49A1667F"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Continual </w:t>
            </w:r>
            <w:proofErr w:type="gramStart"/>
            <w:r>
              <w:rPr>
                <w:rFonts w:ascii="Calibri" w:eastAsia="Calibri" w:hAnsi="Calibri" w:cs="Calibri"/>
              </w:rPr>
              <w:t>improvement(</w:t>
            </w:r>
            <w:proofErr w:type="gramEnd"/>
            <w:r>
              <w:rPr>
                <w:rFonts w:ascii="Calibri" w:eastAsia="Calibri" w:hAnsi="Calibri" w:cs="Calibri"/>
              </w:rPr>
              <w:t>processes in place</w:t>
            </w:r>
          </w:p>
          <w:p w14:paraId="4FE5EACE" w14:textId="77777777" w:rsidR="00D8348A" w:rsidRDefault="001C146B">
            <w:pPr>
              <w:spacing w:before="60" w:after="60" w:line="240" w:lineRule="auto"/>
              <w:rPr>
                <w:rFonts w:ascii="Calibri" w:eastAsia="Calibri" w:hAnsi="Calibri" w:cs="Calibri"/>
              </w:rPr>
            </w:pPr>
            <w:r>
              <w:rPr>
                <w:rFonts w:ascii="Calibri" w:eastAsia="Calibri" w:hAnsi="Calibri" w:cs="Calibri"/>
              </w:rPr>
              <w:t>and are in followed).</w:t>
            </w:r>
          </w:p>
          <w:p w14:paraId="426DC46A" w14:textId="77777777" w:rsidR="00D8348A" w:rsidRDefault="00D8348A">
            <w:pPr>
              <w:spacing w:before="60" w:after="60" w:line="240" w:lineRule="auto"/>
              <w:rPr>
                <w:rFonts w:ascii="Calibri" w:eastAsia="Calibri" w:hAnsi="Calibri" w:cs="Calibri"/>
              </w:rPr>
            </w:pPr>
          </w:p>
          <w:p w14:paraId="0814FFB6" w14:textId="48065953" w:rsidR="00D8348A" w:rsidRDefault="001C146B">
            <w:pPr>
              <w:spacing w:before="60" w:after="60" w:line="240" w:lineRule="auto"/>
              <w:rPr>
                <w:rFonts w:ascii="Calibri" w:eastAsia="Calibri" w:hAnsi="Calibri" w:cs="Calibri"/>
              </w:rPr>
            </w:pPr>
            <w:r>
              <w:rPr>
                <w:rFonts w:ascii="Calibri" w:eastAsia="Calibri" w:hAnsi="Calibri" w:cs="Calibri"/>
              </w:rPr>
              <w:t xml:space="preserve">- collecting the data, </w:t>
            </w:r>
            <w:r w:rsidR="003E4A18">
              <w:rPr>
                <w:rFonts w:ascii="Calibri" w:eastAsia="Calibri" w:hAnsi="Calibri" w:cs="Calibri"/>
              </w:rPr>
              <w:t>cataloging</w:t>
            </w:r>
            <w:r>
              <w:rPr>
                <w:rFonts w:ascii="Calibri" w:eastAsia="Calibri" w:hAnsi="Calibri" w:cs="Calibri"/>
              </w:rPr>
              <w:t xml:space="preserve"> the data,</w:t>
            </w:r>
          </w:p>
          <w:p w14:paraId="28A29D7E" w14:textId="57708D60" w:rsidR="00D8348A" w:rsidRDefault="003E4A18">
            <w:pPr>
              <w:spacing w:before="60" w:after="60" w:line="240" w:lineRule="auto"/>
              <w:rPr>
                <w:rFonts w:ascii="Calibri" w:eastAsia="Calibri" w:hAnsi="Calibri" w:cs="Calibri"/>
              </w:rPr>
            </w:pPr>
            <w:r>
              <w:rPr>
                <w:rFonts w:ascii="Calibri" w:eastAsia="Calibri" w:hAnsi="Calibri" w:cs="Calibri"/>
              </w:rPr>
              <w:t>analyzing</w:t>
            </w:r>
            <w:r w:rsidR="001C146B">
              <w:rPr>
                <w:rFonts w:ascii="Calibri" w:eastAsia="Calibri" w:hAnsi="Calibri" w:cs="Calibri"/>
              </w:rPr>
              <w:t xml:space="preserve"> the data</w:t>
            </w:r>
          </w:p>
          <w:p w14:paraId="0180C358" w14:textId="77777777" w:rsidR="00D8348A" w:rsidRDefault="00D8348A">
            <w:pPr>
              <w:spacing w:before="60" w:after="60" w:line="240" w:lineRule="auto"/>
              <w:rPr>
                <w:rFonts w:ascii="Calibri" w:eastAsia="Calibri" w:hAnsi="Calibri" w:cs="Calibri"/>
              </w:rPr>
            </w:pPr>
          </w:p>
          <w:p w14:paraId="43D2AEE8"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Once you get the data, how are you using it </w:t>
            </w:r>
          </w:p>
          <w:p w14:paraId="048CCD02" w14:textId="77777777" w:rsidR="00D8348A" w:rsidRDefault="001C146B">
            <w:pPr>
              <w:spacing w:before="60" w:after="60" w:line="240" w:lineRule="auto"/>
              <w:rPr>
                <w:rFonts w:ascii="Calibri" w:eastAsia="Calibri" w:hAnsi="Calibri" w:cs="Calibri"/>
              </w:rPr>
            </w:pPr>
            <w:r>
              <w:rPr>
                <w:rFonts w:ascii="Calibri" w:eastAsia="Calibri" w:hAnsi="Calibri" w:cs="Calibri"/>
              </w:rPr>
              <w:t>and how are you using it to</w:t>
            </w:r>
          </w:p>
          <w:p w14:paraId="28A172AF" w14:textId="77777777" w:rsidR="00D8348A" w:rsidRDefault="001C146B">
            <w:pPr>
              <w:spacing w:before="60" w:after="60" w:line="240" w:lineRule="auto"/>
              <w:rPr>
                <w:rFonts w:ascii="Calibri" w:eastAsia="Calibri" w:hAnsi="Calibri" w:cs="Calibri"/>
              </w:rPr>
            </w:pPr>
            <w:r>
              <w:rPr>
                <w:rFonts w:ascii="Calibri" w:eastAsia="Calibri" w:hAnsi="Calibri" w:cs="Calibri"/>
              </w:rPr>
              <w:t>improve.</w:t>
            </w:r>
          </w:p>
          <w:p w14:paraId="54B97CD0" w14:textId="77777777" w:rsidR="00D8348A" w:rsidRDefault="00D8348A">
            <w:pPr>
              <w:spacing w:before="60" w:after="60" w:line="240" w:lineRule="auto"/>
              <w:rPr>
                <w:rFonts w:ascii="Calibri" w:eastAsia="Calibri" w:hAnsi="Calibri" w:cs="Calibri"/>
              </w:rPr>
            </w:pPr>
          </w:p>
          <w:p w14:paraId="6AF61E36" w14:textId="77777777" w:rsidR="00D8348A" w:rsidRDefault="001C146B">
            <w:pPr>
              <w:spacing w:before="60" w:after="60" w:line="240" w:lineRule="auto"/>
              <w:rPr>
                <w:rFonts w:ascii="Calibri" w:eastAsia="Calibri" w:hAnsi="Calibri" w:cs="Calibri"/>
              </w:rPr>
            </w:pPr>
            <w:r>
              <w:rPr>
                <w:rFonts w:ascii="Calibri" w:eastAsia="Calibri" w:hAnsi="Calibri" w:cs="Calibri"/>
              </w:rPr>
              <w:t>- Next visit in November 2021(Software, Environmental and Industrial).</w:t>
            </w:r>
          </w:p>
        </w:tc>
      </w:tr>
      <w:tr w:rsidR="00D8348A" w14:paraId="6B4AED49"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C2FD20"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Stable and adapting</w:t>
            </w:r>
          </w:p>
          <w:p w14:paraId="0A757D3C"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Just needing some new tools</w:t>
            </w:r>
          </w:p>
        </w:tc>
        <w:tc>
          <w:tcPr>
            <w:tcW w:w="2905"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521AA5" w14:textId="77777777" w:rsidR="00D8348A" w:rsidRDefault="001C146B">
            <w:pPr>
              <w:spacing w:before="60" w:after="60" w:line="240" w:lineRule="auto"/>
              <w:rPr>
                <w:rFonts w:ascii="Calibri" w:eastAsia="Calibri" w:hAnsi="Calibri" w:cs="Calibri"/>
              </w:rPr>
            </w:pPr>
            <w:r>
              <w:rPr>
                <w:rFonts w:ascii="Calibri" w:eastAsia="Calibri" w:hAnsi="Calibri" w:cs="Calibri"/>
              </w:rPr>
              <w:t>How much disruption will the community tolerate? How will the new tools be integrated into or affect existing practices?</w:t>
            </w:r>
          </w:p>
        </w:tc>
        <w:tc>
          <w:tcPr>
            <w:tcW w:w="4930"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0D52074" w14:textId="77777777" w:rsidR="00D8348A" w:rsidRDefault="00D8348A">
            <w:pPr>
              <w:spacing w:before="60" w:after="60" w:line="240" w:lineRule="auto"/>
              <w:rPr>
                <w:rFonts w:ascii="Calibri" w:eastAsia="Calibri" w:hAnsi="Calibri" w:cs="Calibri"/>
              </w:rPr>
            </w:pPr>
          </w:p>
        </w:tc>
      </w:tr>
      <w:tr w:rsidR="00D8348A" w14:paraId="60D220C4"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347DFFFB" w14:textId="77777777" w:rsidR="00D8348A" w:rsidRDefault="001C146B">
            <w:pPr>
              <w:spacing w:before="60" w:after="60" w:line="240" w:lineRule="auto"/>
              <w:rPr>
                <w:rFonts w:ascii="Calibri" w:eastAsia="Calibri" w:hAnsi="Calibri" w:cs="Calibri"/>
              </w:rPr>
            </w:pPr>
            <w:r>
              <w:rPr>
                <w:rFonts w:ascii="Calibri" w:eastAsia="Calibri" w:hAnsi="Calibri" w:cs="Calibri"/>
                <w:b/>
                <w:sz w:val="28"/>
              </w:rPr>
              <w:t>Constitution</w:t>
            </w:r>
          </w:p>
        </w:tc>
      </w:tr>
      <w:tr w:rsidR="00D8348A" w14:paraId="453CA3BF"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783FDE36" w14:textId="77777777" w:rsidR="00D8348A" w:rsidRDefault="001C146B">
            <w:pPr>
              <w:spacing w:before="60" w:after="60" w:line="240" w:lineRule="auto"/>
              <w:rPr>
                <w:rFonts w:ascii="Calibri" w:eastAsia="Calibri" w:hAnsi="Calibri" w:cs="Calibri"/>
              </w:rPr>
            </w:pPr>
            <w:r>
              <w:rPr>
                <w:rFonts w:ascii="Calibri" w:eastAsia="Calibri" w:hAnsi="Calibri" w:cs="Calibri"/>
                <w:b/>
              </w:rPr>
              <w:t xml:space="preserve">Diversity: </w:t>
            </w:r>
            <w:r>
              <w:rPr>
                <w:rFonts w:ascii="Calibri" w:eastAsia="Calibri" w:hAnsi="Calibri" w:cs="Calibri"/>
              </w:rPr>
              <w:t>How diverse is the community?</w:t>
            </w:r>
          </w:p>
        </w:tc>
      </w:tr>
      <w:tr w:rsidR="00D8348A" w14:paraId="63486407"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262A00B" w14:textId="77777777" w:rsidR="00D8348A" w:rsidRDefault="001C146B">
            <w:pPr>
              <w:spacing w:before="60" w:after="60" w:line="240" w:lineRule="auto"/>
              <w:rPr>
                <w:rFonts w:ascii="Calibri" w:eastAsia="Calibri" w:hAnsi="Calibri" w:cs="Calibri"/>
              </w:rPr>
            </w:pPr>
            <w:r>
              <w:rPr>
                <w:rFonts w:ascii="Calibri" w:eastAsia="Calibri" w:hAnsi="Calibri" w:cs="Calibri"/>
                <w:b/>
              </w:rPr>
              <w:t>Topic</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5CA28EAD" w14:textId="77777777" w:rsidR="00D8348A" w:rsidRDefault="001C146B">
            <w:pPr>
              <w:spacing w:before="60" w:after="60" w:line="240" w:lineRule="auto"/>
              <w:rPr>
                <w:rFonts w:ascii="Calibri" w:eastAsia="Calibri" w:hAnsi="Calibri" w:cs="Calibri"/>
              </w:rPr>
            </w:pPr>
            <w:r>
              <w:rPr>
                <w:rFonts w:ascii="Calibri" w:eastAsia="Calibri" w:hAnsi="Calibri" w:cs="Calibri"/>
                <w:b/>
              </w:rPr>
              <w:t>Your notes</w:t>
            </w:r>
          </w:p>
        </w:tc>
      </w:tr>
      <w:tr w:rsidR="00D8348A" w14:paraId="0CF0127E" w14:textId="77777777">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3250EF" w14:textId="77777777" w:rsidR="00D8348A" w:rsidRDefault="001C146B">
            <w:pPr>
              <w:spacing w:before="60" w:after="60" w:line="240" w:lineRule="auto"/>
              <w:rPr>
                <w:rFonts w:ascii="Calibri" w:eastAsia="Calibri" w:hAnsi="Calibri" w:cs="Calibri"/>
              </w:rPr>
            </w:pPr>
            <w:r>
              <w:rPr>
                <w:rFonts w:ascii="Calibri" w:eastAsia="Calibri" w:hAnsi="Calibri" w:cs="Calibri"/>
              </w:rPr>
              <w:t>What are the different types of members and what are their levels of participation?</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57CC5A" w14:textId="79767B1C" w:rsidR="00D8348A" w:rsidRDefault="001C146B">
            <w:pPr>
              <w:spacing w:before="60" w:after="60" w:line="240" w:lineRule="auto"/>
              <w:rPr>
                <w:rFonts w:ascii="Calibri" w:eastAsia="Calibri" w:hAnsi="Calibri" w:cs="Calibri"/>
              </w:rPr>
            </w:pPr>
            <w:r>
              <w:rPr>
                <w:rFonts w:ascii="Calibri" w:eastAsia="Calibri" w:hAnsi="Calibri" w:cs="Calibri"/>
              </w:rPr>
              <w:t xml:space="preserve">Professors </w:t>
            </w:r>
            <w:r w:rsidR="003E4A18">
              <w:rPr>
                <w:rFonts w:ascii="Calibri" w:eastAsia="Calibri" w:hAnsi="Calibri" w:cs="Calibri"/>
              </w:rPr>
              <w:t>assessing</w:t>
            </w:r>
            <w:r>
              <w:rPr>
                <w:rFonts w:ascii="Calibri" w:eastAsia="Calibri" w:hAnsi="Calibri" w:cs="Calibri"/>
              </w:rPr>
              <w:t xml:space="preserve"> the performance of the students in the </w:t>
            </w:r>
            <w:proofErr w:type="gramStart"/>
            <w:r>
              <w:rPr>
                <w:rFonts w:ascii="Calibri" w:eastAsia="Calibri" w:hAnsi="Calibri" w:cs="Calibri"/>
              </w:rPr>
              <w:t>class(</w:t>
            </w:r>
            <w:proofErr w:type="gramEnd"/>
            <w:r>
              <w:rPr>
                <w:rFonts w:ascii="Calibri" w:eastAsia="Calibri" w:hAnsi="Calibri" w:cs="Calibri"/>
              </w:rPr>
              <w:t>biggest and active group)</w:t>
            </w:r>
          </w:p>
          <w:p w14:paraId="37473EFC" w14:textId="14C261BE" w:rsidR="00D8348A" w:rsidRDefault="001C146B">
            <w:pPr>
              <w:spacing w:before="60" w:after="60" w:line="240" w:lineRule="auto"/>
              <w:rPr>
                <w:rFonts w:ascii="Calibri" w:eastAsia="Calibri" w:hAnsi="Calibri" w:cs="Calibri"/>
              </w:rPr>
            </w:pPr>
            <w:r>
              <w:rPr>
                <w:rFonts w:ascii="Calibri" w:eastAsia="Calibri" w:hAnsi="Calibri" w:cs="Calibri"/>
              </w:rPr>
              <w:t xml:space="preserve">Functional surveys for students and Employers. The employers can tell us how they are doing after they graduate and have a job. Surveys for the Alumni that </w:t>
            </w:r>
            <w:r w:rsidR="003E4A18">
              <w:rPr>
                <w:rFonts w:ascii="Calibri" w:eastAsia="Calibri" w:hAnsi="Calibri" w:cs="Calibri"/>
              </w:rPr>
              <w:t>graduated</w:t>
            </w:r>
            <w:r>
              <w:rPr>
                <w:rFonts w:ascii="Calibri" w:eastAsia="Calibri" w:hAnsi="Calibri" w:cs="Calibri"/>
              </w:rPr>
              <w:t xml:space="preserve"> already.</w:t>
            </w:r>
          </w:p>
          <w:p w14:paraId="43481C6B" w14:textId="77777777" w:rsidR="00D8348A" w:rsidRDefault="00D8348A">
            <w:pPr>
              <w:spacing w:before="60" w:after="60" w:line="240" w:lineRule="auto"/>
              <w:rPr>
                <w:rFonts w:ascii="Calibri" w:eastAsia="Calibri" w:hAnsi="Calibri" w:cs="Calibri"/>
              </w:rPr>
            </w:pPr>
          </w:p>
          <w:p w14:paraId="40770AAA" w14:textId="43735E30" w:rsidR="00D8348A" w:rsidRDefault="001C146B">
            <w:pPr>
              <w:spacing w:before="60" w:after="60" w:line="240" w:lineRule="auto"/>
              <w:rPr>
                <w:rFonts w:ascii="Calibri" w:eastAsia="Calibri" w:hAnsi="Calibri" w:cs="Calibri"/>
              </w:rPr>
            </w:pPr>
            <w:r>
              <w:rPr>
                <w:rFonts w:ascii="Calibri" w:eastAsia="Calibri" w:hAnsi="Calibri" w:cs="Calibri"/>
              </w:rPr>
              <w:t xml:space="preserve">Try to get some data from </w:t>
            </w:r>
            <w:r w:rsidR="003E4A18">
              <w:rPr>
                <w:rFonts w:ascii="Calibri" w:eastAsia="Calibri" w:hAnsi="Calibri" w:cs="Calibri"/>
              </w:rPr>
              <w:t>business</w:t>
            </w:r>
            <w:r>
              <w:rPr>
                <w:rFonts w:ascii="Calibri" w:eastAsia="Calibri" w:hAnsi="Calibri" w:cs="Calibri"/>
              </w:rPr>
              <w:t xml:space="preserve"> and arts. A simple tool for them would be better. </w:t>
            </w:r>
          </w:p>
          <w:p w14:paraId="31E0F4C6" w14:textId="7B1E454A"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Program chairs are in the </w:t>
            </w:r>
            <w:r w:rsidR="003E4A18">
              <w:rPr>
                <w:rFonts w:ascii="Calibri" w:eastAsia="Calibri" w:hAnsi="Calibri" w:cs="Calibri"/>
              </w:rPr>
              <w:t>committee</w:t>
            </w:r>
            <w:r>
              <w:rPr>
                <w:rFonts w:ascii="Calibri" w:eastAsia="Calibri" w:hAnsi="Calibri" w:cs="Calibri"/>
              </w:rPr>
              <w:t xml:space="preserve">. Lab instructor representative. </w:t>
            </w:r>
          </w:p>
          <w:p w14:paraId="1E1B21AE"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VP of academics. </w:t>
            </w:r>
          </w:p>
          <w:p w14:paraId="11E7CA35" w14:textId="77777777" w:rsidR="00D8348A" w:rsidRDefault="001C146B">
            <w:pPr>
              <w:spacing w:before="60" w:after="60" w:line="240" w:lineRule="auto"/>
              <w:rPr>
                <w:rFonts w:ascii="Calibri" w:eastAsia="Calibri" w:hAnsi="Calibri" w:cs="Calibri"/>
              </w:rPr>
            </w:pPr>
            <w:r>
              <w:rPr>
                <w:rFonts w:ascii="Calibri" w:eastAsia="Calibri" w:hAnsi="Calibri" w:cs="Calibri"/>
              </w:rPr>
              <w:t>Associate dean incase the dean cannot go forward.</w:t>
            </w:r>
          </w:p>
          <w:p w14:paraId="04451D5D" w14:textId="0624B37C" w:rsidR="00D8348A" w:rsidRDefault="001C146B">
            <w:pPr>
              <w:spacing w:before="60" w:after="60" w:line="240" w:lineRule="auto"/>
              <w:rPr>
                <w:rFonts w:ascii="Calibri" w:eastAsia="Calibri" w:hAnsi="Calibri" w:cs="Calibri"/>
              </w:rPr>
            </w:pPr>
            <w:r>
              <w:rPr>
                <w:rFonts w:ascii="Calibri" w:eastAsia="Calibri" w:hAnsi="Calibri" w:cs="Calibri"/>
              </w:rPr>
              <w:t xml:space="preserve">Programs analyze their own data. </w:t>
            </w:r>
            <w:proofErr w:type="gramStart"/>
            <w:r w:rsidR="003E4A18">
              <w:rPr>
                <w:rFonts w:ascii="Calibri" w:eastAsia="Calibri" w:hAnsi="Calibri" w:cs="Calibri"/>
              </w:rPr>
              <w:t>ENEV</w:t>
            </w:r>
            <w:r>
              <w:rPr>
                <w:rFonts w:ascii="Calibri" w:eastAsia="Calibri" w:hAnsi="Calibri" w:cs="Calibri"/>
              </w:rPr>
              <w:t>,ENEL</w:t>
            </w:r>
            <w:proofErr w:type="gramEnd"/>
            <w:r>
              <w:rPr>
                <w:rFonts w:ascii="Calibri" w:eastAsia="Calibri" w:hAnsi="Calibri" w:cs="Calibri"/>
              </w:rPr>
              <w:t xml:space="preserve">, and ENIN share </w:t>
            </w:r>
            <w:r w:rsidR="003E4A18">
              <w:rPr>
                <w:rFonts w:ascii="Calibri" w:eastAsia="Calibri" w:hAnsi="Calibri" w:cs="Calibri"/>
              </w:rPr>
              <w:t>a lot o</w:t>
            </w:r>
            <w:r>
              <w:rPr>
                <w:rFonts w:ascii="Calibri" w:eastAsia="Calibri" w:hAnsi="Calibri" w:cs="Calibri"/>
              </w:rPr>
              <w:t xml:space="preserve">f courses together. </w:t>
            </w:r>
          </w:p>
          <w:p w14:paraId="6A841E8C"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Need better mechanism. </w:t>
            </w:r>
          </w:p>
          <w:p w14:paraId="6994CFAD"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Professors use to offload data to lab instructors. Professors teach 3 undergraduate classes a year.  Lab instructors still need to submit data, but gets aggregated with the data with the data from the prof. </w:t>
            </w:r>
          </w:p>
        </w:tc>
      </w:tr>
      <w:tr w:rsidR="00D8348A" w14:paraId="5DAB6E99" w14:textId="77777777">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1021BCD" w14:textId="77777777" w:rsidR="00D8348A" w:rsidRDefault="001C146B">
            <w:pPr>
              <w:spacing w:before="60" w:after="60" w:line="240" w:lineRule="auto"/>
              <w:rPr>
                <w:rFonts w:ascii="Calibri" w:eastAsia="Calibri" w:hAnsi="Calibri" w:cs="Calibri"/>
              </w:rPr>
            </w:pPr>
            <w:r>
              <w:rPr>
                <w:rFonts w:ascii="Calibri" w:eastAsia="Calibri" w:hAnsi="Calibri" w:cs="Calibri"/>
              </w:rPr>
              <w:lastRenderedPageBreak/>
              <w:t>How spread apart is it in terms of location and time zones?</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8F171DE" w14:textId="29331461" w:rsidR="00D8348A" w:rsidRDefault="001C146B">
            <w:pPr>
              <w:spacing w:before="60" w:after="60" w:line="240" w:lineRule="auto"/>
              <w:rPr>
                <w:rFonts w:ascii="Calibri" w:eastAsia="Calibri" w:hAnsi="Calibri" w:cs="Calibri"/>
              </w:rPr>
            </w:pPr>
            <w:r>
              <w:rPr>
                <w:rFonts w:ascii="Calibri" w:eastAsia="Calibri" w:hAnsi="Calibri" w:cs="Calibri"/>
              </w:rPr>
              <w:t xml:space="preserve">Community does not have large bounds. When surveying </w:t>
            </w:r>
            <w:r w:rsidR="008D1BEB">
              <w:rPr>
                <w:rFonts w:ascii="Calibri" w:eastAsia="Calibri" w:hAnsi="Calibri" w:cs="Calibri"/>
              </w:rPr>
              <w:t>Alumni</w:t>
            </w:r>
            <w:r>
              <w:rPr>
                <w:rFonts w:ascii="Calibri" w:eastAsia="Calibri" w:hAnsi="Calibri" w:cs="Calibri"/>
              </w:rPr>
              <w:t xml:space="preserve">, no idea where they are so the community in that sense can be spread apart globally. </w:t>
            </w:r>
          </w:p>
          <w:p w14:paraId="61AA4F27"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Employers on the other hand are not as spread apart. Can usually track much easier. </w:t>
            </w:r>
          </w:p>
        </w:tc>
      </w:tr>
      <w:tr w:rsidR="00D8348A" w14:paraId="103DDE99"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BEBED9" w14:textId="77777777" w:rsidR="00D8348A" w:rsidRDefault="001C146B">
            <w:pPr>
              <w:spacing w:before="60" w:after="60" w:line="240" w:lineRule="auto"/>
              <w:rPr>
                <w:rFonts w:ascii="Calibri" w:eastAsia="Calibri" w:hAnsi="Calibri" w:cs="Calibri"/>
              </w:rPr>
            </w:pPr>
            <w:r>
              <w:rPr>
                <w:rFonts w:ascii="Calibri" w:eastAsia="Calibri" w:hAnsi="Calibri" w:cs="Calibri"/>
              </w:rPr>
              <w:t>What language(s) do members speak?</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AC4772" w14:textId="428B932B" w:rsidR="00D8348A" w:rsidRDefault="001C146B">
            <w:pPr>
              <w:spacing w:before="60" w:after="60" w:line="240" w:lineRule="auto"/>
              <w:rPr>
                <w:rFonts w:ascii="Calibri" w:eastAsia="Calibri" w:hAnsi="Calibri" w:cs="Calibri"/>
              </w:rPr>
            </w:pPr>
            <w:r>
              <w:rPr>
                <w:rFonts w:ascii="Calibri" w:eastAsia="Calibri" w:hAnsi="Calibri" w:cs="Calibri"/>
              </w:rPr>
              <w:t xml:space="preserve">English is the main domain for </w:t>
            </w:r>
            <w:r w:rsidR="003E4A18">
              <w:rPr>
                <w:rFonts w:ascii="Calibri" w:eastAsia="Calibri" w:hAnsi="Calibri" w:cs="Calibri"/>
              </w:rPr>
              <w:t>communication</w:t>
            </w:r>
            <w:r>
              <w:rPr>
                <w:rFonts w:ascii="Calibri" w:eastAsia="Calibri" w:hAnsi="Calibri" w:cs="Calibri"/>
              </w:rPr>
              <w:t xml:space="preserve">. </w:t>
            </w:r>
          </w:p>
        </w:tc>
      </w:tr>
      <w:tr w:rsidR="00D8348A" w14:paraId="300B9936"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0914290" w14:textId="77777777" w:rsidR="00D8348A" w:rsidRDefault="001C146B">
            <w:pPr>
              <w:spacing w:before="60" w:after="60" w:line="240" w:lineRule="auto"/>
              <w:rPr>
                <w:rFonts w:ascii="Calibri" w:eastAsia="Calibri" w:hAnsi="Calibri" w:cs="Calibri"/>
              </w:rPr>
            </w:pPr>
            <w:r>
              <w:rPr>
                <w:rFonts w:ascii="Calibri" w:eastAsia="Calibri" w:hAnsi="Calibri" w:cs="Calibri"/>
              </w:rPr>
              <w:t>What other cultural or other diversity aspects may affect your technology choices?</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FB363E1"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Language skills from the professors. What is a graduate attribute how to use </w:t>
            </w:r>
            <w:proofErr w:type="gramStart"/>
            <w:r>
              <w:rPr>
                <w:rFonts w:ascii="Calibri" w:eastAsia="Calibri" w:hAnsi="Calibri" w:cs="Calibri"/>
              </w:rPr>
              <w:t>indicators.</w:t>
            </w:r>
            <w:proofErr w:type="gramEnd"/>
            <w:r>
              <w:rPr>
                <w:rFonts w:ascii="Calibri" w:eastAsia="Calibri" w:hAnsi="Calibri" w:cs="Calibri"/>
              </w:rPr>
              <w:t xml:space="preserve"> Instructors and clarify.  Data </w:t>
            </w:r>
            <w:proofErr w:type="gramStart"/>
            <w:r>
              <w:rPr>
                <w:rFonts w:ascii="Calibri" w:eastAsia="Calibri" w:hAnsi="Calibri" w:cs="Calibri"/>
              </w:rPr>
              <w:t>collaboration(</w:t>
            </w:r>
            <w:proofErr w:type="gramEnd"/>
            <w:r>
              <w:rPr>
                <w:rFonts w:ascii="Calibri" w:eastAsia="Calibri" w:hAnsi="Calibri" w:cs="Calibri"/>
              </w:rPr>
              <w:t xml:space="preserve">changing data for one </w:t>
            </w:r>
            <w:proofErr w:type="spellStart"/>
            <w:r>
              <w:rPr>
                <w:rFonts w:ascii="Calibri" w:eastAsia="Calibri" w:hAnsi="Calibri" w:cs="Calibri"/>
              </w:rPr>
              <w:t>persons</w:t>
            </w:r>
            <w:proofErr w:type="spellEnd"/>
            <w:r>
              <w:rPr>
                <w:rFonts w:ascii="Calibri" w:eastAsia="Calibri" w:hAnsi="Calibri" w:cs="Calibri"/>
              </w:rPr>
              <w:t xml:space="preserve"> needs, and thus affecting other people needs). Format limiting. </w:t>
            </w:r>
          </w:p>
        </w:tc>
      </w:tr>
      <w:tr w:rsidR="00D8348A" w14:paraId="7E33E0CD"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48018ABA" w14:textId="77777777" w:rsidR="00D8348A" w:rsidRDefault="001C146B">
            <w:pPr>
              <w:spacing w:before="60" w:after="60" w:line="240" w:lineRule="auto"/>
              <w:rPr>
                <w:rFonts w:ascii="Calibri" w:eastAsia="Calibri" w:hAnsi="Calibri" w:cs="Calibri"/>
              </w:rPr>
            </w:pPr>
            <w:r>
              <w:rPr>
                <w:rFonts w:ascii="Calibri" w:eastAsia="Calibri" w:hAnsi="Calibri" w:cs="Calibri"/>
                <w:b/>
              </w:rPr>
              <w:t xml:space="preserve">Openness: </w:t>
            </w:r>
            <w:r>
              <w:rPr>
                <w:rFonts w:ascii="Calibri" w:eastAsia="Calibri" w:hAnsi="Calibri" w:cs="Calibri"/>
              </w:rPr>
              <w:t>How connected to the outside world is your community?</w:t>
            </w:r>
          </w:p>
        </w:tc>
      </w:tr>
      <w:tr w:rsidR="00D8348A" w14:paraId="01A1DAFF" w14:textId="77777777">
        <w:trPr>
          <w:trHeight w:val="1"/>
        </w:trPr>
        <w:tc>
          <w:tcPr>
            <w:tcW w:w="5221" w:type="dxa"/>
            <w:gridSpan w:val="11"/>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7441382" w14:textId="77777777" w:rsidR="00D8348A" w:rsidRDefault="001C146B">
            <w:pPr>
              <w:spacing w:before="60" w:after="60" w:line="240" w:lineRule="auto"/>
              <w:rPr>
                <w:rFonts w:ascii="Calibri" w:eastAsia="Calibri" w:hAnsi="Calibri" w:cs="Calibri"/>
              </w:rPr>
            </w:pPr>
            <w:r>
              <w:rPr>
                <w:rFonts w:ascii="Calibri" w:eastAsia="Calibri" w:hAnsi="Calibri" w:cs="Calibri"/>
                <w:b/>
              </w:rPr>
              <w:t>Topic</w:t>
            </w:r>
          </w:p>
        </w:tc>
        <w:tc>
          <w:tcPr>
            <w:tcW w:w="6479" w:type="dxa"/>
            <w:gridSpan w:val="5"/>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9AD1F97" w14:textId="77777777" w:rsidR="00D8348A" w:rsidRDefault="001C146B">
            <w:pPr>
              <w:spacing w:before="60" w:after="60" w:line="240" w:lineRule="auto"/>
              <w:rPr>
                <w:rFonts w:ascii="Calibri" w:eastAsia="Calibri" w:hAnsi="Calibri" w:cs="Calibri"/>
              </w:rPr>
            </w:pPr>
            <w:r>
              <w:rPr>
                <w:rFonts w:ascii="Calibri" w:eastAsia="Calibri" w:hAnsi="Calibri" w:cs="Calibri"/>
                <w:b/>
              </w:rPr>
              <w:t>Your notes</w:t>
            </w:r>
          </w:p>
        </w:tc>
      </w:tr>
      <w:tr w:rsidR="00D8348A" w14:paraId="75A8217A" w14:textId="77777777">
        <w:trPr>
          <w:trHeight w:val="1"/>
        </w:trPr>
        <w:tc>
          <w:tcPr>
            <w:tcW w:w="2216"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5B14EC" w14:textId="77777777" w:rsidR="00D8348A" w:rsidRDefault="001C146B">
            <w:pPr>
              <w:spacing w:before="60" w:after="60" w:line="240" w:lineRule="auto"/>
              <w:rPr>
                <w:rFonts w:ascii="Calibri" w:eastAsia="Calibri" w:hAnsi="Calibri" w:cs="Calibri"/>
              </w:rPr>
            </w:pPr>
            <w:r>
              <w:rPr>
                <w:rFonts w:ascii="Calibri" w:eastAsia="Calibri" w:hAnsi="Calibri" w:cs="Calibri"/>
              </w:rPr>
              <w:t>How much do you want to control the boundaries of your community? Does your community need</w:t>
            </w:r>
          </w:p>
        </w:tc>
        <w:tc>
          <w:tcPr>
            <w:tcW w:w="3005"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3E629F" w14:textId="77777777" w:rsidR="00D8348A" w:rsidRDefault="001C146B">
            <w:pPr>
              <w:tabs>
                <w:tab w:val="center" w:pos="792"/>
              </w:tabs>
              <w:spacing w:before="60" w:after="60" w:line="240" w:lineRule="auto"/>
              <w:rPr>
                <w:rFonts w:ascii="Calibri" w:eastAsia="Calibri" w:hAnsi="Calibri" w:cs="Calibri"/>
              </w:rPr>
            </w:pPr>
            <w:r>
              <w:rPr>
                <w:rFonts w:ascii="Calibri" w:eastAsia="Calibri" w:hAnsi="Calibri" w:cs="Calibri"/>
              </w:rPr>
              <w:t xml:space="preserve"> To be private/secure</w:t>
            </w:r>
          </w:p>
          <w:p w14:paraId="525A5E9A" w14:textId="77777777" w:rsidR="00D8348A" w:rsidRDefault="001C146B">
            <w:pPr>
              <w:tabs>
                <w:tab w:val="center" w:pos="1152"/>
              </w:tabs>
              <w:spacing w:before="60" w:after="60" w:line="240" w:lineRule="auto"/>
              <w:rPr>
                <w:rFonts w:ascii="Calibri" w:eastAsia="Calibri" w:hAnsi="Calibri" w:cs="Calibri"/>
              </w:rPr>
            </w:pPr>
            <w:r>
              <w:rPr>
                <w:rFonts w:ascii="Calibri" w:eastAsia="Calibri" w:hAnsi="Calibri" w:cs="Calibri"/>
              </w:rPr>
              <w:t xml:space="preserve"> Open boundaries</w:t>
            </w:r>
          </w:p>
          <w:p w14:paraId="6FEC2910" w14:textId="77777777" w:rsidR="00D8348A" w:rsidRDefault="001C146B">
            <w:pPr>
              <w:tabs>
                <w:tab w:val="center" w:pos="1152"/>
              </w:tabs>
              <w:spacing w:before="60" w:after="60" w:line="240" w:lineRule="auto"/>
              <w:rPr>
                <w:rFonts w:ascii="Calibri" w:eastAsia="Calibri" w:hAnsi="Calibri" w:cs="Calibri"/>
              </w:rPr>
            </w:pPr>
            <w:r>
              <w:rPr>
                <w:rFonts w:ascii="Calibri" w:eastAsia="Calibri" w:hAnsi="Calibri" w:cs="Calibri"/>
              </w:rPr>
              <w:t xml:space="preserve"> Both private &amp; public spaces</w:t>
            </w:r>
          </w:p>
        </w:tc>
        <w:tc>
          <w:tcPr>
            <w:tcW w:w="6479"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F032F6" w14:textId="77777777" w:rsidR="00D8348A" w:rsidRDefault="001C146B">
            <w:pPr>
              <w:spacing w:before="60" w:after="60" w:line="240" w:lineRule="auto"/>
              <w:rPr>
                <w:rFonts w:ascii="Calibri" w:eastAsia="Calibri" w:hAnsi="Calibri" w:cs="Calibri"/>
              </w:rPr>
            </w:pPr>
            <w:r>
              <w:rPr>
                <w:rFonts w:ascii="Calibri" w:eastAsia="Calibri" w:hAnsi="Calibri" w:cs="Calibri"/>
              </w:rPr>
              <w:t>Not public for outside world of the university.</w:t>
            </w:r>
          </w:p>
          <w:p w14:paraId="06DFF3CB"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Internal use only.  Program chairs themselves and the </w:t>
            </w:r>
            <w:proofErr w:type="spellStart"/>
            <w:proofErr w:type="gramStart"/>
            <w:r>
              <w:rPr>
                <w:rFonts w:ascii="Calibri" w:eastAsia="Calibri" w:hAnsi="Calibri" w:cs="Calibri"/>
              </w:rPr>
              <w:t>deans</w:t>
            </w:r>
            <w:proofErr w:type="spellEnd"/>
            <w:proofErr w:type="gramEnd"/>
            <w:r>
              <w:rPr>
                <w:rFonts w:ascii="Calibri" w:eastAsia="Calibri" w:hAnsi="Calibri" w:cs="Calibri"/>
              </w:rPr>
              <w:t xml:space="preserve"> office.</w:t>
            </w:r>
          </w:p>
          <w:p w14:paraId="58985FDA" w14:textId="77777777" w:rsidR="00D8348A" w:rsidRDefault="001C146B">
            <w:pPr>
              <w:spacing w:before="60" w:after="60" w:line="240" w:lineRule="auto"/>
              <w:rPr>
                <w:rFonts w:ascii="Calibri" w:eastAsia="Calibri" w:hAnsi="Calibri" w:cs="Calibri"/>
              </w:rPr>
            </w:pPr>
            <w:r>
              <w:rPr>
                <w:rFonts w:ascii="Calibri" w:eastAsia="Calibri" w:hAnsi="Calibri" w:cs="Calibri"/>
              </w:rPr>
              <w:t>If there is a sublayer, if the professors can see their own data</w:t>
            </w:r>
          </w:p>
          <w:p w14:paraId="68A2155F" w14:textId="1797FA96" w:rsidR="00D8348A" w:rsidRDefault="001C146B">
            <w:pPr>
              <w:spacing w:before="60" w:after="60" w:line="240" w:lineRule="auto"/>
              <w:rPr>
                <w:rFonts w:ascii="Calibri" w:eastAsia="Calibri" w:hAnsi="Calibri" w:cs="Calibri"/>
              </w:rPr>
            </w:pPr>
            <w:r>
              <w:rPr>
                <w:rFonts w:ascii="Calibri" w:eastAsia="Calibri" w:hAnsi="Calibri" w:cs="Calibri"/>
              </w:rPr>
              <w:t xml:space="preserve">than that should be fine. Data might come from </w:t>
            </w:r>
            <w:proofErr w:type="gramStart"/>
            <w:r>
              <w:rPr>
                <w:rFonts w:ascii="Calibri" w:eastAsia="Calibri" w:hAnsi="Calibri" w:cs="Calibri"/>
              </w:rPr>
              <w:t>surveys( or</w:t>
            </w:r>
            <w:proofErr w:type="gramEnd"/>
            <w:r>
              <w:rPr>
                <w:rFonts w:ascii="Calibri" w:eastAsia="Calibri" w:hAnsi="Calibri" w:cs="Calibri"/>
              </w:rPr>
              <w:t xml:space="preserve"> offices as well). Different </w:t>
            </w:r>
            <w:r w:rsidR="003E4A18">
              <w:rPr>
                <w:rFonts w:ascii="Calibri" w:eastAsia="Calibri" w:hAnsi="Calibri" w:cs="Calibri"/>
              </w:rPr>
              <w:t>entry points</w:t>
            </w:r>
            <w:r>
              <w:rPr>
                <w:rFonts w:ascii="Calibri" w:eastAsia="Calibri" w:hAnsi="Calibri" w:cs="Calibri"/>
              </w:rPr>
              <w:t xml:space="preserve"> for different users like the coop coordinator. </w:t>
            </w:r>
          </w:p>
          <w:p w14:paraId="2D1ABBEC" w14:textId="77777777" w:rsidR="00D8348A" w:rsidRDefault="001C146B">
            <w:pPr>
              <w:spacing w:before="60" w:after="60" w:line="240" w:lineRule="auto"/>
              <w:rPr>
                <w:rFonts w:ascii="Calibri" w:eastAsia="Calibri" w:hAnsi="Calibri" w:cs="Calibri"/>
              </w:rPr>
            </w:pPr>
            <w:r>
              <w:rPr>
                <w:rFonts w:ascii="Calibri" w:eastAsia="Calibri" w:hAnsi="Calibri" w:cs="Calibri"/>
              </w:rPr>
              <w:t>Inferiority complex and other union problems because professors if the data is shared openly</w:t>
            </w:r>
          </w:p>
        </w:tc>
      </w:tr>
      <w:tr w:rsidR="00D8348A" w14:paraId="59C54B81" w14:textId="77777777">
        <w:trPr>
          <w:trHeight w:val="1"/>
        </w:trPr>
        <w:tc>
          <w:tcPr>
            <w:tcW w:w="5221" w:type="dxa"/>
            <w:gridSpan w:val="11"/>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4E192FDE" w14:textId="77777777" w:rsidR="00D8348A" w:rsidRDefault="001C146B">
            <w:pPr>
              <w:spacing w:before="60" w:after="60" w:line="240" w:lineRule="auto"/>
              <w:rPr>
                <w:rFonts w:ascii="Calibri" w:eastAsia="Calibri" w:hAnsi="Calibri" w:cs="Calibri"/>
              </w:rPr>
            </w:pPr>
            <w:r>
              <w:rPr>
                <w:rFonts w:ascii="Calibri" w:eastAsia="Calibri" w:hAnsi="Calibri" w:cs="Calibri"/>
              </w:rPr>
              <w:t>How does your community need to interact with other communities? Do you need common tools for sharing and learning with them?</w:t>
            </w:r>
          </w:p>
        </w:tc>
        <w:tc>
          <w:tcPr>
            <w:tcW w:w="6479" w:type="dxa"/>
            <w:gridSpan w:val="5"/>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74E3CE1" w14:textId="17C48993" w:rsidR="00D8348A" w:rsidRDefault="001C146B">
            <w:pPr>
              <w:spacing w:before="60" w:after="60" w:line="240" w:lineRule="auto"/>
              <w:rPr>
                <w:rFonts w:ascii="Calibri" w:eastAsia="Calibri" w:hAnsi="Calibri" w:cs="Calibri"/>
              </w:rPr>
            </w:pPr>
            <w:r>
              <w:rPr>
                <w:rFonts w:ascii="Calibri" w:eastAsia="Calibri" w:hAnsi="Calibri" w:cs="Calibri"/>
              </w:rPr>
              <w:t xml:space="preserve">Not </w:t>
            </w:r>
            <w:r w:rsidR="003E4A18">
              <w:rPr>
                <w:rFonts w:ascii="Calibri" w:eastAsia="Calibri" w:hAnsi="Calibri" w:cs="Calibri"/>
              </w:rPr>
              <w:t>a lot</w:t>
            </w:r>
            <w:r>
              <w:rPr>
                <w:rFonts w:ascii="Calibri" w:eastAsia="Calibri" w:hAnsi="Calibri" w:cs="Calibri"/>
              </w:rPr>
              <w:t xml:space="preserve"> of interaction with other communities. Maybe a tool, but not as robust as what would be used internally. </w:t>
            </w:r>
          </w:p>
          <w:p w14:paraId="4F82466D" w14:textId="77777777" w:rsidR="00D8348A" w:rsidRDefault="00D8348A">
            <w:pPr>
              <w:spacing w:before="60" w:after="60" w:line="240" w:lineRule="auto"/>
              <w:rPr>
                <w:rFonts w:ascii="Calibri" w:eastAsia="Calibri" w:hAnsi="Calibri" w:cs="Calibri"/>
              </w:rPr>
            </w:pPr>
          </w:p>
          <w:p w14:paraId="53D49066" w14:textId="77777777" w:rsidR="00D8348A" w:rsidRDefault="001C146B">
            <w:pPr>
              <w:spacing w:before="60" w:after="60" w:line="240" w:lineRule="auto"/>
              <w:rPr>
                <w:rFonts w:ascii="Calibri" w:eastAsia="Calibri" w:hAnsi="Calibri" w:cs="Calibri"/>
              </w:rPr>
            </w:pPr>
            <w:r>
              <w:rPr>
                <w:rFonts w:ascii="Calibri" w:eastAsia="Calibri" w:hAnsi="Calibri" w:cs="Calibri"/>
              </w:rPr>
              <w:t>Sometimes using final course marks as the graduate attribute data points.</w:t>
            </w:r>
          </w:p>
          <w:p w14:paraId="1CB479DD" w14:textId="77777777" w:rsidR="00D8348A" w:rsidRDefault="00D8348A">
            <w:pPr>
              <w:spacing w:before="60" w:after="60" w:line="240" w:lineRule="auto"/>
              <w:rPr>
                <w:rFonts w:ascii="Calibri" w:eastAsia="Calibri" w:hAnsi="Calibri" w:cs="Calibri"/>
              </w:rPr>
            </w:pPr>
          </w:p>
          <w:p w14:paraId="52B3E0D6" w14:textId="6F1736C0"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Graduate attribute data excel file and example of the </w:t>
            </w:r>
            <w:r w:rsidR="003E4A18">
              <w:rPr>
                <w:rFonts w:ascii="Calibri" w:eastAsia="Calibri" w:hAnsi="Calibri" w:cs="Calibri"/>
              </w:rPr>
              <w:t>quality</w:t>
            </w:r>
            <w:r>
              <w:rPr>
                <w:rFonts w:ascii="Calibri" w:eastAsia="Calibri" w:hAnsi="Calibri" w:cs="Calibri"/>
              </w:rPr>
              <w:t xml:space="preserve"> of the work from 4 bins in the rubric from worse to exceeding expectations on the boundaries. </w:t>
            </w:r>
          </w:p>
        </w:tc>
      </w:tr>
      <w:tr w:rsidR="00D8348A" w14:paraId="596E7BF8"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00EE84EF" w14:textId="77777777" w:rsidR="00D8348A" w:rsidRDefault="001C146B">
            <w:pPr>
              <w:spacing w:before="60" w:after="60" w:line="240" w:lineRule="auto"/>
              <w:rPr>
                <w:rFonts w:ascii="Calibri" w:eastAsia="Calibri" w:hAnsi="Calibri" w:cs="Calibri"/>
              </w:rPr>
            </w:pPr>
            <w:r>
              <w:rPr>
                <w:rFonts w:ascii="Calibri" w:eastAsia="Calibri" w:hAnsi="Calibri" w:cs="Calibri"/>
                <w:b/>
                <w:sz w:val="28"/>
              </w:rPr>
              <w:lastRenderedPageBreak/>
              <w:t>Technology aspirations</w:t>
            </w:r>
          </w:p>
        </w:tc>
      </w:tr>
      <w:tr w:rsidR="00D8348A" w14:paraId="7A4F2A6F"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7E96CD4E" w14:textId="77777777" w:rsidR="00D8348A" w:rsidRDefault="001C146B">
            <w:pPr>
              <w:spacing w:before="60" w:after="60" w:line="240" w:lineRule="auto"/>
              <w:rPr>
                <w:rFonts w:ascii="Calibri" w:eastAsia="Calibri" w:hAnsi="Calibri" w:cs="Calibri"/>
              </w:rPr>
            </w:pPr>
            <w:r>
              <w:rPr>
                <w:rFonts w:ascii="Calibri" w:eastAsia="Calibri" w:hAnsi="Calibri" w:cs="Calibri"/>
                <w:b/>
              </w:rPr>
              <w:t>Technology savvy, tolerance, &amp; constraints</w:t>
            </w:r>
            <w:r>
              <w:rPr>
                <w:rFonts w:ascii="Calibri" w:eastAsia="Calibri" w:hAnsi="Calibri" w:cs="Calibri"/>
              </w:rPr>
              <w:t>: What are your community’s technology interests and skills and patience thereof? What are the constraints imposed by technology factors?</w:t>
            </w:r>
          </w:p>
        </w:tc>
      </w:tr>
      <w:tr w:rsidR="00D8348A" w14:paraId="5CC7E77D"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A1BE354" w14:textId="77777777" w:rsidR="00D8348A" w:rsidRDefault="001C146B">
            <w:pPr>
              <w:spacing w:before="60" w:after="60" w:line="240" w:lineRule="auto"/>
              <w:rPr>
                <w:rFonts w:ascii="Calibri" w:eastAsia="Calibri" w:hAnsi="Calibri" w:cs="Calibri"/>
              </w:rPr>
            </w:pPr>
            <w:r>
              <w:rPr>
                <w:rFonts w:ascii="Calibri" w:eastAsia="Calibri" w:hAnsi="Calibri" w:cs="Calibri"/>
                <w:b/>
              </w:rPr>
              <w:t>Topic</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AECE2DC" w14:textId="77777777" w:rsidR="00D8348A" w:rsidRDefault="001C146B">
            <w:pPr>
              <w:spacing w:before="60" w:after="60" w:line="240" w:lineRule="auto"/>
              <w:rPr>
                <w:rFonts w:ascii="Calibri" w:eastAsia="Calibri" w:hAnsi="Calibri" w:cs="Calibri"/>
              </w:rPr>
            </w:pPr>
            <w:r>
              <w:rPr>
                <w:rFonts w:ascii="Calibri" w:eastAsia="Calibri" w:hAnsi="Calibri" w:cs="Calibri"/>
                <w:b/>
              </w:rPr>
              <w:t>Your notes</w:t>
            </w:r>
          </w:p>
        </w:tc>
      </w:tr>
      <w:tr w:rsidR="00D8348A" w14:paraId="100052DB"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0890E1" w14:textId="77777777" w:rsidR="00D8348A" w:rsidRDefault="001C146B">
            <w:pPr>
              <w:spacing w:before="60" w:after="60" w:line="240" w:lineRule="auto"/>
              <w:rPr>
                <w:rFonts w:ascii="Calibri" w:eastAsia="Calibri" w:hAnsi="Calibri" w:cs="Calibri"/>
              </w:rPr>
            </w:pPr>
            <w:r>
              <w:rPr>
                <w:rFonts w:ascii="Calibri" w:eastAsia="Calibri" w:hAnsi="Calibri" w:cs="Calibri"/>
              </w:rPr>
              <w:t>How interested is your community in technology?</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FAB0C35" w14:textId="77777777" w:rsidR="00D8348A" w:rsidRDefault="001C146B">
            <w:pPr>
              <w:spacing w:before="60" w:after="60" w:line="240" w:lineRule="auto"/>
              <w:rPr>
                <w:rFonts w:ascii="Calibri" w:eastAsia="Calibri" w:hAnsi="Calibri" w:cs="Calibri"/>
              </w:rPr>
            </w:pPr>
            <w:r>
              <w:rPr>
                <w:rFonts w:ascii="Calibri" w:eastAsia="Calibri" w:hAnsi="Calibri" w:cs="Calibri"/>
              </w:rPr>
              <w:t>Using technology to simplify the amount of work they need to do.  Faster it is to complete their task.</w:t>
            </w:r>
          </w:p>
        </w:tc>
      </w:tr>
      <w:tr w:rsidR="00D8348A" w14:paraId="11DE1F87"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777749F0" w14:textId="77777777" w:rsidR="00D8348A" w:rsidRDefault="001C146B">
            <w:pPr>
              <w:spacing w:before="60" w:after="60" w:line="240" w:lineRule="auto"/>
              <w:rPr>
                <w:rFonts w:ascii="Calibri" w:eastAsia="Calibri" w:hAnsi="Calibri" w:cs="Calibri"/>
              </w:rPr>
            </w:pPr>
            <w:r>
              <w:rPr>
                <w:rFonts w:ascii="Calibri" w:eastAsia="Calibri" w:hAnsi="Calibri" w:cs="Calibri"/>
              </w:rPr>
              <w:t>What is their capacity for learning new tools?</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65C66BD"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Their capacity is good for learning new tools. No major concerns for Profs on how to use the tools.</w:t>
            </w:r>
          </w:p>
        </w:tc>
      </w:tr>
      <w:tr w:rsidR="00D8348A" w14:paraId="6167971A"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16C40BB" w14:textId="77777777" w:rsidR="00D8348A" w:rsidRDefault="001C146B">
            <w:pPr>
              <w:spacing w:before="60" w:after="60" w:line="240" w:lineRule="auto"/>
              <w:rPr>
                <w:rFonts w:ascii="Calibri" w:eastAsia="Calibri" w:hAnsi="Calibri" w:cs="Calibri"/>
              </w:rPr>
            </w:pPr>
            <w:r>
              <w:rPr>
                <w:rFonts w:ascii="Calibri" w:eastAsia="Calibri" w:hAnsi="Calibri" w:cs="Calibri"/>
              </w:rPr>
              <w:t>What is the range of skills? If their interests and/or skills are diverse, could it cause conflict or distraction?</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FC12BD" w14:textId="4FB0FC0C" w:rsidR="00D8348A" w:rsidRDefault="001C146B">
            <w:pPr>
              <w:spacing w:before="60" w:after="60" w:line="240" w:lineRule="auto"/>
              <w:rPr>
                <w:rFonts w:ascii="Calibri" w:eastAsia="Calibri" w:hAnsi="Calibri" w:cs="Calibri"/>
              </w:rPr>
            </w:pPr>
            <w:r>
              <w:rPr>
                <w:rFonts w:ascii="Calibri" w:eastAsia="Calibri" w:hAnsi="Calibri" w:cs="Calibri"/>
              </w:rPr>
              <w:t xml:space="preserve">If the tool is simple, it should promote the use of the tool. To make the task being addresses as fast as </w:t>
            </w:r>
            <w:r w:rsidR="003E4A18">
              <w:rPr>
                <w:rFonts w:ascii="Calibri" w:eastAsia="Calibri" w:hAnsi="Calibri" w:cs="Calibri"/>
              </w:rPr>
              <w:t>possible</w:t>
            </w:r>
            <w:r>
              <w:rPr>
                <w:rFonts w:ascii="Calibri" w:eastAsia="Calibri" w:hAnsi="Calibri" w:cs="Calibri"/>
              </w:rPr>
              <w:t xml:space="preserve"> via the tool.</w:t>
            </w:r>
          </w:p>
        </w:tc>
      </w:tr>
      <w:tr w:rsidR="00D8348A" w14:paraId="4B18535B"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E1CB45C" w14:textId="77777777" w:rsidR="00D8348A" w:rsidRDefault="001C146B">
            <w:pPr>
              <w:spacing w:before="60" w:after="60" w:line="240" w:lineRule="auto"/>
              <w:rPr>
                <w:rFonts w:ascii="Calibri" w:eastAsia="Calibri" w:hAnsi="Calibri" w:cs="Calibri"/>
              </w:rPr>
            </w:pPr>
            <w:r>
              <w:rPr>
                <w:rFonts w:ascii="Calibri" w:eastAsia="Calibri" w:hAnsi="Calibri" w:cs="Calibri"/>
              </w:rPr>
              <w:t>How tolerant are members of the adoption of a wide variety of tools?</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E4012A7" w14:textId="77777777" w:rsidR="00D8348A" w:rsidRDefault="001C146B">
            <w:pPr>
              <w:spacing w:before="60" w:after="60" w:line="240" w:lineRule="auto"/>
              <w:rPr>
                <w:rFonts w:ascii="Calibri" w:eastAsia="Calibri" w:hAnsi="Calibri" w:cs="Calibri"/>
              </w:rPr>
            </w:pPr>
            <w:r>
              <w:rPr>
                <w:rFonts w:ascii="Calibri" w:eastAsia="Calibri" w:hAnsi="Calibri" w:cs="Calibri"/>
              </w:rPr>
              <w:t>Good, if it is simple</w:t>
            </w:r>
          </w:p>
        </w:tc>
      </w:tr>
      <w:tr w:rsidR="00D8348A" w14:paraId="46E6117C"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4296DB" w14:textId="77777777" w:rsidR="00D8348A" w:rsidRDefault="001C146B">
            <w:pPr>
              <w:spacing w:before="60" w:after="60" w:line="240" w:lineRule="auto"/>
              <w:rPr>
                <w:rFonts w:ascii="Calibri" w:eastAsia="Calibri" w:hAnsi="Calibri" w:cs="Calibri"/>
              </w:rPr>
            </w:pPr>
            <w:r>
              <w:rPr>
                <w:rFonts w:ascii="Calibri" w:eastAsia="Calibri" w:hAnsi="Calibri" w:cs="Calibri"/>
              </w:rPr>
              <w:t>How many technological boundaries are they willing to cross, e.g. sign in to more than one web-based tool, learn to use new tools, or give up old favorites? This helps you understand what level of integration you need.</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A256BB" w14:textId="5A4AEB74" w:rsidR="00D8348A" w:rsidRDefault="001C146B">
            <w:pPr>
              <w:spacing w:before="60" w:after="60" w:line="240" w:lineRule="auto"/>
              <w:rPr>
                <w:rFonts w:ascii="Calibri" w:eastAsia="Calibri" w:hAnsi="Calibri" w:cs="Calibri"/>
              </w:rPr>
            </w:pPr>
            <w:r>
              <w:rPr>
                <w:rFonts w:ascii="Calibri" w:eastAsia="Calibri" w:hAnsi="Calibri" w:cs="Calibri"/>
              </w:rPr>
              <w:t xml:space="preserve">Resistance for </w:t>
            </w:r>
            <w:r w:rsidR="003E4A18">
              <w:rPr>
                <w:rFonts w:ascii="Calibri" w:eastAsia="Calibri" w:hAnsi="Calibri" w:cs="Calibri"/>
              </w:rPr>
              <w:t>managing</w:t>
            </w:r>
            <w:r>
              <w:rPr>
                <w:rFonts w:ascii="Calibri" w:eastAsia="Calibri" w:hAnsi="Calibri" w:cs="Calibri"/>
              </w:rPr>
              <w:t xml:space="preserve"> data </w:t>
            </w:r>
            <w:r w:rsidR="003E4A18">
              <w:rPr>
                <w:rFonts w:ascii="Calibri" w:eastAsia="Calibri" w:hAnsi="Calibri" w:cs="Calibri"/>
              </w:rPr>
              <w:t>traditionally</w:t>
            </w:r>
            <w:r>
              <w:rPr>
                <w:rFonts w:ascii="Calibri" w:eastAsia="Calibri" w:hAnsi="Calibri" w:cs="Calibri"/>
              </w:rPr>
              <w:t xml:space="preserve"> through excel files. Cross logins </w:t>
            </w:r>
            <w:proofErr w:type="spellStart"/>
            <w:proofErr w:type="gramStart"/>
            <w:r>
              <w:rPr>
                <w:rFonts w:ascii="Calibri" w:eastAsia="Calibri" w:hAnsi="Calibri" w:cs="Calibri"/>
              </w:rPr>
              <w:t>wont</w:t>
            </w:r>
            <w:proofErr w:type="spellEnd"/>
            <w:proofErr w:type="gramEnd"/>
            <w:r>
              <w:rPr>
                <w:rFonts w:ascii="Calibri" w:eastAsia="Calibri" w:hAnsi="Calibri" w:cs="Calibri"/>
              </w:rPr>
              <w:t xml:space="preserve"> be as big of an issue.  Incorporate the old data into the new system with a familiar feel to what they would through playing around on software.</w:t>
            </w:r>
          </w:p>
        </w:tc>
      </w:tr>
      <w:tr w:rsidR="00D8348A" w14:paraId="353D1F38"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3399BD1" w14:textId="77777777" w:rsidR="00D8348A" w:rsidRDefault="001C146B">
            <w:pPr>
              <w:spacing w:before="60" w:after="60" w:line="240" w:lineRule="auto"/>
              <w:rPr>
                <w:rFonts w:ascii="Calibri" w:eastAsia="Calibri" w:hAnsi="Calibri" w:cs="Calibri"/>
              </w:rPr>
            </w:pPr>
            <w:r>
              <w:rPr>
                <w:rFonts w:ascii="Calibri" w:eastAsia="Calibri" w:hAnsi="Calibri" w:cs="Calibri"/>
              </w:rPr>
              <w:t>What are your members’ technology constraints (e.g., bandwidth, operating systems, etc.)?</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541B4544"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Operating system constraints mainly. Web browser constraints could be an issue some people using Firefox, Internet Explorer, Safari. </w:t>
            </w:r>
          </w:p>
        </w:tc>
      </w:tr>
      <w:tr w:rsidR="00D8348A" w14:paraId="3580B3AF" w14:textId="77777777">
        <w:trPr>
          <w:trHeight w:val="1"/>
        </w:trPr>
        <w:tc>
          <w:tcPr>
            <w:tcW w:w="3865" w:type="dxa"/>
            <w:gridSpan w:val="9"/>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E365D6" w14:textId="77777777" w:rsidR="00D8348A" w:rsidRDefault="001C146B">
            <w:pPr>
              <w:spacing w:before="60" w:after="60" w:line="240" w:lineRule="auto"/>
              <w:rPr>
                <w:rFonts w:ascii="Calibri" w:eastAsia="Calibri" w:hAnsi="Calibri" w:cs="Calibri"/>
              </w:rPr>
            </w:pPr>
            <w:r>
              <w:rPr>
                <w:rFonts w:ascii="Calibri" w:eastAsia="Calibri" w:hAnsi="Calibri" w:cs="Calibri"/>
              </w:rPr>
              <w:t>How much time are members able to be online and from where (office, home, field)? Some people have limited online time, or are able to be online only in specific locations. Others are always on. Very diverse situations can affect participation</w:t>
            </w:r>
          </w:p>
        </w:tc>
        <w:tc>
          <w:tcPr>
            <w:tcW w:w="7835"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C688F4" w14:textId="77777777" w:rsidR="00D8348A" w:rsidRDefault="001C146B">
            <w:pPr>
              <w:spacing w:before="60" w:after="60" w:line="240" w:lineRule="auto"/>
              <w:rPr>
                <w:rFonts w:ascii="Calibri" w:eastAsia="Calibri" w:hAnsi="Calibri" w:cs="Calibri"/>
              </w:rPr>
            </w:pPr>
            <w:r>
              <w:rPr>
                <w:rFonts w:ascii="Calibri" w:eastAsia="Calibri" w:hAnsi="Calibri" w:cs="Calibri"/>
              </w:rPr>
              <w:t>Online all the time.</w:t>
            </w:r>
          </w:p>
        </w:tc>
      </w:tr>
      <w:tr w:rsidR="00D8348A" w14:paraId="59179D62"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257A1F83" w14:textId="77777777" w:rsidR="00D8348A" w:rsidRDefault="001C146B">
            <w:pPr>
              <w:spacing w:before="60" w:after="60" w:line="240" w:lineRule="auto"/>
              <w:rPr>
                <w:rFonts w:ascii="Calibri" w:eastAsia="Calibri" w:hAnsi="Calibri" w:cs="Calibri"/>
              </w:rPr>
            </w:pPr>
            <w:r>
              <w:rPr>
                <w:rFonts w:ascii="Calibri" w:eastAsia="Calibri" w:hAnsi="Calibri" w:cs="Calibri"/>
                <w:b/>
                <w:sz w:val="28"/>
              </w:rPr>
              <w:t>Community orientation</w:t>
            </w:r>
          </w:p>
        </w:tc>
      </w:tr>
      <w:tr w:rsidR="00D8348A" w14:paraId="13D5DD76"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79FDACAA" w14:textId="77777777" w:rsidR="00D8348A" w:rsidRDefault="001C146B">
            <w:pPr>
              <w:spacing w:before="60" w:after="60" w:line="240" w:lineRule="auto"/>
              <w:rPr>
                <w:rFonts w:ascii="Calibri" w:eastAsia="Calibri" w:hAnsi="Calibri" w:cs="Calibri"/>
              </w:rPr>
            </w:pPr>
            <w:r>
              <w:rPr>
                <w:rFonts w:ascii="Calibri" w:eastAsia="Calibri" w:hAnsi="Calibri" w:cs="Calibri"/>
                <w:b/>
              </w:rPr>
              <w:lastRenderedPageBreak/>
              <w:t>Relevance to community</w:t>
            </w:r>
            <w:r>
              <w:rPr>
                <w:rFonts w:ascii="Calibri" w:eastAsia="Calibri" w:hAnsi="Calibri" w:cs="Calibri"/>
              </w:rPr>
              <w:t>: Use the range from 0 (no relevance) to 5 (high relevance) to determine what matters most to the community. Look at these from the perspectives of the different types of members (under “constitution”). Also discuss the “value-added” to each member group</w:t>
            </w:r>
          </w:p>
        </w:tc>
      </w:tr>
      <w:tr w:rsidR="00D8348A" w14:paraId="6957093A" w14:textId="77777777">
        <w:tc>
          <w:tcPr>
            <w:tcW w:w="44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E9DBA55" w14:textId="77777777" w:rsidR="00D8348A" w:rsidRDefault="001C146B">
            <w:pPr>
              <w:spacing w:before="60" w:after="60" w:line="240" w:lineRule="auto"/>
              <w:jc w:val="center"/>
              <w:rPr>
                <w:rFonts w:ascii="Calibri" w:eastAsia="Calibri" w:hAnsi="Calibri" w:cs="Calibri"/>
              </w:rPr>
            </w:pPr>
            <w:r>
              <w:rPr>
                <w:rFonts w:ascii="Calibri" w:eastAsia="Calibri" w:hAnsi="Calibri" w:cs="Calibri"/>
                <w:b/>
              </w:rPr>
              <w:t>0</w:t>
            </w:r>
          </w:p>
        </w:tc>
        <w:tc>
          <w:tcPr>
            <w:tcW w:w="44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540206C6" w14:textId="77777777" w:rsidR="00D8348A" w:rsidRDefault="001C146B">
            <w:pPr>
              <w:spacing w:before="60" w:after="60" w:line="240" w:lineRule="auto"/>
              <w:jc w:val="center"/>
              <w:rPr>
                <w:rFonts w:ascii="Calibri" w:eastAsia="Calibri" w:hAnsi="Calibri" w:cs="Calibri"/>
              </w:rPr>
            </w:pPr>
            <w:r>
              <w:rPr>
                <w:rFonts w:ascii="Calibri" w:eastAsia="Calibri" w:hAnsi="Calibri" w:cs="Calibri"/>
                <w:b/>
              </w:rPr>
              <w:t>1</w:t>
            </w:r>
          </w:p>
        </w:tc>
        <w:tc>
          <w:tcPr>
            <w:tcW w:w="448"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CCAC719" w14:textId="77777777" w:rsidR="00D8348A" w:rsidRDefault="001C146B">
            <w:pPr>
              <w:spacing w:before="60" w:after="60" w:line="240" w:lineRule="auto"/>
              <w:jc w:val="center"/>
              <w:rPr>
                <w:rFonts w:ascii="Calibri" w:eastAsia="Calibri" w:hAnsi="Calibri" w:cs="Calibri"/>
              </w:rPr>
            </w:pPr>
            <w:r>
              <w:rPr>
                <w:rFonts w:ascii="Calibri" w:eastAsia="Calibri" w:hAnsi="Calibri" w:cs="Calibri"/>
                <w:b/>
              </w:rPr>
              <w:t>2</w:t>
            </w:r>
          </w:p>
        </w:tc>
        <w:tc>
          <w:tcPr>
            <w:tcW w:w="448"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3A44FCDF" w14:textId="77777777" w:rsidR="00D8348A" w:rsidRDefault="001C146B">
            <w:pPr>
              <w:spacing w:before="60" w:after="60" w:line="240" w:lineRule="auto"/>
              <w:jc w:val="center"/>
              <w:rPr>
                <w:rFonts w:ascii="Calibri" w:eastAsia="Calibri" w:hAnsi="Calibri" w:cs="Calibri"/>
              </w:rPr>
            </w:pPr>
            <w:r>
              <w:rPr>
                <w:rFonts w:ascii="Calibri" w:eastAsia="Calibri" w:hAnsi="Calibri" w:cs="Calibri"/>
                <w:b/>
              </w:rPr>
              <w:t>3</w:t>
            </w:r>
          </w:p>
        </w:tc>
        <w:tc>
          <w:tcPr>
            <w:tcW w:w="1263"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3A5DB58" w14:textId="77777777" w:rsidR="00D8348A" w:rsidRDefault="001C146B">
            <w:pPr>
              <w:spacing w:before="60" w:after="60" w:line="240" w:lineRule="auto"/>
              <w:jc w:val="center"/>
              <w:rPr>
                <w:rFonts w:ascii="Calibri" w:eastAsia="Calibri" w:hAnsi="Calibri" w:cs="Calibri"/>
              </w:rPr>
            </w:pPr>
            <w:r>
              <w:rPr>
                <w:rFonts w:ascii="Calibri" w:eastAsia="Calibri" w:hAnsi="Calibri" w:cs="Calibri"/>
                <w:b/>
              </w:rPr>
              <w:t>4</w:t>
            </w:r>
          </w:p>
        </w:tc>
        <w:tc>
          <w:tcPr>
            <w:tcW w:w="454"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CDC7AC4" w14:textId="77777777" w:rsidR="00D8348A" w:rsidRDefault="001C146B">
            <w:pPr>
              <w:spacing w:before="60" w:after="60" w:line="240" w:lineRule="auto"/>
              <w:jc w:val="center"/>
              <w:rPr>
                <w:rFonts w:ascii="Calibri" w:eastAsia="Calibri" w:hAnsi="Calibri" w:cs="Calibri"/>
              </w:rPr>
            </w:pPr>
            <w:r>
              <w:rPr>
                <w:rFonts w:ascii="Calibri" w:eastAsia="Calibri" w:hAnsi="Calibri" w:cs="Calibri"/>
                <w:b/>
              </w:rPr>
              <w:t>5</w:t>
            </w:r>
          </w:p>
        </w:tc>
        <w:tc>
          <w:tcPr>
            <w:tcW w:w="3019" w:type="dxa"/>
            <w:gridSpan w:val="4"/>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15E62BC" w14:textId="77777777" w:rsidR="00D8348A" w:rsidRDefault="001C146B">
            <w:pPr>
              <w:spacing w:before="60" w:after="60" w:line="240" w:lineRule="auto"/>
              <w:rPr>
                <w:rFonts w:ascii="Calibri" w:eastAsia="Calibri" w:hAnsi="Calibri" w:cs="Calibri"/>
              </w:rPr>
            </w:pPr>
            <w:r>
              <w:rPr>
                <w:rFonts w:ascii="Calibri" w:eastAsia="Calibri" w:hAnsi="Calibri" w:cs="Calibri"/>
                <w:b/>
              </w:rPr>
              <w:t>Orientations</w:t>
            </w: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1CFE7C3F" w14:textId="77777777" w:rsidR="00D8348A" w:rsidRDefault="001C146B">
            <w:pPr>
              <w:spacing w:before="60" w:after="60" w:line="240" w:lineRule="auto"/>
              <w:rPr>
                <w:rFonts w:ascii="Calibri" w:eastAsia="Calibri" w:hAnsi="Calibri" w:cs="Calibri"/>
              </w:rPr>
            </w:pPr>
            <w:r>
              <w:rPr>
                <w:rFonts w:ascii="Calibri" w:eastAsia="Calibri" w:hAnsi="Calibri" w:cs="Calibri"/>
                <w:b/>
              </w:rPr>
              <w:t>Variants</w:t>
            </w:r>
          </w:p>
        </w:tc>
        <w:tc>
          <w:tcPr>
            <w:tcW w:w="3450" w:type="dxa"/>
            <w:gridSpan w:val="2"/>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9F14E55" w14:textId="77777777" w:rsidR="00D8348A" w:rsidRDefault="001C146B">
            <w:pPr>
              <w:spacing w:before="60" w:after="60" w:line="240" w:lineRule="auto"/>
              <w:rPr>
                <w:rFonts w:ascii="Calibri" w:eastAsia="Calibri" w:hAnsi="Calibri" w:cs="Calibri"/>
              </w:rPr>
            </w:pPr>
            <w:r>
              <w:rPr>
                <w:rFonts w:ascii="Calibri" w:eastAsia="Calibri" w:hAnsi="Calibri" w:cs="Calibri"/>
                <w:b/>
              </w:rPr>
              <w:t>Key activities/your notes</w:t>
            </w:r>
          </w:p>
        </w:tc>
      </w:tr>
      <w:tr w:rsidR="00D8348A" w14:paraId="26A6EF8E"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09DF45" w14:textId="77777777" w:rsidR="00D8348A" w:rsidRDefault="001C146B">
            <w:pPr>
              <w:spacing w:before="60" w:after="60" w:line="240" w:lineRule="auto"/>
              <w:rPr>
                <w:rFonts w:ascii="Calibri" w:eastAsia="Calibri" w:hAnsi="Calibri" w:cs="Calibri"/>
                <w:b/>
              </w:rPr>
            </w:pPr>
            <w:r>
              <w:rPr>
                <w:rFonts w:ascii="Calibri" w:eastAsia="Calibri" w:hAnsi="Calibri" w:cs="Calibri"/>
                <w:b/>
              </w:rPr>
              <w:t>Meetings</w:t>
            </w:r>
          </w:p>
          <w:p w14:paraId="54C734CE"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Many communities place a great emphasis on regular meetings where members engage in shared activities for a specific time. Meetings, and the visible participation of members, assert the community’s existence</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419B66" w14:textId="77777777" w:rsidR="00D8348A" w:rsidRDefault="001C146B">
            <w:pPr>
              <w:tabs>
                <w:tab w:val="left" w:pos="765"/>
              </w:tabs>
              <w:spacing w:before="60" w:after="60" w:line="240" w:lineRule="auto"/>
              <w:rPr>
                <w:rFonts w:ascii="Calibri" w:eastAsia="Calibri" w:hAnsi="Calibri" w:cs="Calibri"/>
              </w:rPr>
            </w:pPr>
            <w:r>
              <w:rPr>
                <w:rFonts w:ascii="Calibri" w:eastAsia="Calibri" w:hAnsi="Calibri" w:cs="Calibri"/>
              </w:rPr>
              <w:t xml:space="preserve"> Face-to-face/blended</w:t>
            </w:r>
          </w:p>
          <w:p w14:paraId="64F38CB7" w14:textId="77777777" w:rsidR="00D8348A" w:rsidRDefault="001C146B">
            <w:pPr>
              <w:tabs>
                <w:tab w:val="center" w:pos="1252"/>
              </w:tabs>
              <w:spacing w:before="60" w:after="60" w:line="240" w:lineRule="auto"/>
              <w:rPr>
                <w:rFonts w:ascii="Calibri" w:eastAsia="Calibri" w:hAnsi="Calibri" w:cs="Calibri"/>
              </w:rPr>
            </w:pPr>
            <w:r>
              <w:rPr>
                <w:rFonts w:ascii="Calibri" w:eastAsia="Calibri" w:hAnsi="Calibri" w:cs="Calibri"/>
              </w:rPr>
              <w:t xml:space="preserve"> Online synchronous</w:t>
            </w:r>
          </w:p>
          <w:p w14:paraId="6E6A41A3" w14:textId="77777777" w:rsidR="00D8348A" w:rsidRDefault="001C146B">
            <w:pPr>
              <w:tabs>
                <w:tab w:val="left" w:pos="1710"/>
              </w:tabs>
              <w:spacing w:before="60" w:after="60" w:line="240" w:lineRule="auto"/>
              <w:rPr>
                <w:rFonts w:ascii="Calibri" w:eastAsia="Calibri" w:hAnsi="Calibri" w:cs="Calibri"/>
              </w:rPr>
            </w:pPr>
            <w:r>
              <w:rPr>
                <w:rFonts w:ascii="Calibri" w:eastAsia="Calibri" w:hAnsi="Calibri" w:cs="Calibri"/>
              </w:rPr>
              <w:t xml:space="preserve"> Online asynchronous </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D64FF66"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not significant. </w:t>
            </w:r>
            <w:r>
              <w:rPr>
                <w:rFonts w:ascii="Calibri" w:eastAsia="Calibri" w:hAnsi="Calibri" w:cs="Calibri"/>
                <w:b/>
              </w:rPr>
              <w:t>0</w:t>
            </w:r>
            <w:r>
              <w:rPr>
                <w:rFonts w:ascii="Calibri" w:eastAsia="Calibri" w:hAnsi="Calibri" w:cs="Calibri"/>
              </w:rPr>
              <w:t>.</w:t>
            </w:r>
          </w:p>
        </w:tc>
      </w:tr>
      <w:tr w:rsidR="00D8348A" w14:paraId="2DDE6488"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40EC08" w14:textId="77777777" w:rsidR="00D8348A" w:rsidRDefault="001C146B">
            <w:pPr>
              <w:spacing w:before="60" w:after="60" w:line="240" w:lineRule="auto"/>
              <w:rPr>
                <w:rFonts w:ascii="Calibri" w:eastAsia="Calibri" w:hAnsi="Calibri" w:cs="Calibri"/>
                <w:b/>
              </w:rPr>
            </w:pPr>
            <w:r>
              <w:rPr>
                <w:rFonts w:ascii="Calibri" w:eastAsia="Calibri" w:hAnsi="Calibri" w:cs="Calibri"/>
                <w:b/>
              </w:rPr>
              <w:t>Open-ended conversation</w:t>
            </w:r>
          </w:p>
          <w:p w14:paraId="6EABD9C0"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 xml:space="preserve">Some communities maintain ongoing conversations as their primary vehicles for learning. Open-ended conversations are common when a community is co-located and people keep the conversation going as they “bump” into each other. </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CD9BDA" w14:textId="77777777" w:rsidR="00D8348A" w:rsidRDefault="001C146B">
            <w:pPr>
              <w:tabs>
                <w:tab w:val="center" w:pos="1197"/>
              </w:tabs>
              <w:spacing w:before="60" w:after="60" w:line="240" w:lineRule="auto"/>
              <w:rPr>
                <w:rFonts w:ascii="Calibri" w:eastAsia="Calibri" w:hAnsi="Calibri" w:cs="Calibri"/>
              </w:rPr>
            </w:pPr>
            <w:r>
              <w:rPr>
                <w:rFonts w:ascii="Calibri" w:eastAsia="Calibri" w:hAnsi="Calibri" w:cs="Calibri"/>
              </w:rPr>
              <w:t xml:space="preserve"> Single-stream discussions</w:t>
            </w:r>
          </w:p>
          <w:p w14:paraId="57E0D2D6" w14:textId="77777777" w:rsidR="00D8348A" w:rsidRDefault="001C146B">
            <w:pPr>
              <w:tabs>
                <w:tab w:val="center" w:pos="1197"/>
              </w:tabs>
              <w:spacing w:before="60" w:after="60" w:line="240" w:lineRule="auto"/>
              <w:rPr>
                <w:rFonts w:ascii="Calibri" w:eastAsia="Calibri" w:hAnsi="Calibri" w:cs="Calibri"/>
              </w:rPr>
            </w:pPr>
            <w:r>
              <w:rPr>
                <w:rFonts w:ascii="Calibri" w:eastAsia="Calibri" w:hAnsi="Calibri" w:cs="Calibri"/>
              </w:rPr>
              <w:t xml:space="preserve"> Multi-topic conversations</w:t>
            </w:r>
          </w:p>
          <w:p w14:paraId="67053102" w14:textId="77777777" w:rsidR="00D8348A" w:rsidRDefault="001C146B">
            <w:pPr>
              <w:tabs>
                <w:tab w:val="center" w:pos="1197"/>
              </w:tabs>
              <w:spacing w:before="60" w:after="60" w:line="240" w:lineRule="auto"/>
              <w:rPr>
                <w:rFonts w:ascii="Calibri" w:eastAsia="Calibri" w:hAnsi="Calibri" w:cs="Calibri"/>
              </w:rPr>
            </w:pPr>
            <w:r>
              <w:rPr>
                <w:rFonts w:ascii="Calibri" w:eastAsia="Calibri" w:hAnsi="Calibri" w:cs="Calibri"/>
              </w:rPr>
              <w:t xml:space="preserve"> Distributed conversations</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360EB0" w14:textId="03C962C0" w:rsidR="00D8348A" w:rsidRDefault="001C146B">
            <w:pPr>
              <w:spacing w:before="60" w:after="60" w:line="240" w:lineRule="auto"/>
              <w:rPr>
                <w:rFonts w:ascii="Calibri" w:eastAsia="Calibri" w:hAnsi="Calibri" w:cs="Calibri"/>
              </w:rPr>
            </w:pPr>
            <w:r>
              <w:rPr>
                <w:rFonts w:ascii="Calibri" w:eastAsia="Calibri" w:hAnsi="Calibri" w:cs="Calibri"/>
              </w:rPr>
              <w:t xml:space="preserve">Continual improvement process. When a prof submits data, they should be able to give comments on it. Whether another end-user might be able to give comments, that is debatable.  </w:t>
            </w:r>
            <w:r w:rsidR="003E4A18">
              <w:rPr>
                <w:rFonts w:ascii="Calibri" w:eastAsia="Calibri" w:hAnsi="Calibri" w:cs="Calibri"/>
              </w:rPr>
              <w:t>Prefer</w:t>
            </w:r>
            <w:r>
              <w:rPr>
                <w:rFonts w:ascii="Calibri" w:eastAsia="Calibri" w:hAnsi="Calibri" w:cs="Calibri"/>
              </w:rPr>
              <w:t xml:space="preserve"> face-face orientations for open-ended conversations. Not functional for program chairs.  </w:t>
            </w:r>
            <w:r>
              <w:rPr>
                <w:rFonts w:ascii="Calibri" w:eastAsia="Calibri" w:hAnsi="Calibri" w:cs="Calibri"/>
                <w:b/>
              </w:rPr>
              <w:t>1</w:t>
            </w:r>
          </w:p>
        </w:tc>
      </w:tr>
      <w:tr w:rsidR="00D8348A" w14:paraId="32413D6E"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C39324" w14:textId="77777777" w:rsidR="00D8348A" w:rsidRDefault="001C146B">
            <w:pPr>
              <w:spacing w:before="60" w:after="60" w:line="240" w:lineRule="auto"/>
              <w:rPr>
                <w:rFonts w:ascii="Calibri" w:eastAsia="Calibri" w:hAnsi="Calibri" w:cs="Calibri"/>
                <w:b/>
              </w:rPr>
            </w:pPr>
            <w:r>
              <w:rPr>
                <w:rFonts w:ascii="Calibri" w:eastAsia="Calibri" w:hAnsi="Calibri" w:cs="Calibri"/>
                <w:b/>
              </w:rPr>
              <w:t>Projects</w:t>
            </w:r>
          </w:p>
          <w:p w14:paraId="34F0AED6"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700AA8"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Practice groups</w:t>
            </w:r>
          </w:p>
          <w:p w14:paraId="35558A60" w14:textId="77777777" w:rsidR="00D8348A" w:rsidRDefault="001C146B">
            <w:pPr>
              <w:tabs>
                <w:tab w:val="center" w:pos="1332"/>
                <w:tab w:val="left" w:pos="1740"/>
              </w:tabs>
              <w:spacing w:before="60" w:after="60" w:line="240" w:lineRule="auto"/>
              <w:rPr>
                <w:rFonts w:ascii="Calibri" w:eastAsia="Calibri" w:hAnsi="Calibri" w:cs="Calibri"/>
              </w:rPr>
            </w:pPr>
            <w:r>
              <w:rPr>
                <w:rFonts w:ascii="Calibri" w:eastAsia="Calibri" w:hAnsi="Calibri" w:cs="Calibri"/>
              </w:rPr>
              <w:t xml:space="preserve"> Project teams</w:t>
            </w:r>
          </w:p>
          <w:p w14:paraId="2DAA5952"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Instruction</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316D76"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Having a training process or interface showing the people the maps where the data is being collected. </w:t>
            </w:r>
            <w:r>
              <w:rPr>
                <w:rFonts w:ascii="Calibri" w:eastAsia="Calibri" w:hAnsi="Calibri" w:cs="Calibri"/>
                <w:b/>
              </w:rPr>
              <w:t>4</w:t>
            </w:r>
            <w:r>
              <w:rPr>
                <w:rFonts w:ascii="Calibri" w:eastAsia="Calibri" w:hAnsi="Calibri" w:cs="Calibri"/>
              </w:rPr>
              <w:t>.</w:t>
            </w:r>
          </w:p>
        </w:tc>
      </w:tr>
      <w:tr w:rsidR="00D8348A" w14:paraId="0739CCB8"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DE7EA7" w14:textId="77777777" w:rsidR="00D8348A" w:rsidRDefault="001C146B">
            <w:pPr>
              <w:spacing w:before="60" w:after="60" w:line="240" w:lineRule="auto"/>
              <w:rPr>
                <w:rFonts w:ascii="Calibri" w:eastAsia="Calibri" w:hAnsi="Calibri" w:cs="Calibri"/>
                <w:b/>
              </w:rPr>
            </w:pPr>
            <w:r>
              <w:rPr>
                <w:rFonts w:ascii="Calibri" w:eastAsia="Calibri" w:hAnsi="Calibri" w:cs="Calibri"/>
                <w:b/>
              </w:rPr>
              <w:lastRenderedPageBreak/>
              <w:t>Content</w:t>
            </w:r>
          </w:p>
          <w:p w14:paraId="71AD9067"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Some communities are primarily interested in creating, sharing, and providing access to documents, tools, and other content. Valuable and well-organized content is a useful resource for members</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89A10D"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Library</w:t>
            </w:r>
          </w:p>
          <w:p w14:paraId="7CF43D45"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Structured self-publish</w:t>
            </w:r>
          </w:p>
          <w:p w14:paraId="40DF8032"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Open self-publish</w:t>
            </w:r>
          </w:p>
          <w:p w14:paraId="5945C904"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Content integration</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3D89E6" w14:textId="0B20653D" w:rsidR="00D8348A" w:rsidRDefault="001C146B">
            <w:pPr>
              <w:spacing w:before="60" w:after="60" w:line="240" w:lineRule="auto"/>
              <w:rPr>
                <w:rFonts w:ascii="Calibri" w:eastAsia="Calibri" w:hAnsi="Calibri" w:cs="Calibri"/>
              </w:rPr>
            </w:pPr>
            <w:r>
              <w:rPr>
                <w:rFonts w:ascii="Calibri" w:eastAsia="Calibri" w:hAnsi="Calibri" w:cs="Calibri"/>
              </w:rPr>
              <w:t xml:space="preserve">Read access to the whole program, write access should be restricted to the program chair or in the </w:t>
            </w:r>
            <w:r w:rsidR="003E4A18">
              <w:rPr>
                <w:rFonts w:ascii="Calibri" w:eastAsia="Calibri" w:hAnsi="Calibri" w:cs="Calibri"/>
              </w:rPr>
              <w:t>committee</w:t>
            </w:r>
            <w:r>
              <w:rPr>
                <w:rFonts w:ascii="Calibri" w:eastAsia="Calibri" w:hAnsi="Calibri" w:cs="Calibri"/>
              </w:rPr>
              <w:t xml:space="preserve"> at a higher level. </w:t>
            </w:r>
          </w:p>
          <w:p w14:paraId="04E02888" w14:textId="77777777" w:rsidR="00D8348A" w:rsidRDefault="00D8348A">
            <w:pPr>
              <w:spacing w:before="60" w:after="60" w:line="240" w:lineRule="auto"/>
              <w:rPr>
                <w:rFonts w:ascii="Calibri" w:eastAsia="Calibri" w:hAnsi="Calibri" w:cs="Calibri"/>
              </w:rPr>
            </w:pPr>
          </w:p>
          <w:p w14:paraId="267F9311"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No open </w:t>
            </w:r>
            <w:proofErr w:type="gramStart"/>
            <w:r>
              <w:rPr>
                <w:rFonts w:ascii="Calibri" w:eastAsia="Calibri" w:hAnsi="Calibri" w:cs="Calibri"/>
              </w:rPr>
              <w:t xml:space="preserve">publishing </w:t>
            </w:r>
            <w:r>
              <w:rPr>
                <w:rFonts w:ascii="Calibri" w:eastAsia="Calibri" w:hAnsi="Calibri" w:cs="Calibri"/>
                <w:b/>
              </w:rPr>
              <w:t>.</w:t>
            </w:r>
            <w:proofErr w:type="gramEnd"/>
            <w:r>
              <w:rPr>
                <w:rFonts w:ascii="Calibri" w:eastAsia="Calibri" w:hAnsi="Calibri" w:cs="Calibri"/>
                <w:b/>
              </w:rPr>
              <w:t xml:space="preserve"> 1</w:t>
            </w:r>
          </w:p>
        </w:tc>
      </w:tr>
      <w:tr w:rsidR="00D8348A" w14:paraId="6DCE9DBA"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6F64A4" w14:textId="77777777" w:rsidR="00D8348A" w:rsidRDefault="001C146B">
            <w:pPr>
              <w:spacing w:before="60" w:after="60" w:line="240" w:lineRule="auto"/>
              <w:rPr>
                <w:rFonts w:ascii="Calibri" w:eastAsia="Calibri" w:hAnsi="Calibri" w:cs="Calibri"/>
                <w:b/>
              </w:rPr>
            </w:pPr>
            <w:r>
              <w:rPr>
                <w:rFonts w:ascii="Calibri" w:eastAsia="Calibri" w:hAnsi="Calibri" w:cs="Calibri"/>
                <w:b/>
              </w:rPr>
              <w:t>Access to expertise</w:t>
            </w:r>
          </w:p>
          <w:p w14:paraId="7F74D173"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941BDE"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Questions &amp; requests</w:t>
            </w:r>
          </w:p>
          <w:p w14:paraId="2FFDED7D"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Access to experts</w:t>
            </w:r>
          </w:p>
          <w:p w14:paraId="3B8CA615"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Shared problem solving</w:t>
            </w:r>
          </w:p>
          <w:p w14:paraId="1DCC4D05"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Knowledge validation</w:t>
            </w:r>
          </w:p>
          <w:p w14:paraId="41B3870B" w14:textId="77777777" w:rsidR="00D8348A" w:rsidRDefault="001C146B">
            <w:pPr>
              <w:tabs>
                <w:tab w:val="center" w:pos="1332"/>
              </w:tabs>
              <w:spacing w:before="60" w:after="60" w:line="240" w:lineRule="auto"/>
              <w:rPr>
                <w:rFonts w:ascii="Calibri" w:eastAsia="Calibri" w:hAnsi="Calibri" w:cs="Calibri"/>
              </w:rPr>
            </w:pPr>
            <w:r>
              <w:rPr>
                <w:rFonts w:ascii="Calibri" w:eastAsia="Calibri" w:hAnsi="Calibri" w:cs="Calibri"/>
              </w:rPr>
              <w:t xml:space="preserve"> Apprenticeship &amp; mentoring</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507CC0" w14:textId="36CE5952" w:rsidR="00D8348A" w:rsidRDefault="001C146B">
            <w:pPr>
              <w:spacing w:before="60" w:after="60" w:line="240" w:lineRule="auto"/>
              <w:rPr>
                <w:rFonts w:ascii="Calibri" w:eastAsia="Calibri" w:hAnsi="Calibri" w:cs="Calibri"/>
              </w:rPr>
            </w:pPr>
            <w:r>
              <w:rPr>
                <w:rFonts w:ascii="Calibri" w:eastAsia="Calibri" w:hAnsi="Calibri" w:cs="Calibri"/>
              </w:rPr>
              <w:t>Somewhere where users can click, when they would need help. Help should be provided internally.</w:t>
            </w:r>
            <w:r w:rsidR="003E4A18">
              <w:rPr>
                <w:rFonts w:ascii="Calibri" w:eastAsia="Calibri" w:hAnsi="Calibri" w:cs="Calibri"/>
              </w:rPr>
              <w:t xml:space="preserve"> Apprenticeship</w:t>
            </w:r>
            <w:r>
              <w:rPr>
                <w:rFonts w:ascii="Calibri" w:eastAsia="Calibri" w:hAnsi="Calibri" w:cs="Calibri"/>
              </w:rPr>
              <w:t xml:space="preserve"> or mentoring can also be considered.  </w:t>
            </w:r>
            <w:r>
              <w:rPr>
                <w:rFonts w:ascii="Calibri" w:eastAsia="Calibri" w:hAnsi="Calibri" w:cs="Calibri"/>
                <w:b/>
              </w:rPr>
              <w:t xml:space="preserve">4 or 5. </w:t>
            </w:r>
          </w:p>
        </w:tc>
      </w:tr>
      <w:tr w:rsidR="00D8348A" w14:paraId="276FE5BE"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85C974" w14:textId="77777777" w:rsidR="00D8348A" w:rsidRDefault="001C146B">
            <w:pPr>
              <w:spacing w:before="60" w:after="60" w:line="240" w:lineRule="auto"/>
              <w:rPr>
                <w:rFonts w:ascii="Calibri" w:eastAsia="Calibri" w:hAnsi="Calibri" w:cs="Calibri"/>
                <w:b/>
              </w:rPr>
            </w:pPr>
            <w:r>
              <w:rPr>
                <w:rFonts w:ascii="Calibri" w:eastAsia="Calibri" w:hAnsi="Calibri" w:cs="Calibri"/>
                <w:b/>
              </w:rPr>
              <w:t>Relationships</w:t>
            </w:r>
          </w:p>
          <w:p w14:paraId="698E3BBC"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9677E9"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Connecting</w:t>
            </w:r>
          </w:p>
          <w:p w14:paraId="7782EC99"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Knowing about people</w:t>
            </w:r>
          </w:p>
          <w:p w14:paraId="74BBAA4E"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Interacting informally</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8174EF" w14:textId="72C1C639" w:rsidR="00D8348A" w:rsidRDefault="001C146B">
            <w:pPr>
              <w:spacing w:before="60" w:after="60" w:line="240" w:lineRule="auto"/>
              <w:rPr>
                <w:rFonts w:ascii="Calibri" w:eastAsia="Calibri" w:hAnsi="Calibri" w:cs="Calibri"/>
              </w:rPr>
            </w:pPr>
            <w:r>
              <w:rPr>
                <w:rFonts w:ascii="Calibri" w:eastAsia="Calibri" w:hAnsi="Calibri" w:cs="Calibri"/>
              </w:rPr>
              <w:t xml:space="preserve">On the classes that are taken across multiple </w:t>
            </w:r>
            <w:proofErr w:type="gramStart"/>
            <w:r>
              <w:rPr>
                <w:rFonts w:ascii="Calibri" w:eastAsia="Calibri" w:hAnsi="Calibri" w:cs="Calibri"/>
              </w:rPr>
              <w:t>programs</w:t>
            </w:r>
            <w:proofErr w:type="gramEnd"/>
            <w:r>
              <w:rPr>
                <w:rFonts w:ascii="Calibri" w:eastAsia="Calibri" w:hAnsi="Calibri" w:cs="Calibri"/>
              </w:rPr>
              <w:t xml:space="preserve"> information sharing can be useful. One of the graduate attribute data in Fluid Dynamics was </w:t>
            </w:r>
            <w:r w:rsidR="003E4A18">
              <w:rPr>
                <w:rFonts w:ascii="Calibri" w:eastAsia="Calibri" w:hAnsi="Calibri" w:cs="Calibri"/>
              </w:rPr>
              <w:t>horrible</w:t>
            </w:r>
            <w:r>
              <w:rPr>
                <w:rFonts w:ascii="Calibri" w:eastAsia="Calibri" w:hAnsi="Calibri" w:cs="Calibri"/>
              </w:rPr>
              <w:t>.</w:t>
            </w:r>
          </w:p>
        </w:tc>
      </w:tr>
      <w:tr w:rsidR="00D8348A" w14:paraId="5099A712"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ACD799A" w14:textId="77777777" w:rsidR="00D8348A" w:rsidRDefault="001C146B">
            <w:pPr>
              <w:spacing w:before="60" w:after="60" w:line="240" w:lineRule="auto"/>
              <w:rPr>
                <w:rFonts w:ascii="Calibri" w:eastAsia="Calibri" w:hAnsi="Calibri" w:cs="Calibri"/>
                <w:b/>
              </w:rPr>
            </w:pPr>
            <w:r>
              <w:rPr>
                <w:rFonts w:ascii="Calibri" w:eastAsia="Calibri" w:hAnsi="Calibri" w:cs="Calibri"/>
                <w:b/>
              </w:rPr>
              <w:t>Individual participation</w:t>
            </w:r>
          </w:p>
          <w:p w14:paraId="07BEB8AE"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lastRenderedPageBreak/>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BF9360" w14:textId="77777777"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 Levels of participation</w:t>
            </w:r>
          </w:p>
          <w:p w14:paraId="62858B23"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Personalization</w:t>
            </w:r>
          </w:p>
          <w:p w14:paraId="38379F92" w14:textId="77777777"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 Individual development</w:t>
            </w:r>
          </w:p>
          <w:p w14:paraId="48F1866B"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Multi-membership</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BEA3AA" w14:textId="77777777"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System should still allow instructor of course to enter data if they are not a faculty </w:t>
            </w:r>
            <w:r>
              <w:rPr>
                <w:rFonts w:ascii="Calibri" w:eastAsia="Calibri" w:hAnsi="Calibri" w:cs="Calibri"/>
              </w:rPr>
              <w:lastRenderedPageBreak/>
              <w:t xml:space="preserve">member. Need to consider personalized control for individual participants. </w:t>
            </w:r>
          </w:p>
        </w:tc>
      </w:tr>
      <w:tr w:rsidR="00D8348A" w14:paraId="7E5543D5"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1AB3030" w14:textId="77777777" w:rsidR="00D8348A" w:rsidRDefault="001C146B">
            <w:pPr>
              <w:spacing w:before="60" w:after="60" w:line="240" w:lineRule="auto"/>
              <w:rPr>
                <w:rFonts w:ascii="Calibri" w:eastAsia="Calibri" w:hAnsi="Calibri" w:cs="Calibri"/>
                <w:b/>
              </w:rPr>
            </w:pPr>
            <w:r>
              <w:rPr>
                <w:rFonts w:ascii="Calibri" w:eastAsia="Calibri" w:hAnsi="Calibri" w:cs="Calibri"/>
                <w:b/>
              </w:rPr>
              <w:lastRenderedPageBreak/>
              <w:t>Community cultivation</w:t>
            </w:r>
          </w:p>
          <w:p w14:paraId="0F646254"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1CEF88"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Democratic governance</w:t>
            </w:r>
          </w:p>
          <w:p w14:paraId="061E0508"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Strong core group</w:t>
            </w:r>
          </w:p>
          <w:p w14:paraId="48B3C877"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Internal coordination</w:t>
            </w:r>
          </w:p>
          <w:p w14:paraId="341E5ECA"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External facilitation</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2731E5" w14:textId="02FE3C34" w:rsidR="00D8348A" w:rsidRDefault="001C146B">
            <w:pPr>
              <w:spacing w:before="60" w:after="60" w:line="240" w:lineRule="auto"/>
              <w:rPr>
                <w:rFonts w:ascii="Calibri" w:eastAsia="Calibri" w:hAnsi="Calibri" w:cs="Calibri"/>
              </w:rPr>
            </w:pPr>
            <w:r>
              <w:rPr>
                <w:rFonts w:ascii="Calibri" w:eastAsia="Calibri" w:hAnsi="Calibri" w:cs="Calibri"/>
              </w:rPr>
              <w:t xml:space="preserve">Programs get to decide what they want, but </w:t>
            </w:r>
            <w:proofErr w:type="spellStart"/>
            <w:proofErr w:type="gramStart"/>
            <w:r>
              <w:rPr>
                <w:rFonts w:ascii="Calibri" w:eastAsia="Calibri" w:hAnsi="Calibri" w:cs="Calibri"/>
              </w:rPr>
              <w:t>their</w:t>
            </w:r>
            <w:proofErr w:type="spellEnd"/>
            <w:proofErr w:type="gramEnd"/>
            <w:r>
              <w:rPr>
                <w:rFonts w:ascii="Calibri" w:eastAsia="Calibri" w:hAnsi="Calibri" w:cs="Calibri"/>
              </w:rPr>
              <w:t xml:space="preserve"> is a framework in place to </w:t>
            </w:r>
            <w:r w:rsidR="003E4A18">
              <w:rPr>
                <w:rFonts w:ascii="Calibri" w:eastAsia="Calibri" w:hAnsi="Calibri" w:cs="Calibri"/>
              </w:rPr>
              <w:t>provide some</w:t>
            </w:r>
            <w:r>
              <w:rPr>
                <w:rFonts w:ascii="Calibri" w:eastAsia="Calibri" w:hAnsi="Calibri" w:cs="Calibri"/>
              </w:rPr>
              <w:t xml:space="preserve"> </w:t>
            </w:r>
            <w:r w:rsidR="003E4A18">
              <w:rPr>
                <w:rFonts w:ascii="Calibri" w:eastAsia="Calibri" w:hAnsi="Calibri" w:cs="Calibri"/>
              </w:rPr>
              <w:t>governance</w:t>
            </w:r>
            <w:r>
              <w:rPr>
                <w:rFonts w:ascii="Calibri" w:eastAsia="Calibri" w:hAnsi="Calibri" w:cs="Calibri"/>
              </w:rPr>
              <w:t xml:space="preserve"> and boundary control.  Dynamic tool that is flexible in nature that can be changed down the road.  4 or </w:t>
            </w:r>
            <w:proofErr w:type="gramStart"/>
            <w:r>
              <w:rPr>
                <w:rFonts w:ascii="Calibri" w:eastAsia="Calibri" w:hAnsi="Calibri" w:cs="Calibri"/>
              </w:rPr>
              <w:t>5 .</w:t>
            </w:r>
            <w:proofErr w:type="gramEnd"/>
            <w:r>
              <w:rPr>
                <w:rFonts w:ascii="Calibri" w:eastAsia="Calibri" w:hAnsi="Calibri" w:cs="Calibri"/>
              </w:rPr>
              <w:t xml:space="preserve"> Tool that is inflexible and will be thrown out in a few years. Democratic governance happening in the form of the OBA Chairs. They're the </w:t>
            </w:r>
            <w:r w:rsidR="003E4A18">
              <w:rPr>
                <w:rFonts w:ascii="Calibri" w:eastAsia="Calibri" w:hAnsi="Calibri" w:cs="Calibri"/>
              </w:rPr>
              <w:t>administrators</w:t>
            </w:r>
            <w:r>
              <w:rPr>
                <w:rFonts w:ascii="Calibri" w:eastAsia="Calibri" w:hAnsi="Calibri" w:cs="Calibri"/>
              </w:rPr>
              <w:t xml:space="preserve"> for the program, and they are making the administrating decisions.</w:t>
            </w:r>
          </w:p>
          <w:p w14:paraId="56B1CEBE" w14:textId="5EA77056" w:rsidR="00D8348A" w:rsidRDefault="001C146B">
            <w:pPr>
              <w:spacing w:before="60" w:after="60" w:line="240" w:lineRule="auto"/>
              <w:rPr>
                <w:rFonts w:ascii="Calibri" w:eastAsia="Calibri" w:hAnsi="Calibri" w:cs="Calibri"/>
              </w:rPr>
            </w:pPr>
            <w:r>
              <w:rPr>
                <w:rFonts w:ascii="Calibri" w:eastAsia="Calibri" w:hAnsi="Calibri" w:cs="Calibri"/>
              </w:rPr>
              <w:t xml:space="preserve">Any changes the map, that have effect on other regions of other </w:t>
            </w:r>
            <w:proofErr w:type="spellStart"/>
            <w:proofErr w:type="gramStart"/>
            <w:r>
              <w:rPr>
                <w:rFonts w:ascii="Calibri" w:eastAsia="Calibri" w:hAnsi="Calibri" w:cs="Calibri"/>
              </w:rPr>
              <w:t>peoples</w:t>
            </w:r>
            <w:proofErr w:type="spellEnd"/>
            <w:proofErr w:type="gramEnd"/>
            <w:r>
              <w:rPr>
                <w:rFonts w:ascii="Calibri" w:eastAsia="Calibri" w:hAnsi="Calibri" w:cs="Calibri"/>
              </w:rPr>
              <w:t xml:space="preserve"> map needs some coordination or </w:t>
            </w:r>
            <w:r w:rsidR="003E4A18">
              <w:rPr>
                <w:rFonts w:ascii="Calibri" w:eastAsia="Calibri" w:hAnsi="Calibri" w:cs="Calibri"/>
              </w:rPr>
              <w:t>facilitation</w:t>
            </w:r>
            <w:r>
              <w:rPr>
                <w:rFonts w:ascii="Calibri" w:eastAsia="Calibri" w:hAnsi="Calibri" w:cs="Calibri"/>
              </w:rPr>
              <w:t xml:space="preserve"> between the parties. </w:t>
            </w:r>
          </w:p>
        </w:tc>
      </w:tr>
      <w:tr w:rsidR="00D8348A" w14:paraId="196CFD44" w14:textId="77777777">
        <w:trPr>
          <w:gridAfter w:val="1"/>
          <w:wAfter w:w="3427" w:type="dxa"/>
          <w:trHeight w:val="1"/>
        </w:trPr>
        <w:tc>
          <w:tcPr>
            <w:tcW w:w="2797" w:type="dxa"/>
            <w:gridSpan w:val="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184967" w14:textId="77777777" w:rsidR="00D8348A" w:rsidRDefault="001C146B">
            <w:pPr>
              <w:spacing w:before="60" w:after="60" w:line="240" w:lineRule="auto"/>
              <w:rPr>
                <w:rFonts w:ascii="Calibri" w:eastAsia="Calibri" w:hAnsi="Calibri" w:cs="Calibri"/>
                <w:b/>
              </w:rPr>
            </w:pPr>
            <w:r>
              <w:rPr>
                <w:rFonts w:ascii="Calibri" w:eastAsia="Calibri" w:hAnsi="Calibri" w:cs="Calibri"/>
                <w:b/>
              </w:rPr>
              <w:t>Service context</w:t>
            </w:r>
          </w:p>
          <w:p w14:paraId="46C4B42F" w14:textId="77777777" w:rsidR="00D8348A" w:rsidRDefault="001C146B">
            <w:pPr>
              <w:spacing w:before="60" w:after="60" w:line="240" w:lineRule="auto"/>
              <w:rPr>
                <w:rFonts w:ascii="Calibri" w:eastAsia="Calibri" w:hAnsi="Calibri" w:cs="Calibri"/>
              </w:rPr>
            </w:pPr>
            <w:r>
              <w:rPr>
                <w:rFonts w:ascii="Calibri" w:eastAsia="Calibri" w:hAnsi="Calibri" w:cs="Calibri"/>
                <w:sz w:val="20"/>
              </w:rPr>
              <w:t xml:space="preserve">In some cases, serving a specific context becomes central to the community’s identity and the ways it operates. They may live inside an organization, whose charter their practice needs to serve. </w:t>
            </w:r>
            <w:r>
              <w:rPr>
                <w:rFonts w:ascii="Calibri" w:eastAsia="Calibri" w:hAnsi="Calibri" w:cs="Calibri"/>
                <w:sz w:val="20"/>
              </w:rPr>
              <w:lastRenderedPageBreak/>
              <w:t>They may have a mission to provide learning resources to the world or to recruit members widely. Or they may seek interactions with other communities whose domain complements their own</w:t>
            </w:r>
          </w:p>
        </w:tc>
        <w:tc>
          <w:tcPr>
            <w:tcW w:w="183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34138A8" w14:textId="77777777" w:rsidR="00D8348A" w:rsidRDefault="001C146B">
            <w:pPr>
              <w:spacing w:before="60" w:after="60" w:line="240" w:lineRule="auto"/>
              <w:rPr>
                <w:rFonts w:ascii="Calibri" w:eastAsia="Calibri" w:hAnsi="Calibri" w:cs="Calibri"/>
              </w:rPr>
            </w:pPr>
            <w:r>
              <w:rPr>
                <w:rFonts w:ascii="Calibri" w:eastAsia="Calibri" w:hAnsi="Calibri" w:cs="Calibri"/>
              </w:rPr>
              <w:lastRenderedPageBreak/>
              <w:t xml:space="preserve"> Organization as context</w:t>
            </w:r>
          </w:p>
          <w:p w14:paraId="782746BE"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Cross-organizational</w:t>
            </w:r>
          </w:p>
          <w:p w14:paraId="15D1CC55"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Other related communities</w:t>
            </w:r>
          </w:p>
          <w:p w14:paraId="2C989340"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 Public mission</w:t>
            </w:r>
          </w:p>
        </w:tc>
        <w:tc>
          <w:tcPr>
            <w:tcW w:w="3642"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55C4D4" w14:textId="77777777" w:rsidR="00D8348A" w:rsidRDefault="001C146B">
            <w:pPr>
              <w:spacing w:before="60" w:after="60" w:line="240" w:lineRule="auto"/>
              <w:rPr>
                <w:rFonts w:ascii="Calibri" w:eastAsia="Calibri" w:hAnsi="Calibri" w:cs="Calibri"/>
              </w:rPr>
            </w:pPr>
            <w:r>
              <w:rPr>
                <w:rFonts w:ascii="Calibri" w:eastAsia="Calibri" w:hAnsi="Calibri" w:cs="Calibri"/>
              </w:rPr>
              <w:t xml:space="preserve">This is important. The tool developed should be much more functional than the internal implementation </w:t>
            </w:r>
            <w:proofErr w:type="gramStart"/>
            <w:r>
              <w:rPr>
                <w:rFonts w:ascii="Calibri" w:eastAsia="Calibri" w:hAnsi="Calibri" w:cs="Calibri"/>
              </w:rPr>
              <w:t>currently(</w:t>
            </w:r>
            <w:proofErr w:type="gramEnd"/>
            <w:r>
              <w:rPr>
                <w:rFonts w:ascii="Calibri" w:eastAsia="Calibri" w:hAnsi="Calibri" w:cs="Calibri"/>
              </w:rPr>
              <w:t xml:space="preserve">multiple profs and lab) instructors submitting excel files. </w:t>
            </w:r>
          </w:p>
        </w:tc>
      </w:tr>
      <w:tr w:rsidR="00D8348A" w14:paraId="0C07C7D0"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053CE41C" w14:textId="77777777" w:rsidR="00D8348A" w:rsidRDefault="001C146B">
            <w:pPr>
              <w:spacing w:before="60" w:after="60" w:line="240" w:lineRule="auto"/>
              <w:rPr>
                <w:rFonts w:ascii="Calibri" w:eastAsia="Calibri" w:hAnsi="Calibri" w:cs="Calibri"/>
              </w:rPr>
            </w:pPr>
            <w:r>
              <w:rPr>
                <w:rFonts w:ascii="Calibri" w:eastAsia="Calibri" w:hAnsi="Calibri" w:cs="Calibri"/>
                <w:b/>
                <w:sz w:val="28"/>
              </w:rPr>
              <w:t>Scratchpad (other interesting insights, questions/answers, etc.)</w:t>
            </w:r>
          </w:p>
        </w:tc>
      </w:tr>
      <w:tr w:rsidR="00D8348A" w14:paraId="38FAE6A6" w14:textId="77777777">
        <w:trPr>
          <w:trHeight w:val="1"/>
        </w:trPr>
        <w:tc>
          <w:tcPr>
            <w:tcW w:w="11700" w:type="dxa"/>
            <w:gridSpan w:val="16"/>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892E89" w14:textId="77777777" w:rsidR="00D8348A" w:rsidRDefault="00D8348A">
            <w:pPr>
              <w:spacing w:before="60" w:after="60" w:line="240" w:lineRule="auto"/>
              <w:rPr>
                <w:rFonts w:ascii="Calibri" w:eastAsia="Calibri" w:hAnsi="Calibri" w:cs="Calibri"/>
              </w:rPr>
            </w:pPr>
          </w:p>
          <w:p w14:paraId="26CB0B8C" w14:textId="77777777" w:rsidR="00D8348A" w:rsidRDefault="00D8348A">
            <w:pPr>
              <w:spacing w:before="60" w:after="60" w:line="240" w:lineRule="auto"/>
              <w:rPr>
                <w:rFonts w:ascii="Calibri" w:eastAsia="Calibri" w:hAnsi="Calibri" w:cs="Calibri"/>
              </w:rPr>
            </w:pPr>
          </w:p>
          <w:p w14:paraId="5686C22A" w14:textId="77777777" w:rsidR="00D8348A" w:rsidRDefault="00D8348A">
            <w:pPr>
              <w:spacing w:before="60" w:after="60" w:line="240" w:lineRule="auto"/>
              <w:rPr>
                <w:rFonts w:ascii="Calibri" w:eastAsia="Calibri" w:hAnsi="Calibri" w:cs="Calibri"/>
              </w:rPr>
            </w:pPr>
          </w:p>
          <w:p w14:paraId="0AD3A9F7" w14:textId="77777777" w:rsidR="00D8348A" w:rsidRDefault="00D8348A">
            <w:pPr>
              <w:spacing w:before="60" w:after="60" w:line="240" w:lineRule="auto"/>
              <w:rPr>
                <w:rFonts w:ascii="Calibri" w:eastAsia="Calibri" w:hAnsi="Calibri" w:cs="Calibri"/>
              </w:rPr>
            </w:pPr>
          </w:p>
          <w:p w14:paraId="752C2100" w14:textId="77777777" w:rsidR="00D8348A" w:rsidRDefault="00D8348A">
            <w:pPr>
              <w:spacing w:before="60" w:after="60" w:line="240" w:lineRule="auto"/>
              <w:rPr>
                <w:rFonts w:ascii="Calibri" w:eastAsia="Calibri" w:hAnsi="Calibri" w:cs="Calibri"/>
              </w:rPr>
            </w:pPr>
          </w:p>
        </w:tc>
      </w:tr>
    </w:tbl>
    <w:p w14:paraId="0C6F4CA5" w14:textId="77777777" w:rsidR="00D8348A" w:rsidRDefault="00D8348A">
      <w:pPr>
        <w:spacing w:after="0"/>
        <w:rPr>
          <w:rFonts w:ascii="Calibri" w:eastAsia="Calibri" w:hAnsi="Calibri" w:cs="Calibri"/>
        </w:rPr>
      </w:pPr>
    </w:p>
    <w:sectPr w:rsidR="00D8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8A"/>
    <w:rsid w:val="001C146B"/>
    <w:rsid w:val="00222259"/>
    <w:rsid w:val="003E4A18"/>
    <w:rsid w:val="008D1BEB"/>
    <w:rsid w:val="009D7FF3"/>
    <w:rsid w:val="00D8348A"/>
    <w:rsid w:val="00E0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545E"/>
  <w15:docId w15:val="{6D3DE3E8-D6C2-4758-9CDD-BE63E23E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Abedin</dc:creator>
  <cp:lastModifiedBy>Zain A</cp:lastModifiedBy>
  <cp:revision>2</cp:revision>
  <dcterms:created xsi:type="dcterms:W3CDTF">2019-09-23T20:15:00Z</dcterms:created>
  <dcterms:modified xsi:type="dcterms:W3CDTF">2019-09-23T20:15:00Z</dcterms:modified>
</cp:coreProperties>
</file>