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sz w:val="52"/>
          <w:szCs w:val="52"/>
          <w:lang w:val="en-US"/>
        </w:rPr>
      </w:pPr>
      <w:r>
        <w:rPr>
          <w:rFonts w:hint="default" w:ascii="Times New Roman" w:hAnsi="Times New Roman" w:cs="Times New Roman"/>
          <w:sz w:val="52"/>
          <w:szCs w:val="52"/>
          <w:lang w:val="en-US"/>
        </w:rPr>
        <w:t>War of the universe</w:t>
      </w:r>
    </w:p>
    <w:p>
      <w:pPr>
        <w:jc w:val="center"/>
        <w:rPr>
          <w:rFonts w:hint="default" w:ascii="Times New Roman" w:hAnsi="Times New Roman" w:cs="Times New Roman"/>
          <w:sz w:val="52"/>
          <w:szCs w:val="52"/>
          <w:lang w:val="en-US"/>
        </w:rPr>
      </w:pPr>
    </w:p>
    <w:p>
      <w:pPr>
        <w:jc w:val="center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650740" cy="4681855"/>
            <wp:effectExtent l="0" t="0" r="16510" b="4445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50740" cy="468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SimSun" w:hAnsi="SimSun" w:eastAsia="SimSun" w:cs="SimSun"/>
          <w:sz w:val="24"/>
          <w:szCs w:val="24"/>
        </w:rPr>
      </w:pPr>
    </w:p>
    <w:p>
      <w:pPr>
        <w:jc w:val="center"/>
        <w:rPr>
          <w:rFonts w:ascii="SimSun" w:hAnsi="SimSun" w:eastAsia="SimSun" w:cs="SimSun"/>
          <w:sz w:val="24"/>
          <w:szCs w:val="24"/>
        </w:rPr>
      </w:pPr>
    </w:p>
    <w:p>
      <w:pPr>
        <w:jc w:val="center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>NIM</w:t>
      </w:r>
      <w:r>
        <w:rPr>
          <w:rFonts w:hint="default" w:ascii="SimSun" w:hAnsi="SimSun" w:eastAsia="SimSun" w:cs="SimSun"/>
          <w:sz w:val="24"/>
          <w:szCs w:val="24"/>
          <w:lang w:val="en-US"/>
        </w:rPr>
        <w:tab/>
        <w:t>: a11.2018.11162</w:t>
      </w:r>
    </w:p>
    <w:p>
      <w:pPr>
        <w:jc w:val="center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>Nama: Ali Zaenal Abidi</w:t>
      </w:r>
    </w:p>
    <w:p>
      <w:pPr>
        <w:jc w:val="center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>Kelompok:4501</w:t>
      </w:r>
    </w:p>
    <w:p>
      <w:pPr>
        <w:jc w:val="center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center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center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center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center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center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center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center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center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center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center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center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center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center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center"/>
        <w:rPr>
          <w:rFonts w:hint="default" w:ascii="SimSun" w:hAnsi="SimSun" w:eastAsia="SimSun" w:cs="SimSun"/>
          <w:sz w:val="24"/>
          <w:szCs w:val="24"/>
          <w:lang w:val="en-US"/>
        </w:rPr>
      </w:pPr>
    </w:p>
    <w:sdt>
      <w:sdtPr>
        <w:rPr>
          <w:rFonts w:ascii="SimSun" w:hAnsi="SimSun" w:eastAsia="SimSun" w:cstheme="minorBidi"/>
          <w:sz w:val="21"/>
          <w:lang w:val="en-US" w:eastAsia="zh-CN" w:bidi="ar-SA"/>
        </w:rPr>
        <w:id w:val="147451688"/>
        <w15:color w:val="DBDBDB"/>
        <w:docPartObj>
          <w:docPartGallery w:val="Table of Contents"/>
          <w:docPartUnique/>
        </w:docPartObj>
      </w:sdtPr>
      <w:sdtEndPr>
        <w:rPr>
          <w:rFonts w:hint="default" w:ascii="SimSun" w:hAnsi="SimSun" w:eastAsia="SimSun" w:cs="SimSun"/>
          <w:b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SimSun" w:hAnsi="SimSun" w:eastAsia="SimSun"/>
              <w:sz w:val="21"/>
            </w:rPr>
            <w:t>Catalog</w:t>
          </w:r>
        </w:p>
        <w:p>
          <w:pPr>
            <w:pStyle w:val="5"/>
            <w:tabs>
              <w:tab w:val="right" w:leader="dot" w:pos="8306"/>
            </w:tabs>
            <w:rPr>
              <w:b/>
            </w:rPr>
          </w:pPr>
          <w:r>
            <w:rPr>
              <w:rFonts w:hint="default" w:ascii="SimSun" w:hAnsi="SimSun" w:eastAsia="SimSun" w:cs="SimSun"/>
              <w:sz w:val="24"/>
              <w:szCs w:val="24"/>
              <w:lang w:val="en-US"/>
            </w:rPr>
            <w:fldChar w:fldCharType="begin"/>
          </w:r>
          <w:r>
            <w:rPr>
              <w:rFonts w:hint="default" w:ascii="SimSun" w:hAnsi="SimSun" w:eastAsia="SimSun" w:cs="SimSun"/>
              <w:sz w:val="24"/>
              <w:szCs w:val="24"/>
              <w:lang w:val="en-US"/>
            </w:rPr>
            <w:instrText xml:space="preserve">TOC \o "1-2" \h \u </w:instrText>
          </w:r>
          <w:r>
            <w:rPr>
              <w:rFonts w:hint="default" w:ascii="SimSun" w:hAnsi="SimSun" w:eastAsia="SimSun" w:cs="SimSun"/>
              <w:sz w:val="24"/>
              <w:szCs w:val="24"/>
              <w:lang w:val="en-US"/>
            </w:rPr>
            <w:fldChar w:fldCharType="separate"/>
          </w:r>
          <w:r>
            <w:rPr>
              <w:rFonts w:hint="default" w:ascii="SimSun" w:hAnsi="SimSun" w:eastAsia="SimSun" w:cs="SimSun"/>
              <w:b/>
              <w:szCs w:val="24"/>
              <w:lang w:val="en-US"/>
            </w:rPr>
            <w:fldChar w:fldCharType="begin"/>
          </w:r>
          <w:r>
            <w:rPr>
              <w:rFonts w:hint="default" w:ascii="SimSun" w:hAnsi="SimSun" w:eastAsia="SimSun" w:cs="SimSun"/>
              <w:b/>
              <w:szCs w:val="24"/>
              <w:lang w:val="en-US"/>
            </w:rPr>
            <w:instrText xml:space="preserve"> HYPERLINK \l _Toc23562 </w:instrText>
          </w:r>
          <w:r>
            <w:rPr>
              <w:rFonts w:hint="default" w:ascii="SimSun" w:hAnsi="SimSun" w:eastAsia="SimSun" w:cs="SimSun"/>
              <w:b/>
              <w:szCs w:val="24"/>
              <w:lang w:val="en-US"/>
            </w:rPr>
            <w:fldChar w:fldCharType="separate"/>
          </w:r>
          <w:r>
            <w:rPr>
              <w:rFonts w:hint="default" w:ascii="SimSun" w:hAnsi="SimSun" w:eastAsia="SimSun" w:cs="SimSun"/>
              <w:b/>
              <w:szCs w:val="24"/>
              <w:lang w:val="en-US"/>
            </w:rPr>
            <w:t>Tentang Game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_Toc23562 \h </w:instrText>
          </w:r>
          <w:r>
            <w:rPr>
              <w:b/>
            </w:rPr>
            <w:fldChar w:fldCharType="separate"/>
          </w:r>
          <w:r>
            <w:rPr>
              <w:b/>
            </w:rPr>
            <w:t>3</w:t>
          </w:r>
          <w:r>
            <w:rPr>
              <w:b/>
            </w:rPr>
            <w:fldChar w:fldCharType="end"/>
          </w:r>
          <w:r>
            <w:rPr>
              <w:rFonts w:hint="default" w:ascii="SimSun" w:hAnsi="SimSun" w:eastAsia="SimSun" w:cs="SimSun"/>
              <w:b/>
              <w:szCs w:val="24"/>
              <w:lang w:val="en-US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b/>
            </w:rPr>
          </w:pPr>
          <w:r>
            <w:rPr>
              <w:rFonts w:hint="default" w:ascii="SimSun" w:hAnsi="SimSun" w:eastAsia="SimSun" w:cs="SimSun"/>
              <w:b/>
              <w:szCs w:val="24"/>
              <w:lang w:val="en-US"/>
            </w:rPr>
            <w:fldChar w:fldCharType="begin"/>
          </w:r>
          <w:r>
            <w:rPr>
              <w:rFonts w:hint="default" w:ascii="SimSun" w:hAnsi="SimSun" w:eastAsia="SimSun" w:cs="SimSun"/>
              <w:b/>
              <w:szCs w:val="24"/>
              <w:lang w:val="en-US"/>
            </w:rPr>
            <w:instrText xml:space="preserve"> HYPERLINK \l _Toc16304 </w:instrText>
          </w:r>
          <w:r>
            <w:rPr>
              <w:rFonts w:hint="default" w:ascii="SimSun" w:hAnsi="SimSun" w:eastAsia="SimSun" w:cs="SimSun"/>
              <w:b/>
              <w:szCs w:val="24"/>
              <w:lang w:val="en-US"/>
            </w:rPr>
            <w:fldChar w:fldCharType="separate"/>
          </w:r>
          <w:r>
            <w:rPr>
              <w:rFonts w:hint="default" w:ascii="SimSun" w:hAnsi="SimSun" w:eastAsia="SimSun" w:cs="SimSun"/>
              <w:b/>
              <w:szCs w:val="24"/>
              <w:lang w:val="en-US"/>
            </w:rPr>
            <w:t>perang pesawat ruang angkasa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_Toc16304 \h </w:instrText>
          </w:r>
          <w:r>
            <w:rPr>
              <w:b/>
            </w:rPr>
            <w:fldChar w:fldCharType="separate"/>
          </w:r>
          <w:r>
            <w:rPr>
              <w:b/>
            </w:rPr>
            <w:t>3</w:t>
          </w:r>
          <w:r>
            <w:rPr>
              <w:b/>
            </w:rPr>
            <w:fldChar w:fldCharType="end"/>
          </w:r>
          <w:r>
            <w:rPr>
              <w:rFonts w:hint="default" w:ascii="SimSun" w:hAnsi="SimSun" w:eastAsia="SimSun" w:cs="SimSun"/>
              <w:b/>
              <w:szCs w:val="24"/>
              <w:lang w:val="en-US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b/>
            </w:rPr>
          </w:pPr>
          <w:r>
            <w:rPr>
              <w:rFonts w:hint="default" w:ascii="SimSun" w:hAnsi="SimSun" w:eastAsia="SimSun" w:cs="SimSun"/>
              <w:b/>
              <w:szCs w:val="24"/>
              <w:lang w:val="en-US"/>
            </w:rPr>
            <w:fldChar w:fldCharType="begin"/>
          </w:r>
          <w:r>
            <w:rPr>
              <w:rFonts w:hint="default" w:ascii="SimSun" w:hAnsi="SimSun" w:eastAsia="SimSun" w:cs="SimSun"/>
              <w:b/>
              <w:szCs w:val="24"/>
              <w:lang w:val="en-US"/>
            </w:rPr>
            <w:instrText xml:space="preserve"> HYPERLINK \l _Toc15917 </w:instrText>
          </w:r>
          <w:r>
            <w:rPr>
              <w:rFonts w:hint="default" w:ascii="SimSun" w:hAnsi="SimSun" w:eastAsia="SimSun" w:cs="SimSun"/>
              <w:b/>
              <w:szCs w:val="24"/>
              <w:lang w:val="en-US"/>
            </w:rPr>
            <w:fldChar w:fldCharType="separate"/>
          </w:r>
          <w:r>
            <w:rPr>
              <w:rFonts w:hint="default" w:ascii="SimSun" w:hAnsi="SimSun" w:eastAsia="SimSun" w:cs="SimSun"/>
              <w:b/>
              <w:szCs w:val="24"/>
              <w:lang w:val="en-US"/>
            </w:rPr>
            <w:t>I. Screenshot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_Toc15917 \h </w:instrText>
          </w:r>
          <w:r>
            <w:rPr>
              <w:b/>
            </w:rPr>
            <w:fldChar w:fldCharType="separate"/>
          </w:r>
          <w:r>
            <w:rPr>
              <w:b/>
            </w:rPr>
            <w:t>3</w:t>
          </w:r>
          <w:r>
            <w:rPr>
              <w:b/>
            </w:rPr>
            <w:fldChar w:fldCharType="end"/>
          </w:r>
          <w:r>
            <w:rPr>
              <w:rFonts w:hint="default" w:ascii="SimSun" w:hAnsi="SimSun" w:eastAsia="SimSun" w:cs="SimSun"/>
              <w:b/>
              <w:szCs w:val="24"/>
              <w:lang w:val="en-US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b/>
            </w:rPr>
          </w:pPr>
          <w:r>
            <w:rPr>
              <w:rFonts w:hint="default" w:ascii="SimSun" w:hAnsi="SimSun" w:eastAsia="SimSun" w:cs="SimSun"/>
              <w:b/>
              <w:szCs w:val="24"/>
              <w:lang w:val="en-US"/>
            </w:rPr>
            <w:fldChar w:fldCharType="begin"/>
          </w:r>
          <w:r>
            <w:rPr>
              <w:rFonts w:hint="default" w:ascii="SimSun" w:hAnsi="SimSun" w:eastAsia="SimSun" w:cs="SimSun"/>
              <w:b/>
              <w:szCs w:val="24"/>
              <w:lang w:val="en-US"/>
            </w:rPr>
            <w:instrText xml:space="preserve"> HYPERLINK \l _Toc18973 </w:instrText>
          </w:r>
          <w:r>
            <w:rPr>
              <w:rFonts w:hint="default" w:ascii="SimSun" w:hAnsi="SimSun" w:eastAsia="SimSun" w:cs="SimSun"/>
              <w:b/>
              <w:szCs w:val="24"/>
              <w:lang w:val="en-US"/>
            </w:rPr>
            <w:fldChar w:fldCharType="separate"/>
          </w:r>
          <w:r>
            <w:rPr>
              <w:rFonts w:hint="default" w:ascii="SimSun" w:hAnsi="SimSun" w:eastAsia="SimSun" w:cs="SimSun"/>
              <w:b/>
              <w:szCs w:val="24"/>
              <w:lang w:val="en-US"/>
            </w:rPr>
            <w:t>Detail pengembangan aplikasi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_Toc18973 \h </w:instrText>
          </w:r>
          <w:r>
            <w:rPr>
              <w:b/>
            </w:rPr>
            <w:fldChar w:fldCharType="separate"/>
          </w:r>
          <w:r>
            <w:rPr>
              <w:b/>
            </w:rPr>
            <w:t>4</w:t>
          </w:r>
          <w:r>
            <w:rPr>
              <w:b/>
            </w:rPr>
            <w:fldChar w:fldCharType="end"/>
          </w:r>
          <w:r>
            <w:rPr>
              <w:rFonts w:hint="default" w:ascii="SimSun" w:hAnsi="SimSun" w:eastAsia="SimSun" w:cs="SimSun"/>
              <w:b/>
              <w:szCs w:val="24"/>
              <w:lang w:val="en-US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b/>
            </w:rPr>
          </w:pPr>
          <w:r>
            <w:rPr>
              <w:rFonts w:hint="default" w:ascii="SimSun" w:hAnsi="SimSun" w:eastAsia="SimSun" w:cs="SimSun"/>
              <w:b/>
              <w:szCs w:val="24"/>
              <w:lang w:val="en-US"/>
            </w:rPr>
            <w:fldChar w:fldCharType="begin"/>
          </w:r>
          <w:r>
            <w:rPr>
              <w:rFonts w:hint="default" w:ascii="SimSun" w:hAnsi="SimSun" w:eastAsia="SimSun" w:cs="SimSun"/>
              <w:b/>
              <w:szCs w:val="24"/>
              <w:lang w:val="en-US"/>
            </w:rPr>
            <w:instrText xml:space="preserve"> HYPERLINK \l _Toc17667 </w:instrText>
          </w:r>
          <w:r>
            <w:rPr>
              <w:rFonts w:hint="default" w:ascii="SimSun" w:hAnsi="SimSun" w:eastAsia="SimSun" w:cs="SimSun"/>
              <w:b/>
              <w:szCs w:val="24"/>
              <w:lang w:val="en-US"/>
            </w:rPr>
            <w:fldChar w:fldCharType="separate"/>
          </w:r>
          <w:r>
            <w:rPr>
              <w:rFonts w:hint="default" w:ascii="SimSun" w:hAnsi="SimSun" w:eastAsia="SimSun" w:cs="SimSun"/>
              <w:b/>
              <w:szCs w:val="24"/>
              <w:lang w:val="en-US"/>
            </w:rPr>
            <w:t>I. Flowchart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_Toc17667 \h </w:instrText>
          </w:r>
          <w:r>
            <w:rPr>
              <w:b/>
            </w:rPr>
            <w:fldChar w:fldCharType="separate"/>
          </w:r>
          <w:r>
            <w:rPr>
              <w:b/>
            </w:rPr>
            <w:t>4</w:t>
          </w:r>
          <w:r>
            <w:rPr>
              <w:b/>
            </w:rPr>
            <w:fldChar w:fldCharType="end"/>
          </w:r>
          <w:r>
            <w:rPr>
              <w:rFonts w:hint="default" w:ascii="SimSun" w:hAnsi="SimSun" w:eastAsia="SimSun" w:cs="SimSun"/>
              <w:b/>
              <w:szCs w:val="24"/>
              <w:lang w:val="en-US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b/>
            </w:rPr>
          </w:pPr>
          <w:r>
            <w:rPr>
              <w:rFonts w:hint="default" w:ascii="SimSun" w:hAnsi="SimSun" w:eastAsia="SimSun" w:cs="SimSun"/>
              <w:b/>
              <w:szCs w:val="24"/>
              <w:lang w:val="en-US"/>
            </w:rPr>
            <w:fldChar w:fldCharType="begin"/>
          </w:r>
          <w:r>
            <w:rPr>
              <w:rFonts w:hint="default" w:ascii="SimSun" w:hAnsi="SimSun" w:eastAsia="SimSun" w:cs="SimSun"/>
              <w:b/>
              <w:szCs w:val="24"/>
              <w:lang w:val="en-US"/>
            </w:rPr>
            <w:instrText xml:space="preserve"> HYPERLINK \l _Toc6494 </w:instrText>
          </w:r>
          <w:r>
            <w:rPr>
              <w:rFonts w:hint="default" w:ascii="SimSun" w:hAnsi="SimSun" w:eastAsia="SimSun" w:cs="SimSun"/>
              <w:b/>
              <w:szCs w:val="24"/>
              <w:lang w:val="en-US"/>
            </w:rPr>
            <w:fldChar w:fldCharType="separate"/>
          </w:r>
          <w:r>
            <w:rPr>
              <w:rFonts w:hint="default"/>
              <w:b/>
              <w:lang w:val="en-US"/>
            </w:rPr>
            <w:t>II. Screenshot lengkap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_Toc6494 \h </w:instrText>
          </w:r>
          <w:r>
            <w:rPr>
              <w:b/>
            </w:rPr>
            <w:fldChar w:fldCharType="separate"/>
          </w:r>
          <w:r>
            <w:rPr>
              <w:b/>
            </w:rPr>
            <w:t>4</w:t>
          </w:r>
          <w:r>
            <w:rPr>
              <w:b/>
            </w:rPr>
            <w:fldChar w:fldCharType="end"/>
          </w:r>
          <w:r>
            <w:rPr>
              <w:rFonts w:hint="default" w:ascii="SimSun" w:hAnsi="SimSun" w:eastAsia="SimSun" w:cs="SimSun"/>
              <w:b/>
              <w:szCs w:val="24"/>
              <w:lang w:val="en-US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b/>
            </w:rPr>
          </w:pPr>
          <w:r>
            <w:rPr>
              <w:rFonts w:hint="default" w:ascii="SimSun" w:hAnsi="SimSun" w:eastAsia="SimSun" w:cs="SimSun"/>
              <w:b/>
              <w:szCs w:val="24"/>
              <w:lang w:val="en-US"/>
            </w:rPr>
            <w:fldChar w:fldCharType="begin"/>
          </w:r>
          <w:r>
            <w:rPr>
              <w:rFonts w:hint="default" w:ascii="SimSun" w:hAnsi="SimSun" w:eastAsia="SimSun" w:cs="SimSun"/>
              <w:b/>
              <w:szCs w:val="24"/>
              <w:lang w:val="en-US"/>
            </w:rPr>
            <w:instrText xml:space="preserve"> HYPERLINK \l _Toc10648 </w:instrText>
          </w:r>
          <w:r>
            <w:rPr>
              <w:rFonts w:hint="default" w:ascii="SimSun" w:hAnsi="SimSun" w:eastAsia="SimSun" w:cs="SimSun"/>
              <w:b/>
              <w:szCs w:val="24"/>
              <w:lang w:val="en-US"/>
            </w:rPr>
            <w:fldChar w:fldCharType="separate"/>
          </w:r>
          <w:r>
            <w:rPr>
              <w:rFonts w:hint="default"/>
              <w:b/>
              <w:lang w:val="en-US"/>
            </w:rPr>
            <w:t>Refrensi</w:t>
          </w:r>
          <w:r>
            <w:rPr>
              <w:b/>
            </w:rPr>
            <w:tab/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PAGEREF _Toc10648 \h </w:instrText>
          </w:r>
          <w:r>
            <w:rPr>
              <w:b/>
            </w:rPr>
            <w:fldChar w:fldCharType="separate"/>
          </w:r>
          <w:r>
            <w:rPr>
              <w:b/>
            </w:rPr>
            <w:t>6</w:t>
          </w:r>
          <w:r>
            <w:rPr>
              <w:b/>
            </w:rPr>
            <w:fldChar w:fldCharType="end"/>
          </w:r>
          <w:r>
            <w:rPr>
              <w:rFonts w:hint="default" w:ascii="SimSun" w:hAnsi="SimSun" w:eastAsia="SimSun" w:cs="SimSun"/>
              <w:b/>
              <w:szCs w:val="24"/>
              <w:lang w:val="en-US"/>
            </w:rPr>
            <w:fldChar w:fldCharType="end"/>
          </w:r>
        </w:p>
        <w:p>
          <w:pPr>
            <w:jc w:val="center"/>
            <w:rPr>
              <w:rFonts w:hint="default" w:ascii="SimSun" w:hAnsi="SimSun" w:eastAsia="SimSun" w:cs="SimSun"/>
              <w:sz w:val="24"/>
              <w:szCs w:val="24"/>
              <w:lang w:val="en-US"/>
            </w:rPr>
          </w:pPr>
          <w:r>
            <w:rPr>
              <w:rFonts w:hint="default" w:ascii="SimSun" w:hAnsi="SimSun" w:eastAsia="SimSun" w:cs="SimSun"/>
              <w:b/>
              <w:szCs w:val="24"/>
              <w:lang w:val="en-US"/>
            </w:rPr>
            <w:fldChar w:fldCharType="end"/>
          </w:r>
        </w:p>
      </w:sdtContent>
    </w:sdt>
    <w:p>
      <w:pPr>
        <w:jc w:val="center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center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center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center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center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ab/>
        <w:t/>
      </w:r>
      <w:r>
        <w:rPr>
          <w:rFonts w:hint="default" w:ascii="SimSun" w:hAnsi="SimSun" w:eastAsia="SimSun" w:cs="SimSun"/>
          <w:sz w:val="24"/>
          <w:szCs w:val="24"/>
          <w:lang w:val="en-US"/>
        </w:rPr>
        <w:tab/>
        <w:t/>
      </w:r>
      <w:r>
        <w:rPr>
          <w:rFonts w:hint="default" w:ascii="SimSun" w:hAnsi="SimSun" w:eastAsia="SimSun" w:cs="SimSun"/>
          <w:sz w:val="24"/>
          <w:szCs w:val="24"/>
          <w:lang w:val="en-US"/>
        </w:rPr>
        <w:tab/>
        <w:t/>
      </w:r>
      <w:r>
        <w:rPr>
          <w:rFonts w:hint="default" w:ascii="SimSun" w:hAnsi="SimSun" w:eastAsia="SimSun" w:cs="SimSun"/>
          <w:sz w:val="24"/>
          <w:szCs w:val="24"/>
          <w:lang w:val="en-US"/>
        </w:rPr>
        <w:tab/>
      </w: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ab/>
      </w: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center"/>
        <w:outlineLvl w:val="0"/>
        <w:rPr>
          <w:rFonts w:hint="default" w:ascii="SimSun" w:hAnsi="SimSun" w:eastAsia="SimSun" w:cs="SimSun"/>
          <w:sz w:val="24"/>
          <w:szCs w:val="24"/>
          <w:lang w:val="en-US"/>
        </w:rPr>
      </w:pPr>
      <w:bookmarkStart w:id="0" w:name="_Toc23562"/>
      <w:r>
        <w:rPr>
          <w:rFonts w:hint="default" w:ascii="SimSun" w:hAnsi="SimSun" w:eastAsia="SimSun" w:cs="SimSun"/>
          <w:sz w:val="24"/>
          <w:szCs w:val="24"/>
          <w:lang w:val="en-US"/>
        </w:rPr>
        <w:t>Tentang Game</w:t>
      </w:r>
      <w:bookmarkEnd w:id="0"/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>I . Diskripsi</w:t>
      </w:r>
    </w:p>
    <w:p>
      <w:pPr>
        <w:jc w:val="both"/>
        <w:outlineLvl w:val="0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t xml:space="preserve"> </w:t>
      </w:r>
      <w:bookmarkStart w:id="1" w:name="_Toc16304"/>
      <w:r>
        <w:rPr>
          <w:rFonts w:hint="default" w:ascii="SimSun" w:hAnsi="SimSun" w:eastAsia="SimSun" w:cs="SimSun"/>
          <w:sz w:val="24"/>
          <w:szCs w:val="24"/>
          <w:lang w:val="en-US"/>
        </w:rPr>
        <w:t>perang pesawat ruang angkasa</w:t>
      </w:r>
      <w:bookmarkEnd w:id="1"/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numPr>
          <w:ilvl w:val="0"/>
          <w:numId w:val="1"/>
        </w:numPr>
        <w:jc w:val="both"/>
        <w:outlineLvl w:val="0"/>
        <w:rPr>
          <w:rFonts w:hint="default" w:ascii="SimSun" w:hAnsi="SimSun" w:eastAsia="SimSun" w:cs="SimSun"/>
          <w:sz w:val="24"/>
          <w:szCs w:val="24"/>
          <w:lang w:val="en-US"/>
        </w:rPr>
      </w:pPr>
      <w:bookmarkStart w:id="2" w:name="_Toc15917"/>
      <w:r>
        <w:rPr>
          <w:rFonts w:hint="default" w:ascii="SimSun" w:hAnsi="SimSun" w:eastAsia="SimSun" w:cs="SimSun"/>
          <w:sz w:val="24"/>
          <w:szCs w:val="24"/>
          <w:lang w:val="en-US"/>
        </w:rPr>
        <w:t>Screenshot</w:t>
      </w:r>
      <w:bookmarkEnd w:id="2"/>
    </w:p>
    <w:p>
      <w:pPr>
        <w:numPr>
          <w:numId w:val="0"/>
        </w:num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  <w:r>
        <w:drawing>
          <wp:inline distT="0" distB="0" distL="114300" distR="114300">
            <wp:extent cx="5268595" cy="2490470"/>
            <wp:effectExtent l="0" t="0" r="825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center"/>
        <w:outlineLvl w:val="0"/>
        <w:rPr>
          <w:rFonts w:hint="default" w:ascii="SimSun" w:hAnsi="SimSun" w:eastAsia="SimSun" w:cs="SimSun"/>
          <w:sz w:val="24"/>
          <w:szCs w:val="24"/>
          <w:lang w:val="en-US"/>
        </w:rPr>
      </w:pPr>
      <w:bookmarkStart w:id="3" w:name="_Toc18973"/>
      <w:r>
        <w:rPr>
          <w:rFonts w:hint="default" w:ascii="SimSun" w:hAnsi="SimSun" w:eastAsia="SimSun" w:cs="SimSun"/>
          <w:sz w:val="24"/>
          <w:szCs w:val="24"/>
          <w:lang w:val="en-US"/>
        </w:rPr>
        <w:t>Detail pengembangan aplikasi</w:t>
      </w:r>
      <w:bookmarkEnd w:id="3"/>
    </w:p>
    <w:p>
      <w:pPr>
        <w:numPr>
          <w:ilvl w:val="0"/>
          <w:numId w:val="2"/>
        </w:numPr>
        <w:jc w:val="both"/>
        <w:outlineLvl w:val="0"/>
        <w:rPr>
          <w:rFonts w:hint="default" w:ascii="SimSun" w:hAnsi="SimSun" w:eastAsia="SimSun" w:cs="SimSun"/>
          <w:sz w:val="24"/>
          <w:szCs w:val="24"/>
          <w:lang w:val="en-US"/>
        </w:rPr>
      </w:pPr>
      <w:bookmarkStart w:id="4" w:name="_Toc17667"/>
      <w:r>
        <w:rPr>
          <w:rFonts w:hint="default" w:ascii="SimSun" w:hAnsi="SimSun" w:eastAsia="SimSun" w:cs="SimSun"/>
          <w:sz w:val="24"/>
          <w:szCs w:val="24"/>
          <w:lang w:val="en-US"/>
        </w:rPr>
        <w:t>Flowchart</w:t>
      </w:r>
      <w:bookmarkEnd w:id="4"/>
    </w:p>
    <w:p>
      <w:pPr>
        <w:numPr>
          <w:numId w:val="0"/>
        </w:num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</w:pPr>
      <w:bookmarkStart w:id="7" w:name="_GoBack"/>
      <w:r>
        <w:drawing>
          <wp:inline distT="0" distB="0" distL="114300" distR="114300">
            <wp:extent cx="5273040" cy="5368925"/>
            <wp:effectExtent l="0" t="0" r="381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36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>
      <w:pPr>
        <w:jc w:val="both"/>
      </w:pPr>
    </w:p>
    <w:p>
      <w:pPr>
        <w:jc w:val="both"/>
        <w:rPr>
          <w:rFonts w:hint="default"/>
          <w:lang w:val="en-US"/>
        </w:rPr>
      </w:pPr>
    </w:p>
    <w:p>
      <w:pPr>
        <w:jc w:val="both"/>
      </w:pPr>
    </w:p>
    <w:p>
      <w:pPr>
        <w:numPr>
          <w:ilvl w:val="0"/>
          <w:numId w:val="2"/>
        </w:numPr>
        <w:ind w:left="0" w:leftChars="0" w:firstLine="0" w:firstLineChars="0"/>
        <w:jc w:val="both"/>
        <w:outlineLvl w:val="0"/>
        <w:rPr>
          <w:rFonts w:hint="default"/>
          <w:lang w:val="en-US"/>
        </w:rPr>
      </w:pPr>
      <w:bookmarkStart w:id="5" w:name="_Toc6494"/>
      <w:r>
        <w:rPr>
          <w:rFonts w:hint="default"/>
          <w:lang w:val="en-US"/>
        </w:rPr>
        <w:t>Screenshot lengkap</w:t>
      </w:r>
      <w:bookmarkEnd w:id="5"/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1135" cy="2240915"/>
            <wp:effectExtent l="0" t="0" r="571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2405" cy="2293620"/>
            <wp:effectExtent l="0" t="0" r="4445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74310" cy="22840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numPr>
          <w:numId w:val="0"/>
        </w:numPr>
        <w:ind w:leftChars="0"/>
        <w:jc w:val="center"/>
        <w:outlineLvl w:val="0"/>
        <w:rPr>
          <w:rFonts w:hint="default"/>
          <w:lang w:val="en-US"/>
        </w:rPr>
      </w:pPr>
      <w:bookmarkStart w:id="6" w:name="_Toc10648"/>
      <w:r>
        <w:rPr>
          <w:rFonts w:hint="default"/>
          <w:lang w:val="en-US"/>
        </w:rPr>
        <w:t>Refrensi</w:t>
      </w:r>
      <w:bookmarkEnd w:id="6"/>
    </w:p>
    <w:p>
      <w:pPr>
        <w:numPr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refrensi link :</w:t>
      </w:r>
    </w:p>
    <w:p>
      <w:pPr>
        <w:numPr>
          <w:numId w:val="0"/>
        </w:numPr>
        <w:ind w:leftChars="0"/>
        <w:jc w:val="both"/>
        <w:rPr>
          <w:rFonts w:hint="default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#ASSETS#</w:t>
      </w:r>
    </w:p>
    <w:p>
      <w:pPr>
        <w:numPr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bullet :https://pngimage.net/bullet-sprite-png-1/ &amp; https://wenrexa.itch.io/laser2020?download</w:t>
      </w:r>
    </w:p>
    <w:p>
      <w:pPr>
        <w:numPr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Player :https://www.pngegg.com/en/search?q=dax+Daily+Hedged+Nr+Gbp</w:t>
      </w:r>
    </w:p>
    <w:p>
      <w:pPr>
        <w:numPr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backgroud : https://unsplash.com/s/photos/universe</w:t>
      </w:r>
    </w:p>
    <w:p>
      <w:pPr>
        <w:numPr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enemy : https://www.pngegg.com/en/png-bltqk</w:t>
      </w:r>
    </w:p>
    <w:p>
      <w:pPr>
        <w:numPr>
          <w:numId w:val="0"/>
        </w:numPr>
        <w:ind w:leftChars="0"/>
        <w:jc w:val="both"/>
        <w:rPr>
          <w:rFonts w:hint="default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Tutorial :</w:t>
      </w:r>
    </w:p>
    <w:p>
      <w:pPr>
        <w:numPr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https://www.youtube.com/watch?v=u8tot-X_RBI : object movement </w:t>
      </w:r>
    </w:p>
    <w:p>
      <w:pPr>
        <w:numPr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https://www.youtube.com/watch?v=MnP7NzAoFqM&amp;t=319s : fire lasser</w:t>
      </w:r>
    </w:p>
    <w:p>
      <w:pPr>
        <w:numPr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https://www.youtube.com/watch?v=YtRxkWoTl_o :enemy movement</w:t>
      </w:r>
    </w:p>
    <w:p>
      <w:pPr>
        <w:numPr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https://www.youtube.com/watch?v=Ay159WsGDJQ : life system</w:t>
      </w:r>
    </w:p>
    <w:p>
      <w:pPr>
        <w:numPr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beberapa script flappy bird</w:t>
      </w:r>
    </w:p>
    <w:p>
      <w:pPr>
        <w:numPr>
          <w:numId w:val="0"/>
        </w:numPr>
        <w:ind w:leftChars="0"/>
        <w:jc w:val="both"/>
        <w:rPr>
          <w:rFonts w:hint="default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jc w:val="both"/>
        <w:rPr>
          <w:rFonts w:hint="default" w:ascii="SimSun" w:hAnsi="SimSun" w:eastAsia="SimSun" w:cs="SimSun"/>
          <w:sz w:val="24"/>
          <w:szCs w:val="24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5E12F35"/>
    <w:multiLevelType w:val="singleLevel"/>
    <w:tmpl w:val="E5E12F35"/>
    <w:lvl w:ilvl="0" w:tentative="0">
      <w:start w:val="1"/>
      <w:numFmt w:val="upperRoman"/>
      <w:lvlText w:val="%1."/>
      <w:lvlJc w:val="left"/>
      <w:pPr>
        <w:tabs>
          <w:tab w:val="left" w:pos="312"/>
        </w:tabs>
      </w:pPr>
    </w:lvl>
  </w:abstractNum>
  <w:abstractNum w:abstractNumId="1">
    <w:nsid w:val="52368201"/>
    <w:multiLevelType w:val="singleLevel"/>
    <w:tmpl w:val="52368201"/>
    <w:lvl w:ilvl="0" w:tentative="0">
      <w:start w:val="1"/>
      <w:numFmt w:val="upperRoman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FFA0279"/>
    <w:rsid w:val="2DB5622F"/>
    <w:rsid w:val="2FFA0279"/>
    <w:rsid w:val="59406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  <w:style w:type="paragraph" w:customStyle="1" w:styleId="5">
    <w:name w:val="WPSOffice手动目录 1"/>
    <w:uiPriority w:val="0"/>
    <w:pPr>
      <w:ind w:leftChars="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Office_11.2.0.10308_F1E327BC-269C-435d-A152-05C5408002CA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2022-01-10T04:16:00Z</dcterms:created>
  <dc:creator>google1561551470</dc:creator>
  <cp:lastModifiedBy>google1561551470</cp:lastModifiedBy>
  <dcterms:modified xsi:type="dcterms:W3CDTF">2022-01-10T05:21:35Z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1033-11.2.0.10308</vt:lpwstr>
  </property>
  <property fmtid="{D5CDD505-2E9C-101B-9397-08002B2CF9AE}" pid="3" name="ICV">
    <vt:lpwstr>0D4735A539D64A1292C49CC0D630FFE0</vt:lpwstr>
  </property>
</Properties>
</file>