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7AF38" w14:textId="6D72B424" w:rsidR="00145024" w:rsidRPr="0044792D" w:rsidRDefault="00145024" w:rsidP="00145024">
      <w:pPr>
        <w:rPr>
          <w:rStyle w:val="markedcontent"/>
          <w:rFonts w:ascii="Times New Roman" w:hAnsi="Times New Roman" w:cs="Times New Roman"/>
          <w:b/>
          <w:bCs/>
          <w:sz w:val="24"/>
          <w:szCs w:val="24"/>
        </w:rPr>
      </w:pPr>
      <w:r w:rsidRPr="0044792D">
        <w:rPr>
          <w:rFonts w:ascii="Times New Roman" w:hAnsi="Times New Roman" w:cs="Times New Roman"/>
          <w:noProof/>
        </w:rPr>
        <w:drawing>
          <wp:anchor distT="0" distB="0" distL="114300" distR="114300" simplePos="0" relativeHeight="251657216" behindDoc="0" locked="0" layoutInCell="1" allowOverlap="1" wp14:anchorId="2F0E7E19" wp14:editId="30225AAF">
            <wp:simplePos x="0" y="0"/>
            <wp:positionH relativeFrom="margin">
              <wp:align>right</wp:align>
            </wp:positionH>
            <wp:positionV relativeFrom="paragraph">
              <wp:posOffset>0</wp:posOffset>
            </wp:positionV>
            <wp:extent cx="3356240" cy="819150"/>
            <wp:effectExtent l="0" t="0" r="0" b="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624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792D">
        <w:rPr>
          <w:rStyle w:val="markedcontent"/>
          <w:rFonts w:ascii="Times New Roman" w:hAnsi="Times New Roman" w:cs="Times New Roman"/>
        </w:rPr>
        <w:t>Eng. Ali Abbas</w:t>
      </w:r>
      <w:r w:rsidRPr="0044792D">
        <w:rPr>
          <w:rFonts w:ascii="Times New Roman" w:hAnsi="Times New Roman" w:cs="Times New Roman"/>
        </w:rPr>
        <w:br/>
      </w:r>
      <w:r w:rsidRPr="0044792D">
        <w:rPr>
          <w:rStyle w:val="markedcontent"/>
          <w:rFonts w:ascii="Times New Roman" w:hAnsi="Times New Roman" w:cs="Times New Roman"/>
        </w:rPr>
        <w:t>Developer at LIT Company</w:t>
      </w:r>
      <w:r w:rsidRPr="0044792D">
        <w:rPr>
          <w:rFonts w:ascii="Times New Roman" w:hAnsi="Times New Roman" w:cs="Times New Roman"/>
        </w:rPr>
        <w:br/>
      </w:r>
      <w:r w:rsidRPr="0044792D">
        <w:rPr>
          <w:rStyle w:val="markedcontent"/>
          <w:rFonts w:ascii="Times New Roman" w:hAnsi="Times New Roman" w:cs="Times New Roman"/>
        </w:rPr>
        <w:t>Tel: +963 (0)938 015 781</w:t>
      </w:r>
      <w:r w:rsidRPr="0044792D">
        <w:rPr>
          <w:rFonts w:ascii="Times New Roman" w:hAnsi="Times New Roman" w:cs="Times New Roman"/>
        </w:rPr>
        <w:br/>
      </w:r>
      <w:r w:rsidRPr="0044792D">
        <w:rPr>
          <w:rStyle w:val="markedcontent"/>
          <w:rFonts w:ascii="Times New Roman" w:hAnsi="Times New Roman" w:cs="Times New Roman"/>
          <w:color w:val="4472C4" w:themeColor="accent1"/>
          <w:u w:val="single"/>
        </w:rPr>
        <w:t>ali.abbas@lit-co.net</w:t>
      </w:r>
      <w:r w:rsidRPr="0044792D">
        <w:rPr>
          <w:rFonts w:ascii="Times New Roman" w:hAnsi="Times New Roman" w:cs="Times New Roman"/>
        </w:rPr>
        <w:br/>
      </w:r>
      <w:r w:rsidRPr="0044792D">
        <w:rPr>
          <w:rStyle w:val="markedcontent"/>
          <w:rFonts w:ascii="Times New Roman" w:hAnsi="Times New Roman" w:cs="Times New Roman"/>
        </w:rPr>
        <w:t xml:space="preserve">LIT LTD </w:t>
      </w:r>
      <w:proofErr w:type="spellStart"/>
      <w:r w:rsidRPr="0044792D">
        <w:rPr>
          <w:rStyle w:val="markedcontent"/>
          <w:rFonts w:ascii="Times New Roman" w:hAnsi="Times New Roman" w:cs="Times New Roman"/>
        </w:rPr>
        <w:t>Akkar</w:t>
      </w:r>
      <w:proofErr w:type="spellEnd"/>
      <w:r w:rsidRPr="0044792D">
        <w:rPr>
          <w:rStyle w:val="markedcontent"/>
          <w:rFonts w:ascii="Times New Roman" w:hAnsi="Times New Roman" w:cs="Times New Roman"/>
        </w:rPr>
        <w:t>, Lebanon</w:t>
      </w:r>
    </w:p>
    <w:p w14:paraId="01C5A5BF" w14:textId="392C2420" w:rsidR="00145024" w:rsidRPr="0044792D" w:rsidRDefault="00145024" w:rsidP="00145024">
      <w:pPr>
        <w:jc w:val="center"/>
        <w:rPr>
          <w:rStyle w:val="markedcontent"/>
          <w:rFonts w:ascii="Times New Roman" w:hAnsi="Times New Roman" w:cs="Times New Roman"/>
          <w:b/>
          <w:bCs/>
          <w:sz w:val="44"/>
          <w:szCs w:val="44"/>
        </w:rPr>
      </w:pPr>
    </w:p>
    <w:p w14:paraId="03DDF82A" w14:textId="77777777" w:rsidR="00145024" w:rsidRPr="0044792D" w:rsidRDefault="00145024" w:rsidP="00145024">
      <w:pPr>
        <w:jc w:val="center"/>
        <w:rPr>
          <w:rStyle w:val="markedcontent"/>
          <w:rFonts w:ascii="Times New Roman" w:hAnsi="Times New Roman" w:cs="Times New Roman"/>
          <w:b/>
          <w:bCs/>
          <w:sz w:val="44"/>
          <w:szCs w:val="44"/>
        </w:rPr>
      </w:pPr>
    </w:p>
    <w:p w14:paraId="336B043F" w14:textId="77777777" w:rsidR="00145024" w:rsidRPr="0044792D" w:rsidRDefault="00145024" w:rsidP="00145024">
      <w:pPr>
        <w:jc w:val="center"/>
        <w:rPr>
          <w:rStyle w:val="markedcontent"/>
          <w:rFonts w:ascii="Times New Roman" w:hAnsi="Times New Roman" w:cs="Times New Roman"/>
          <w:b/>
          <w:bCs/>
          <w:sz w:val="44"/>
          <w:szCs w:val="44"/>
        </w:rPr>
      </w:pPr>
    </w:p>
    <w:p w14:paraId="1D74400A" w14:textId="77777777" w:rsidR="00145024" w:rsidRPr="0044792D" w:rsidRDefault="00145024" w:rsidP="00145024">
      <w:pPr>
        <w:jc w:val="center"/>
        <w:rPr>
          <w:rStyle w:val="markedcontent"/>
          <w:rFonts w:ascii="Times New Roman" w:hAnsi="Times New Roman" w:cs="Times New Roman"/>
          <w:b/>
          <w:bCs/>
          <w:sz w:val="44"/>
          <w:szCs w:val="44"/>
        </w:rPr>
      </w:pPr>
    </w:p>
    <w:p w14:paraId="4000F772" w14:textId="77777777" w:rsidR="00145024" w:rsidRPr="0044792D" w:rsidRDefault="00145024" w:rsidP="00145024">
      <w:pPr>
        <w:jc w:val="center"/>
        <w:rPr>
          <w:rStyle w:val="markedcontent"/>
          <w:rFonts w:ascii="Times New Roman" w:hAnsi="Times New Roman" w:cs="Times New Roman"/>
          <w:b/>
          <w:bCs/>
          <w:sz w:val="44"/>
          <w:szCs w:val="44"/>
        </w:rPr>
      </w:pPr>
    </w:p>
    <w:p w14:paraId="25D55990" w14:textId="77777777" w:rsidR="00145024" w:rsidRPr="0044792D" w:rsidRDefault="00145024" w:rsidP="00145024">
      <w:pPr>
        <w:jc w:val="center"/>
        <w:rPr>
          <w:rStyle w:val="markedcontent"/>
          <w:rFonts w:ascii="Times New Roman" w:hAnsi="Times New Roman" w:cs="Times New Roman"/>
          <w:b/>
          <w:bCs/>
          <w:sz w:val="44"/>
          <w:szCs w:val="44"/>
        </w:rPr>
      </w:pPr>
    </w:p>
    <w:p w14:paraId="30575848" w14:textId="77777777" w:rsidR="00145024" w:rsidRPr="0044792D" w:rsidRDefault="00145024" w:rsidP="00145024">
      <w:pPr>
        <w:jc w:val="center"/>
        <w:rPr>
          <w:rStyle w:val="markedcontent"/>
          <w:rFonts w:ascii="Times New Roman" w:hAnsi="Times New Roman" w:cs="Times New Roman"/>
          <w:b/>
          <w:bCs/>
          <w:sz w:val="44"/>
          <w:szCs w:val="44"/>
        </w:rPr>
      </w:pPr>
    </w:p>
    <w:p w14:paraId="09FB002E" w14:textId="77777777" w:rsidR="00145024" w:rsidRPr="0044792D" w:rsidRDefault="00145024" w:rsidP="00145024">
      <w:pPr>
        <w:jc w:val="center"/>
        <w:rPr>
          <w:rStyle w:val="markedcontent"/>
          <w:rFonts w:ascii="Times New Roman" w:hAnsi="Times New Roman" w:cs="Times New Roman"/>
          <w:b/>
          <w:bCs/>
          <w:sz w:val="44"/>
          <w:szCs w:val="44"/>
        </w:rPr>
      </w:pPr>
    </w:p>
    <w:p w14:paraId="5EA2F1DA" w14:textId="21E28452" w:rsidR="00145024" w:rsidRPr="0044792D" w:rsidRDefault="00145024" w:rsidP="00145024">
      <w:pPr>
        <w:jc w:val="center"/>
        <w:rPr>
          <w:rStyle w:val="markedcontent"/>
          <w:rFonts w:ascii="Times New Roman" w:hAnsi="Times New Roman" w:cs="Times New Roman"/>
          <w:b/>
          <w:bCs/>
          <w:sz w:val="44"/>
          <w:szCs w:val="44"/>
        </w:rPr>
      </w:pPr>
      <w:r w:rsidRPr="0044792D">
        <w:rPr>
          <w:rStyle w:val="markedcontent"/>
          <w:rFonts w:ascii="Times New Roman" w:hAnsi="Times New Roman" w:cs="Times New Roman"/>
          <w:b/>
          <w:bCs/>
          <w:sz w:val="44"/>
          <w:szCs w:val="44"/>
        </w:rPr>
        <w:t>AI Anonymization Project Report</w:t>
      </w:r>
    </w:p>
    <w:p w14:paraId="0E86337B" w14:textId="77777777" w:rsidR="00145024" w:rsidRPr="0044792D" w:rsidRDefault="00145024" w:rsidP="00145024">
      <w:pPr>
        <w:jc w:val="center"/>
        <w:rPr>
          <w:rStyle w:val="markedcontent"/>
          <w:rFonts w:ascii="Times New Roman" w:hAnsi="Times New Roman" w:cs="Times New Roman"/>
          <w:b/>
          <w:bCs/>
          <w:sz w:val="44"/>
          <w:szCs w:val="44"/>
        </w:rPr>
      </w:pPr>
    </w:p>
    <w:p w14:paraId="0E0EB84E" w14:textId="77777777" w:rsidR="00145024" w:rsidRPr="0044792D" w:rsidRDefault="00145024" w:rsidP="00145024">
      <w:pPr>
        <w:jc w:val="center"/>
        <w:rPr>
          <w:rStyle w:val="markedcontent"/>
          <w:rFonts w:ascii="Times New Roman" w:hAnsi="Times New Roman" w:cs="Times New Roman"/>
          <w:b/>
          <w:bCs/>
          <w:sz w:val="44"/>
          <w:szCs w:val="44"/>
        </w:rPr>
      </w:pPr>
    </w:p>
    <w:p w14:paraId="4228E056" w14:textId="77777777" w:rsidR="00145024" w:rsidRPr="0044792D" w:rsidRDefault="00145024" w:rsidP="00145024">
      <w:pPr>
        <w:jc w:val="center"/>
        <w:rPr>
          <w:rStyle w:val="markedcontent"/>
          <w:rFonts w:ascii="Times New Roman" w:hAnsi="Times New Roman" w:cs="Times New Roman"/>
          <w:b/>
          <w:bCs/>
          <w:sz w:val="44"/>
          <w:szCs w:val="44"/>
        </w:rPr>
      </w:pPr>
    </w:p>
    <w:p w14:paraId="058AB952" w14:textId="77777777" w:rsidR="00145024" w:rsidRPr="0044792D" w:rsidRDefault="00145024" w:rsidP="00145024">
      <w:pPr>
        <w:jc w:val="center"/>
        <w:rPr>
          <w:rStyle w:val="markedcontent"/>
          <w:rFonts w:ascii="Times New Roman" w:hAnsi="Times New Roman" w:cs="Times New Roman"/>
          <w:b/>
          <w:bCs/>
          <w:sz w:val="44"/>
          <w:szCs w:val="44"/>
        </w:rPr>
      </w:pPr>
    </w:p>
    <w:p w14:paraId="754D1FF5" w14:textId="77777777" w:rsidR="00145024" w:rsidRPr="0044792D" w:rsidRDefault="00145024" w:rsidP="00145024">
      <w:pPr>
        <w:jc w:val="center"/>
        <w:rPr>
          <w:rStyle w:val="markedcontent"/>
          <w:rFonts w:ascii="Times New Roman" w:hAnsi="Times New Roman" w:cs="Times New Roman"/>
          <w:b/>
          <w:bCs/>
          <w:sz w:val="44"/>
          <w:szCs w:val="44"/>
        </w:rPr>
      </w:pPr>
    </w:p>
    <w:p w14:paraId="05E16A79" w14:textId="77777777" w:rsidR="00145024" w:rsidRPr="0044792D" w:rsidRDefault="00145024" w:rsidP="00145024">
      <w:pPr>
        <w:jc w:val="center"/>
        <w:rPr>
          <w:rStyle w:val="markedcontent"/>
          <w:rFonts w:ascii="Times New Roman" w:hAnsi="Times New Roman" w:cs="Times New Roman"/>
          <w:b/>
          <w:bCs/>
          <w:sz w:val="44"/>
          <w:szCs w:val="44"/>
        </w:rPr>
      </w:pPr>
    </w:p>
    <w:p w14:paraId="282FEEDE" w14:textId="77777777" w:rsidR="00145024" w:rsidRPr="0044792D" w:rsidRDefault="00145024" w:rsidP="00145024">
      <w:pPr>
        <w:jc w:val="center"/>
        <w:rPr>
          <w:rStyle w:val="markedcontent"/>
          <w:rFonts w:ascii="Times New Roman" w:hAnsi="Times New Roman" w:cs="Times New Roman"/>
          <w:b/>
          <w:bCs/>
          <w:sz w:val="44"/>
          <w:szCs w:val="44"/>
        </w:rPr>
      </w:pPr>
    </w:p>
    <w:p w14:paraId="54FCF8F8" w14:textId="77777777" w:rsidR="00145024" w:rsidRPr="0044792D" w:rsidRDefault="00145024" w:rsidP="00145024">
      <w:pPr>
        <w:jc w:val="center"/>
        <w:rPr>
          <w:rStyle w:val="markedcontent"/>
          <w:rFonts w:ascii="Times New Roman" w:hAnsi="Times New Roman" w:cs="Times New Roman"/>
          <w:b/>
          <w:bCs/>
          <w:sz w:val="44"/>
          <w:szCs w:val="44"/>
        </w:rPr>
      </w:pPr>
    </w:p>
    <w:p w14:paraId="71A0ADAC" w14:textId="77777777" w:rsidR="00145024" w:rsidRPr="0044792D" w:rsidRDefault="00145024" w:rsidP="00145024">
      <w:pPr>
        <w:rPr>
          <w:rStyle w:val="markedcontent"/>
          <w:rFonts w:ascii="Times New Roman" w:hAnsi="Times New Roman" w:cs="Times New Roman"/>
          <w:b/>
          <w:bCs/>
        </w:rPr>
      </w:pPr>
    </w:p>
    <w:p w14:paraId="0A758D95" w14:textId="77777777" w:rsidR="00145024" w:rsidRPr="0044792D" w:rsidRDefault="00145024" w:rsidP="00D83EAD">
      <w:pPr>
        <w:pStyle w:val="Heading1"/>
        <w:rPr>
          <w:rFonts w:ascii="Times New Roman" w:hAnsi="Times New Roman" w:cs="Times New Roman"/>
          <w:b/>
          <w:bCs/>
        </w:rPr>
      </w:pPr>
      <w:r w:rsidRPr="0044792D">
        <w:rPr>
          <w:rFonts w:ascii="Times New Roman" w:hAnsi="Times New Roman" w:cs="Times New Roman"/>
          <w:b/>
          <w:bCs/>
        </w:rPr>
        <w:lastRenderedPageBreak/>
        <w:t>1) Overview:</w:t>
      </w:r>
    </w:p>
    <w:p w14:paraId="4373101C" w14:textId="77777777" w:rsidR="00F96D00" w:rsidRPr="0044792D" w:rsidRDefault="00F96D00" w:rsidP="00F96D00">
      <w:pPr>
        <w:ind w:left="720"/>
        <w:jc w:val="both"/>
        <w:rPr>
          <w:rFonts w:ascii="Times New Roman" w:hAnsi="Times New Roman" w:cs="Times New Roman"/>
          <w:sz w:val="24"/>
          <w:szCs w:val="24"/>
        </w:rPr>
      </w:pPr>
      <w:r w:rsidRPr="0044792D">
        <w:rPr>
          <w:rFonts w:ascii="Times New Roman" w:hAnsi="Times New Roman" w:cs="Times New Roman"/>
          <w:sz w:val="24"/>
          <w:szCs w:val="24"/>
        </w:rPr>
        <w:t xml:space="preserve">The General Data Protection Regulations (GDPR) enforces rules relating to the protection of natural persons with regards to the processing of personal data and rules relating to the free movement of personal data, to eventually protect fundamental rights and freedoms of natural persons and in particular their right to the protection of personal data.[1] </w:t>
      </w:r>
    </w:p>
    <w:p w14:paraId="3A822260" w14:textId="3BE5F99D" w:rsidR="00F96D00" w:rsidRPr="0044792D" w:rsidRDefault="00F96D00" w:rsidP="00F96D00">
      <w:pPr>
        <w:ind w:left="720"/>
        <w:jc w:val="both"/>
        <w:rPr>
          <w:rFonts w:ascii="Times New Roman" w:hAnsi="Times New Roman" w:cs="Times New Roman"/>
          <w:sz w:val="24"/>
          <w:szCs w:val="24"/>
        </w:rPr>
      </w:pPr>
      <w:r w:rsidRPr="0044792D">
        <w:rPr>
          <w:rFonts w:ascii="Times New Roman" w:hAnsi="Times New Roman" w:cs="Times New Roman"/>
          <w:sz w:val="24"/>
          <w:szCs w:val="24"/>
        </w:rPr>
        <w:t>To comply with GDPR, companies have to redact information that expose personal details about individuals as stated in the GDPR manual, and these details include human faces and license plates.[2]</w:t>
      </w:r>
    </w:p>
    <w:p w14:paraId="348D59DD" w14:textId="5F87B924" w:rsidR="00F96D00" w:rsidRPr="0044792D" w:rsidRDefault="00F96D00" w:rsidP="00F96D00">
      <w:pPr>
        <w:ind w:left="720"/>
        <w:jc w:val="both"/>
        <w:rPr>
          <w:rFonts w:ascii="Times New Roman" w:hAnsi="Times New Roman" w:cs="Times New Roman"/>
          <w:sz w:val="24"/>
          <w:szCs w:val="24"/>
        </w:rPr>
      </w:pPr>
      <w:r w:rsidRPr="0044792D">
        <w:rPr>
          <w:rFonts w:ascii="Times New Roman" w:hAnsi="Times New Roman" w:cs="Times New Roman"/>
          <w:sz w:val="24"/>
          <w:szCs w:val="24"/>
        </w:rPr>
        <w:t>In that light, we think AI can do a great job in determining the position of such information in available data, so we planned a pipeline to pre-process the data using AI (i.e., automatically determining the location of face and/or license plates in an image.</w:t>
      </w:r>
    </w:p>
    <w:p w14:paraId="1F84A281" w14:textId="410694F5" w:rsidR="00145024" w:rsidRPr="0044792D" w:rsidRDefault="00145024" w:rsidP="00145024">
      <w:pPr>
        <w:jc w:val="both"/>
        <w:rPr>
          <w:rFonts w:ascii="Times New Roman" w:hAnsi="Times New Roman" w:cs="Times New Roman"/>
          <w:sz w:val="24"/>
          <w:szCs w:val="24"/>
        </w:rPr>
      </w:pPr>
      <w:r w:rsidRPr="0044792D">
        <w:rPr>
          <w:rFonts w:ascii="Times New Roman" w:hAnsi="Times New Roman" w:cs="Times New Roman"/>
          <w:noProof/>
          <w:sz w:val="24"/>
          <w:szCs w:val="24"/>
        </w:rPr>
        <w:drawing>
          <wp:anchor distT="0" distB="0" distL="114300" distR="114300" simplePos="0" relativeHeight="251658240" behindDoc="0" locked="0" layoutInCell="1" allowOverlap="1" wp14:anchorId="603BC5E4" wp14:editId="34576642">
            <wp:simplePos x="0" y="0"/>
            <wp:positionH relativeFrom="margin">
              <wp:align>right</wp:align>
            </wp:positionH>
            <wp:positionV relativeFrom="paragraph">
              <wp:posOffset>10795</wp:posOffset>
            </wp:positionV>
            <wp:extent cx="5731510" cy="2795270"/>
            <wp:effectExtent l="0" t="0" r="254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2795270"/>
                    </a:xfrm>
                    <a:prstGeom prst="rect">
                      <a:avLst/>
                    </a:prstGeom>
                  </pic:spPr>
                </pic:pic>
              </a:graphicData>
            </a:graphic>
          </wp:anchor>
        </w:drawing>
      </w:r>
    </w:p>
    <w:p w14:paraId="443900C5" w14:textId="65797979" w:rsidR="00145024" w:rsidRPr="0044792D" w:rsidRDefault="00145024" w:rsidP="00145024">
      <w:pPr>
        <w:jc w:val="both"/>
        <w:rPr>
          <w:rFonts w:ascii="Times New Roman" w:hAnsi="Times New Roman" w:cs="Times New Roman"/>
          <w:sz w:val="24"/>
          <w:szCs w:val="24"/>
        </w:rPr>
      </w:pPr>
    </w:p>
    <w:p w14:paraId="0C6CA559" w14:textId="77777777" w:rsidR="00145024" w:rsidRPr="0044792D" w:rsidRDefault="00145024" w:rsidP="00145024">
      <w:pPr>
        <w:jc w:val="both"/>
        <w:rPr>
          <w:rFonts w:ascii="Times New Roman" w:hAnsi="Times New Roman" w:cs="Times New Roman"/>
          <w:sz w:val="24"/>
          <w:szCs w:val="24"/>
        </w:rPr>
      </w:pPr>
    </w:p>
    <w:p w14:paraId="4A7D7B98" w14:textId="77777777" w:rsidR="00145024" w:rsidRPr="0044792D" w:rsidRDefault="00145024" w:rsidP="00145024">
      <w:pPr>
        <w:jc w:val="both"/>
        <w:rPr>
          <w:rFonts w:ascii="Times New Roman" w:hAnsi="Times New Roman" w:cs="Times New Roman"/>
          <w:sz w:val="24"/>
          <w:szCs w:val="24"/>
        </w:rPr>
      </w:pPr>
    </w:p>
    <w:p w14:paraId="25D0C5E8" w14:textId="77777777" w:rsidR="00145024" w:rsidRPr="0044792D" w:rsidRDefault="00145024" w:rsidP="00145024">
      <w:pPr>
        <w:jc w:val="both"/>
        <w:rPr>
          <w:rFonts w:ascii="Times New Roman" w:hAnsi="Times New Roman" w:cs="Times New Roman"/>
          <w:sz w:val="24"/>
          <w:szCs w:val="24"/>
        </w:rPr>
      </w:pPr>
    </w:p>
    <w:p w14:paraId="59F6EC64" w14:textId="77777777" w:rsidR="00145024" w:rsidRPr="0044792D" w:rsidRDefault="00145024" w:rsidP="00145024">
      <w:pPr>
        <w:jc w:val="both"/>
        <w:rPr>
          <w:rFonts w:ascii="Times New Roman" w:hAnsi="Times New Roman" w:cs="Times New Roman"/>
          <w:sz w:val="24"/>
          <w:szCs w:val="24"/>
        </w:rPr>
      </w:pPr>
    </w:p>
    <w:p w14:paraId="193A6B5B" w14:textId="77777777" w:rsidR="00145024" w:rsidRPr="0044792D" w:rsidRDefault="00145024" w:rsidP="00145024">
      <w:pPr>
        <w:jc w:val="both"/>
        <w:rPr>
          <w:rFonts w:ascii="Times New Roman" w:hAnsi="Times New Roman" w:cs="Times New Roman"/>
          <w:sz w:val="24"/>
          <w:szCs w:val="24"/>
        </w:rPr>
      </w:pPr>
    </w:p>
    <w:p w14:paraId="2381415B" w14:textId="77777777" w:rsidR="00145024" w:rsidRPr="0044792D" w:rsidRDefault="00145024" w:rsidP="00145024">
      <w:pPr>
        <w:jc w:val="both"/>
        <w:rPr>
          <w:rFonts w:ascii="Times New Roman" w:hAnsi="Times New Roman" w:cs="Times New Roman"/>
          <w:sz w:val="24"/>
          <w:szCs w:val="24"/>
        </w:rPr>
      </w:pPr>
    </w:p>
    <w:p w14:paraId="29CA169D" w14:textId="77777777" w:rsidR="00145024" w:rsidRPr="0044792D" w:rsidRDefault="00145024" w:rsidP="00145024">
      <w:pPr>
        <w:jc w:val="both"/>
        <w:rPr>
          <w:rFonts w:ascii="Times New Roman" w:hAnsi="Times New Roman" w:cs="Times New Roman"/>
          <w:sz w:val="24"/>
          <w:szCs w:val="24"/>
        </w:rPr>
      </w:pPr>
    </w:p>
    <w:p w14:paraId="488BD4B0" w14:textId="77777777" w:rsidR="00145024" w:rsidRPr="0044792D" w:rsidRDefault="00145024" w:rsidP="00145024">
      <w:pPr>
        <w:jc w:val="both"/>
        <w:rPr>
          <w:rFonts w:ascii="Times New Roman" w:hAnsi="Times New Roman" w:cs="Times New Roman"/>
          <w:sz w:val="24"/>
          <w:szCs w:val="24"/>
        </w:rPr>
      </w:pPr>
    </w:p>
    <w:p w14:paraId="2633E3BA" w14:textId="2C5F783D" w:rsidR="00145024" w:rsidRPr="0044792D" w:rsidRDefault="00145024" w:rsidP="00D24664">
      <w:pPr>
        <w:ind w:left="720"/>
        <w:rPr>
          <w:rFonts w:ascii="Times New Roman" w:hAnsi="Times New Roman" w:cs="Times New Roman"/>
          <w:sz w:val="24"/>
          <w:szCs w:val="24"/>
        </w:rPr>
      </w:pPr>
      <w:r w:rsidRPr="0044792D">
        <w:rPr>
          <w:rFonts w:ascii="Times New Roman" w:hAnsi="Times New Roman" w:cs="Times New Roman"/>
          <w:sz w:val="24"/>
          <w:szCs w:val="24"/>
        </w:rPr>
        <w:t>The report discusses the project plan in the section 2, the plan details in article 2, subsection</w:t>
      </w:r>
      <w:r w:rsidR="00F96D00" w:rsidRPr="0044792D">
        <w:rPr>
          <w:rFonts w:ascii="Times New Roman" w:hAnsi="Times New Roman" w:cs="Times New Roman"/>
          <w:sz w:val="24"/>
          <w:szCs w:val="24"/>
        </w:rPr>
        <w:t xml:space="preserve"> </w:t>
      </w:r>
      <w:r w:rsidRPr="0044792D">
        <w:rPr>
          <w:rFonts w:ascii="Times New Roman" w:hAnsi="Times New Roman" w:cs="Times New Roman"/>
          <w:sz w:val="24"/>
          <w:szCs w:val="24"/>
        </w:rPr>
        <w:t>“a”, details of the progress and implementation in article 3</w:t>
      </w:r>
      <w:r w:rsidR="00D24664" w:rsidRPr="0044792D">
        <w:rPr>
          <w:rFonts w:ascii="Times New Roman" w:hAnsi="Times New Roman" w:cs="Times New Roman"/>
          <w:sz w:val="24"/>
          <w:szCs w:val="24"/>
        </w:rPr>
        <w:t>.</w:t>
      </w:r>
    </w:p>
    <w:p w14:paraId="7252EAAA" w14:textId="77777777" w:rsidR="00F96D00" w:rsidRPr="0044792D" w:rsidRDefault="00F96D00" w:rsidP="00F96D00">
      <w:pPr>
        <w:ind w:left="720"/>
        <w:rPr>
          <w:rFonts w:ascii="Times New Roman" w:hAnsi="Times New Roman" w:cs="Times New Roman"/>
        </w:rPr>
      </w:pPr>
    </w:p>
    <w:p w14:paraId="3DDADFAB" w14:textId="77777777" w:rsidR="00F96D00" w:rsidRPr="0044792D" w:rsidRDefault="00F96D00" w:rsidP="00F96D00">
      <w:pPr>
        <w:ind w:left="720"/>
        <w:rPr>
          <w:rFonts w:ascii="Times New Roman" w:hAnsi="Times New Roman" w:cs="Times New Roman"/>
        </w:rPr>
      </w:pPr>
    </w:p>
    <w:p w14:paraId="7F37C791" w14:textId="77777777" w:rsidR="00145024" w:rsidRPr="0044792D" w:rsidRDefault="00145024" w:rsidP="00145024">
      <w:pPr>
        <w:ind w:left="720"/>
        <w:jc w:val="both"/>
        <w:rPr>
          <w:rFonts w:ascii="Times New Roman" w:hAnsi="Times New Roman" w:cs="Times New Roman"/>
        </w:rPr>
      </w:pPr>
    </w:p>
    <w:p w14:paraId="262A30FD" w14:textId="77777777" w:rsidR="00145024" w:rsidRPr="0044792D" w:rsidRDefault="00145024" w:rsidP="00145024">
      <w:pPr>
        <w:ind w:left="720"/>
        <w:jc w:val="both"/>
        <w:rPr>
          <w:rFonts w:ascii="Times New Roman" w:hAnsi="Times New Roman" w:cs="Times New Roman"/>
        </w:rPr>
      </w:pPr>
    </w:p>
    <w:p w14:paraId="7150079A" w14:textId="77777777" w:rsidR="00145024" w:rsidRPr="0044792D" w:rsidRDefault="00145024" w:rsidP="00145024">
      <w:pPr>
        <w:ind w:left="720"/>
        <w:jc w:val="both"/>
        <w:rPr>
          <w:rFonts w:ascii="Times New Roman" w:hAnsi="Times New Roman" w:cs="Times New Roman"/>
        </w:rPr>
      </w:pPr>
    </w:p>
    <w:p w14:paraId="2D5AEC7B" w14:textId="77777777" w:rsidR="00D24664" w:rsidRPr="0044792D" w:rsidRDefault="00D24664" w:rsidP="00145024">
      <w:pPr>
        <w:ind w:left="720"/>
        <w:jc w:val="both"/>
        <w:rPr>
          <w:rFonts w:ascii="Times New Roman" w:hAnsi="Times New Roman" w:cs="Times New Roman"/>
        </w:rPr>
      </w:pPr>
    </w:p>
    <w:p w14:paraId="15F0001B" w14:textId="77777777" w:rsidR="00145024" w:rsidRPr="0044792D" w:rsidRDefault="00145024" w:rsidP="00145024">
      <w:pPr>
        <w:ind w:left="720"/>
        <w:jc w:val="both"/>
        <w:rPr>
          <w:rFonts w:ascii="Times New Roman" w:hAnsi="Times New Roman" w:cs="Times New Roman"/>
        </w:rPr>
      </w:pPr>
    </w:p>
    <w:p w14:paraId="6473655A" w14:textId="77777777" w:rsidR="00145024" w:rsidRPr="0044792D" w:rsidRDefault="00145024" w:rsidP="00D24664">
      <w:pPr>
        <w:jc w:val="both"/>
        <w:rPr>
          <w:rFonts w:ascii="Times New Roman" w:hAnsi="Times New Roman" w:cs="Times New Roman"/>
        </w:rPr>
      </w:pPr>
    </w:p>
    <w:p w14:paraId="2E9D27CC" w14:textId="77777777" w:rsidR="00F96D00" w:rsidRPr="0044792D" w:rsidRDefault="00F96D00" w:rsidP="00D83EAD">
      <w:pPr>
        <w:pStyle w:val="Heading1"/>
        <w:rPr>
          <w:rFonts w:ascii="Times New Roman" w:hAnsi="Times New Roman" w:cs="Times New Roman"/>
          <w:b/>
          <w:bCs/>
        </w:rPr>
      </w:pPr>
      <w:r w:rsidRPr="0044792D">
        <w:rPr>
          <w:rFonts w:ascii="Times New Roman" w:hAnsi="Times New Roman" w:cs="Times New Roman"/>
          <w:b/>
          <w:bCs/>
        </w:rPr>
        <w:lastRenderedPageBreak/>
        <w:t>2) Project Plan:</w:t>
      </w:r>
    </w:p>
    <w:p w14:paraId="23865FC5" w14:textId="62F702FC" w:rsidR="00F96D00" w:rsidRPr="0044792D" w:rsidRDefault="00F96D00" w:rsidP="00F96D00">
      <w:pPr>
        <w:ind w:left="1080"/>
        <w:rPr>
          <w:rFonts w:ascii="Times New Roman" w:hAnsi="Times New Roman" w:cs="Times New Roman"/>
          <w:sz w:val="24"/>
          <w:szCs w:val="24"/>
        </w:rPr>
      </w:pPr>
      <w:r w:rsidRPr="0044792D">
        <w:rPr>
          <w:rFonts w:ascii="Times New Roman" w:hAnsi="Times New Roman" w:cs="Times New Roman"/>
          <w:sz w:val="24"/>
          <w:szCs w:val="24"/>
        </w:rPr>
        <w:t>In order to get a model that can accurately annotate images that might or might not contain faces and/or license plates, the process involves the following steps:</w:t>
      </w:r>
    </w:p>
    <w:p w14:paraId="20E5B73F" w14:textId="77777777" w:rsidR="00F96D00" w:rsidRPr="0044792D" w:rsidRDefault="00F96D00" w:rsidP="00F96D00">
      <w:pPr>
        <w:pStyle w:val="ListParagraph"/>
        <w:numPr>
          <w:ilvl w:val="0"/>
          <w:numId w:val="1"/>
        </w:numPr>
        <w:rPr>
          <w:rFonts w:ascii="Times New Roman" w:hAnsi="Times New Roman" w:cs="Times New Roman"/>
          <w:sz w:val="24"/>
          <w:szCs w:val="24"/>
        </w:rPr>
      </w:pPr>
      <w:r w:rsidRPr="0044792D">
        <w:rPr>
          <w:rFonts w:ascii="Times New Roman" w:hAnsi="Times New Roman" w:cs="Times New Roman"/>
          <w:sz w:val="24"/>
          <w:szCs w:val="24"/>
        </w:rPr>
        <w:t>Dataset(s) selection</w:t>
      </w:r>
    </w:p>
    <w:p w14:paraId="2E228335" w14:textId="78CF418B" w:rsidR="00F96D00" w:rsidRPr="0044792D" w:rsidRDefault="00F96D00" w:rsidP="00F96D00">
      <w:pPr>
        <w:pStyle w:val="ListParagraph"/>
        <w:numPr>
          <w:ilvl w:val="0"/>
          <w:numId w:val="1"/>
        </w:numPr>
        <w:rPr>
          <w:rFonts w:ascii="Times New Roman" w:hAnsi="Times New Roman" w:cs="Times New Roman"/>
          <w:sz w:val="24"/>
          <w:szCs w:val="24"/>
        </w:rPr>
      </w:pPr>
      <w:r w:rsidRPr="0044792D">
        <w:rPr>
          <w:rFonts w:ascii="Times New Roman" w:hAnsi="Times New Roman" w:cs="Times New Roman"/>
          <w:sz w:val="24"/>
          <w:szCs w:val="24"/>
        </w:rPr>
        <w:t>Data preparation</w:t>
      </w:r>
    </w:p>
    <w:p w14:paraId="2DA91D36" w14:textId="77777777" w:rsidR="00F96D00" w:rsidRPr="0044792D" w:rsidRDefault="00F96D00" w:rsidP="00F96D00">
      <w:pPr>
        <w:pStyle w:val="ListParagraph"/>
        <w:numPr>
          <w:ilvl w:val="0"/>
          <w:numId w:val="1"/>
        </w:numPr>
        <w:rPr>
          <w:rFonts w:ascii="Times New Roman" w:hAnsi="Times New Roman" w:cs="Times New Roman"/>
          <w:sz w:val="24"/>
          <w:szCs w:val="24"/>
        </w:rPr>
      </w:pPr>
      <w:r w:rsidRPr="0044792D">
        <w:rPr>
          <w:rFonts w:ascii="Times New Roman" w:hAnsi="Times New Roman" w:cs="Times New Roman"/>
          <w:sz w:val="24"/>
          <w:szCs w:val="24"/>
        </w:rPr>
        <w:t>Model selection</w:t>
      </w:r>
    </w:p>
    <w:p w14:paraId="13ED7958" w14:textId="77777777" w:rsidR="00F96D00" w:rsidRPr="0044792D" w:rsidRDefault="00F96D00" w:rsidP="00F96D00">
      <w:pPr>
        <w:pStyle w:val="ListParagraph"/>
        <w:numPr>
          <w:ilvl w:val="0"/>
          <w:numId w:val="1"/>
        </w:numPr>
        <w:rPr>
          <w:rFonts w:ascii="Times New Roman" w:hAnsi="Times New Roman" w:cs="Times New Roman"/>
          <w:sz w:val="24"/>
          <w:szCs w:val="24"/>
        </w:rPr>
      </w:pPr>
      <w:r w:rsidRPr="0044792D">
        <w:rPr>
          <w:rFonts w:ascii="Times New Roman" w:hAnsi="Times New Roman" w:cs="Times New Roman"/>
          <w:sz w:val="24"/>
          <w:szCs w:val="24"/>
        </w:rPr>
        <w:t>Training</w:t>
      </w:r>
    </w:p>
    <w:p w14:paraId="160E0F6F" w14:textId="77777777" w:rsidR="00F96D00" w:rsidRPr="0044792D" w:rsidRDefault="00F96D00" w:rsidP="00F96D00">
      <w:pPr>
        <w:pStyle w:val="ListParagraph"/>
        <w:numPr>
          <w:ilvl w:val="0"/>
          <w:numId w:val="1"/>
        </w:numPr>
        <w:rPr>
          <w:rFonts w:ascii="Times New Roman" w:hAnsi="Times New Roman" w:cs="Times New Roman"/>
          <w:sz w:val="24"/>
          <w:szCs w:val="24"/>
        </w:rPr>
      </w:pPr>
      <w:r w:rsidRPr="0044792D">
        <w:rPr>
          <w:rFonts w:ascii="Times New Roman" w:hAnsi="Times New Roman" w:cs="Times New Roman"/>
          <w:sz w:val="24"/>
          <w:szCs w:val="24"/>
        </w:rPr>
        <w:t>Evaluation</w:t>
      </w:r>
    </w:p>
    <w:p w14:paraId="4A7363FB" w14:textId="1C878535" w:rsidR="00145024" w:rsidRPr="0044792D" w:rsidRDefault="00F96D00" w:rsidP="00F96D00">
      <w:pPr>
        <w:pStyle w:val="ListParagraph"/>
        <w:numPr>
          <w:ilvl w:val="0"/>
          <w:numId w:val="1"/>
        </w:numPr>
        <w:rPr>
          <w:rFonts w:ascii="Times New Roman" w:hAnsi="Times New Roman" w:cs="Times New Roman"/>
          <w:sz w:val="24"/>
          <w:szCs w:val="24"/>
        </w:rPr>
      </w:pPr>
      <w:r w:rsidRPr="0044792D">
        <w:rPr>
          <w:rFonts w:ascii="Times New Roman" w:hAnsi="Times New Roman" w:cs="Times New Roman"/>
          <w:sz w:val="24"/>
          <w:szCs w:val="24"/>
        </w:rPr>
        <w:t>Candidate Model Selection</w:t>
      </w:r>
    </w:p>
    <w:p w14:paraId="0EBEFA68" w14:textId="77777777" w:rsidR="00F96D00" w:rsidRPr="0044792D" w:rsidRDefault="00F96D00" w:rsidP="00F96D00">
      <w:pPr>
        <w:ind w:left="1134"/>
        <w:rPr>
          <w:rFonts w:ascii="Times New Roman" w:hAnsi="Times New Roman" w:cs="Times New Roman"/>
          <w:sz w:val="24"/>
          <w:szCs w:val="24"/>
        </w:rPr>
      </w:pPr>
      <w:r w:rsidRPr="0044792D">
        <w:rPr>
          <w:rFonts w:ascii="Times New Roman" w:hAnsi="Times New Roman" w:cs="Times New Roman"/>
          <w:sz w:val="24"/>
          <w:szCs w:val="24"/>
        </w:rPr>
        <w:t xml:space="preserve">a) </w:t>
      </w:r>
      <w:r w:rsidRPr="0044792D">
        <w:rPr>
          <w:rFonts w:ascii="Times New Roman" w:hAnsi="Times New Roman" w:cs="Times New Roman"/>
          <w:b/>
          <w:bCs/>
          <w:sz w:val="28"/>
          <w:szCs w:val="28"/>
        </w:rPr>
        <w:t>Plan Details</w:t>
      </w:r>
      <w:r w:rsidRPr="0044792D">
        <w:rPr>
          <w:rFonts w:ascii="Times New Roman" w:hAnsi="Times New Roman" w:cs="Times New Roman"/>
          <w:sz w:val="24"/>
          <w:szCs w:val="24"/>
        </w:rPr>
        <w:t>:</w:t>
      </w:r>
    </w:p>
    <w:p w14:paraId="053B2EF7" w14:textId="77777777" w:rsidR="00F96D00" w:rsidRPr="0044792D" w:rsidRDefault="00F96D00" w:rsidP="00F96D00">
      <w:pPr>
        <w:ind w:left="1440"/>
        <w:rPr>
          <w:rFonts w:ascii="Times New Roman" w:hAnsi="Times New Roman" w:cs="Times New Roman"/>
          <w:sz w:val="24"/>
          <w:szCs w:val="24"/>
        </w:rPr>
      </w:pPr>
      <w:r w:rsidRPr="0044792D">
        <w:rPr>
          <w:rFonts w:ascii="Times New Roman" w:hAnsi="Times New Roman" w:cs="Times New Roman"/>
          <w:b/>
          <w:bCs/>
          <w:sz w:val="24"/>
          <w:szCs w:val="24"/>
        </w:rPr>
        <w:t>Data set selection</w:t>
      </w:r>
      <w:r w:rsidRPr="0044792D">
        <w:rPr>
          <w:rFonts w:ascii="Times New Roman" w:hAnsi="Times New Roman" w:cs="Times New Roman"/>
          <w:sz w:val="24"/>
          <w:szCs w:val="24"/>
        </w:rPr>
        <w:t xml:space="preserve">: </w:t>
      </w:r>
    </w:p>
    <w:p w14:paraId="64BFDF8D" w14:textId="3C7F6570" w:rsidR="00F96D00" w:rsidRPr="0044792D" w:rsidRDefault="00F96D00" w:rsidP="00F96D00">
      <w:pPr>
        <w:ind w:left="2160"/>
        <w:rPr>
          <w:rFonts w:ascii="Times New Roman" w:hAnsi="Times New Roman" w:cs="Times New Roman"/>
          <w:sz w:val="24"/>
          <w:szCs w:val="24"/>
        </w:rPr>
      </w:pPr>
      <w:r w:rsidRPr="0044792D">
        <w:rPr>
          <w:rFonts w:ascii="Times New Roman" w:hAnsi="Times New Roman" w:cs="Times New Roman"/>
          <w:sz w:val="24"/>
          <w:szCs w:val="24"/>
        </w:rPr>
        <w:t xml:space="preserve">Face Detection Dataset: </w:t>
      </w:r>
      <w:proofErr w:type="spellStart"/>
      <w:r w:rsidRPr="0044792D">
        <w:rPr>
          <w:rFonts w:ascii="Times New Roman" w:hAnsi="Times New Roman" w:cs="Times New Roman"/>
          <w:sz w:val="24"/>
          <w:szCs w:val="24"/>
        </w:rPr>
        <w:t>CelebA</w:t>
      </w:r>
      <w:proofErr w:type="spellEnd"/>
      <w:r w:rsidRPr="0044792D">
        <w:rPr>
          <w:rFonts w:ascii="Times New Roman" w:hAnsi="Times New Roman" w:cs="Times New Roman"/>
          <w:sz w:val="24"/>
          <w:szCs w:val="24"/>
        </w:rPr>
        <w:t xml:space="preserve"> (205999 annotated faces).</w:t>
      </w:r>
      <w:r w:rsidR="00EB72DA" w:rsidRPr="0044792D">
        <w:rPr>
          <w:rFonts w:ascii="Times New Roman" w:hAnsi="Times New Roman" w:cs="Times New Roman"/>
          <w:sz w:val="24"/>
          <w:szCs w:val="24"/>
        </w:rPr>
        <w:t xml:space="preserve"> [3]</w:t>
      </w:r>
    </w:p>
    <w:p w14:paraId="6F0839C3" w14:textId="0C6E5CCC" w:rsidR="00F96D00" w:rsidRPr="0044792D" w:rsidRDefault="00F96D00" w:rsidP="00F96D00">
      <w:pPr>
        <w:ind w:left="2160"/>
        <w:rPr>
          <w:rFonts w:ascii="Times New Roman" w:hAnsi="Times New Roman" w:cs="Times New Roman"/>
          <w:sz w:val="24"/>
          <w:szCs w:val="24"/>
        </w:rPr>
      </w:pPr>
      <w:r w:rsidRPr="0044792D">
        <w:rPr>
          <w:rFonts w:ascii="Times New Roman" w:hAnsi="Times New Roman" w:cs="Times New Roman"/>
          <w:sz w:val="24"/>
          <w:szCs w:val="24"/>
        </w:rPr>
        <w:t>License Plates</w:t>
      </w:r>
      <w:r w:rsidR="00D83EAD" w:rsidRPr="0044792D">
        <w:rPr>
          <w:rFonts w:ascii="Times New Roman" w:hAnsi="Times New Roman" w:cs="Times New Roman"/>
          <w:sz w:val="24"/>
          <w:szCs w:val="24"/>
        </w:rPr>
        <w:t xml:space="preserve"> Detection Dataset: Chinses City Parking Data (350k annotated license plates).</w:t>
      </w:r>
      <w:r w:rsidR="00EB72DA" w:rsidRPr="0044792D">
        <w:rPr>
          <w:rFonts w:ascii="Times New Roman" w:hAnsi="Times New Roman" w:cs="Times New Roman"/>
          <w:sz w:val="24"/>
          <w:szCs w:val="24"/>
        </w:rPr>
        <w:t xml:space="preserve"> [4]</w:t>
      </w:r>
    </w:p>
    <w:p w14:paraId="2FF01285" w14:textId="066C3CA0" w:rsidR="00F96D00" w:rsidRPr="0044792D" w:rsidRDefault="00F96D00" w:rsidP="00F96D00">
      <w:pPr>
        <w:ind w:left="1440"/>
        <w:rPr>
          <w:rFonts w:ascii="Times New Roman" w:hAnsi="Times New Roman" w:cs="Times New Roman"/>
          <w:sz w:val="24"/>
          <w:szCs w:val="24"/>
        </w:rPr>
      </w:pPr>
      <w:r w:rsidRPr="0044792D">
        <w:rPr>
          <w:rFonts w:ascii="Times New Roman" w:hAnsi="Times New Roman" w:cs="Times New Roman"/>
          <w:b/>
          <w:bCs/>
          <w:sz w:val="24"/>
          <w:szCs w:val="24"/>
        </w:rPr>
        <w:t>Data preparation</w:t>
      </w:r>
      <w:r w:rsidRPr="0044792D">
        <w:rPr>
          <w:rFonts w:ascii="Times New Roman" w:hAnsi="Times New Roman" w:cs="Times New Roman"/>
          <w:sz w:val="24"/>
          <w:szCs w:val="24"/>
        </w:rPr>
        <w:t xml:space="preserve">: </w:t>
      </w:r>
      <w:r w:rsidR="00D83EAD" w:rsidRPr="0044792D">
        <w:rPr>
          <w:rFonts w:ascii="Times New Roman" w:hAnsi="Times New Roman" w:cs="Times New Roman"/>
          <w:sz w:val="24"/>
          <w:szCs w:val="24"/>
        </w:rPr>
        <w:t xml:space="preserve">Datasets are saved on Google </w:t>
      </w:r>
      <w:proofErr w:type="gramStart"/>
      <w:r w:rsidR="00D83EAD" w:rsidRPr="0044792D">
        <w:rPr>
          <w:rFonts w:ascii="Times New Roman" w:hAnsi="Times New Roman" w:cs="Times New Roman"/>
          <w:sz w:val="24"/>
          <w:szCs w:val="24"/>
        </w:rPr>
        <w:t>Drive,</w:t>
      </w:r>
      <w:proofErr w:type="gramEnd"/>
      <w:r w:rsidR="00D83EAD" w:rsidRPr="0044792D">
        <w:rPr>
          <w:rFonts w:ascii="Times New Roman" w:hAnsi="Times New Roman" w:cs="Times New Roman"/>
          <w:sz w:val="24"/>
          <w:szCs w:val="24"/>
        </w:rPr>
        <w:t xml:space="preserve"> the preparation pipeline goes as follows: download -&gt; extract -&gt; read -&gt; decode (from papers instructions) -&gt; convert to COCO Format -&gt; save info as JSON files to be instantly registered upon training.</w:t>
      </w:r>
    </w:p>
    <w:p w14:paraId="28033A2E" w14:textId="7827E473" w:rsidR="00F96D00" w:rsidRPr="0044792D" w:rsidRDefault="00F96D00" w:rsidP="00F96D00">
      <w:pPr>
        <w:ind w:left="1440"/>
        <w:rPr>
          <w:rFonts w:ascii="Times New Roman" w:hAnsi="Times New Roman" w:cs="Times New Roman"/>
          <w:sz w:val="24"/>
          <w:szCs w:val="24"/>
        </w:rPr>
      </w:pPr>
      <w:r w:rsidRPr="0044792D">
        <w:rPr>
          <w:rFonts w:ascii="Times New Roman" w:hAnsi="Times New Roman" w:cs="Times New Roman"/>
          <w:b/>
          <w:bCs/>
          <w:sz w:val="24"/>
          <w:szCs w:val="24"/>
        </w:rPr>
        <w:t>Model Selection</w:t>
      </w:r>
      <w:r w:rsidRPr="0044792D">
        <w:rPr>
          <w:rFonts w:ascii="Times New Roman" w:hAnsi="Times New Roman" w:cs="Times New Roman"/>
          <w:sz w:val="24"/>
          <w:szCs w:val="24"/>
        </w:rPr>
        <w:t xml:space="preserve">: </w:t>
      </w:r>
      <w:r w:rsidR="00D83EAD" w:rsidRPr="0044792D">
        <w:rPr>
          <w:rFonts w:ascii="Times New Roman" w:hAnsi="Times New Roman" w:cs="Times New Roman"/>
          <w:sz w:val="24"/>
          <w:szCs w:val="24"/>
        </w:rPr>
        <w:t>we fine-tuned 6 pre-trained checkpoints from detectron2’s model zoo, that are</w:t>
      </w:r>
    </w:p>
    <w:p w14:paraId="1EDBC397" w14:textId="4D3F8A12" w:rsidR="00F96D00" w:rsidRPr="0044792D" w:rsidRDefault="00F96D00" w:rsidP="00F96D00">
      <w:pPr>
        <w:ind w:left="720" w:firstLine="720"/>
        <w:rPr>
          <w:rFonts w:ascii="Times New Roman" w:hAnsi="Times New Roman" w:cs="Times New Roman"/>
          <w:sz w:val="24"/>
          <w:szCs w:val="24"/>
        </w:rPr>
      </w:pPr>
      <w:r w:rsidRPr="0044792D">
        <w:rPr>
          <w:rFonts w:ascii="Times New Roman" w:hAnsi="Times New Roman" w:cs="Times New Roman"/>
          <w:b/>
          <w:bCs/>
          <w:sz w:val="24"/>
          <w:szCs w:val="24"/>
        </w:rPr>
        <w:t>Training</w:t>
      </w:r>
      <w:r w:rsidR="00D83EAD" w:rsidRPr="0044792D">
        <w:rPr>
          <w:rFonts w:ascii="Times New Roman" w:hAnsi="Times New Roman" w:cs="Times New Roman"/>
          <w:sz w:val="24"/>
          <w:szCs w:val="24"/>
        </w:rPr>
        <w:t>: Training parameters is fixed amongst all 6 trials.</w:t>
      </w:r>
    </w:p>
    <w:p w14:paraId="1FFE9040" w14:textId="38B1FB34" w:rsidR="00F96D00" w:rsidRPr="0044792D" w:rsidRDefault="00F96D00" w:rsidP="00F96D00">
      <w:pPr>
        <w:ind w:left="1440"/>
        <w:rPr>
          <w:rFonts w:ascii="Times New Roman" w:hAnsi="Times New Roman" w:cs="Times New Roman"/>
          <w:sz w:val="24"/>
          <w:szCs w:val="24"/>
        </w:rPr>
      </w:pPr>
      <w:r w:rsidRPr="0044792D">
        <w:rPr>
          <w:rFonts w:ascii="Times New Roman" w:hAnsi="Times New Roman" w:cs="Times New Roman"/>
          <w:b/>
          <w:bCs/>
          <w:sz w:val="24"/>
          <w:szCs w:val="24"/>
        </w:rPr>
        <w:t>Evaluation</w:t>
      </w:r>
      <w:r w:rsidRPr="0044792D">
        <w:rPr>
          <w:rFonts w:ascii="Times New Roman" w:hAnsi="Times New Roman" w:cs="Times New Roman"/>
          <w:sz w:val="24"/>
          <w:szCs w:val="24"/>
        </w:rPr>
        <w:t>:</w:t>
      </w:r>
      <w:r w:rsidR="00D83EAD" w:rsidRPr="0044792D">
        <w:rPr>
          <w:rFonts w:ascii="Times New Roman" w:hAnsi="Times New Roman" w:cs="Times New Roman"/>
          <w:sz w:val="24"/>
          <w:szCs w:val="24"/>
        </w:rPr>
        <w:t xml:space="preserve"> Evaluate the trained models on Average Precision (AP) metric.</w:t>
      </w:r>
    </w:p>
    <w:p w14:paraId="2E00D57F" w14:textId="1EFEBBC1" w:rsidR="00F96D00" w:rsidRPr="0044792D" w:rsidRDefault="00F96D00" w:rsidP="00F96D00">
      <w:pPr>
        <w:ind w:left="1440"/>
        <w:rPr>
          <w:rFonts w:ascii="Times New Roman" w:hAnsi="Times New Roman" w:cs="Times New Roman"/>
          <w:sz w:val="24"/>
          <w:szCs w:val="24"/>
        </w:rPr>
      </w:pPr>
      <w:r w:rsidRPr="0044792D">
        <w:rPr>
          <w:rFonts w:ascii="Times New Roman" w:hAnsi="Times New Roman" w:cs="Times New Roman"/>
          <w:b/>
          <w:bCs/>
          <w:sz w:val="24"/>
          <w:szCs w:val="24"/>
        </w:rPr>
        <w:t>Model Selection</w:t>
      </w:r>
      <w:r w:rsidR="00D83EAD" w:rsidRPr="0044792D">
        <w:rPr>
          <w:rFonts w:ascii="Times New Roman" w:hAnsi="Times New Roman" w:cs="Times New Roman"/>
          <w:sz w:val="24"/>
          <w:szCs w:val="24"/>
        </w:rPr>
        <w:t>: select the mode with the highest AP.</w:t>
      </w:r>
    </w:p>
    <w:p w14:paraId="15BA7CB0" w14:textId="77777777" w:rsidR="00D83EAD" w:rsidRPr="0044792D" w:rsidRDefault="00D83EAD" w:rsidP="00D83EAD">
      <w:pPr>
        <w:rPr>
          <w:rFonts w:ascii="Times New Roman" w:hAnsi="Times New Roman" w:cs="Times New Roman"/>
        </w:rPr>
      </w:pPr>
    </w:p>
    <w:p w14:paraId="45CB57B8" w14:textId="77777777" w:rsidR="00D83EAD" w:rsidRPr="0044792D" w:rsidRDefault="00D83EAD" w:rsidP="00D83EAD">
      <w:pPr>
        <w:rPr>
          <w:rFonts w:ascii="Times New Roman" w:hAnsi="Times New Roman" w:cs="Times New Roman"/>
        </w:rPr>
      </w:pPr>
    </w:p>
    <w:p w14:paraId="4EBAAAFE" w14:textId="77777777" w:rsidR="00D83EAD" w:rsidRPr="0044792D" w:rsidRDefault="00D83EAD" w:rsidP="00D83EAD">
      <w:pPr>
        <w:rPr>
          <w:rFonts w:ascii="Times New Roman" w:hAnsi="Times New Roman" w:cs="Times New Roman"/>
        </w:rPr>
      </w:pPr>
    </w:p>
    <w:p w14:paraId="050F5BAA" w14:textId="77777777" w:rsidR="00D83EAD" w:rsidRPr="0044792D" w:rsidRDefault="00D83EAD" w:rsidP="00D83EAD">
      <w:pPr>
        <w:rPr>
          <w:rFonts w:ascii="Times New Roman" w:hAnsi="Times New Roman" w:cs="Times New Roman"/>
        </w:rPr>
      </w:pPr>
    </w:p>
    <w:p w14:paraId="54D752E0" w14:textId="77777777" w:rsidR="00D83EAD" w:rsidRPr="0044792D" w:rsidRDefault="00D83EAD" w:rsidP="00D83EAD">
      <w:pPr>
        <w:rPr>
          <w:rFonts w:ascii="Times New Roman" w:hAnsi="Times New Roman" w:cs="Times New Roman"/>
        </w:rPr>
      </w:pPr>
    </w:p>
    <w:p w14:paraId="10241CF4" w14:textId="77777777" w:rsidR="00D24664" w:rsidRPr="0044792D" w:rsidRDefault="00D24664" w:rsidP="00D83EAD">
      <w:pPr>
        <w:rPr>
          <w:rFonts w:ascii="Times New Roman" w:hAnsi="Times New Roman" w:cs="Times New Roman"/>
        </w:rPr>
      </w:pPr>
    </w:p>
    <w:p w14:paraId="0573DC4E" w14:textId="77777777" w:rsidR="00D24664" w:rsidRPr="0044792D" w:rsidRDefault="00D24664" w:rsidP="00D83EAD">
      <w:pPr>
        <w:rPr>
          <w:rFonts w:ascii="Times New Roman" w:hAnsi="Times New Roman" w:cs="Times New Roman"/>
        </w:rPr>
      </w:pPr>
    </w:p>
    <w:p w14:paraId="09AA32E2" w14:textId="77777777" w:rsidR="00D24664" w:rsidRPr="0044792D" w:rsidRDefault="00D24664" w:rsidP="00D83EAD">
      <w:pPr>
        <w:rPr>
          <w:rFonts w:ascii="Times New Roman" w:hAnsi="Times New Roman" w:cs="Times New Roman"/>
        </w:rPr>
      </w:pPr>
    </w:p>
    <w:p w14:paraId="6DD768B0" w14:textId="77777777" w:rsidR="00D24664" w:rsidRPr="0044792D" w:rsidRDefault="00D24664" w:rsidP="00D83EAD">
      <w:pPr>
        <w:rPr>
          <w:rFonts w:ascii="Times New Roman" w:hAnsi="Times New Roman" w:cs="Times New Roman"/>
        </w:rPr>
      </w:pPr>
    </w:p>
    <w:p w14:paraId="23E89413" w14:textId="77777777" w:rsidR="00D83EAD" w:rsidRPr="0044792D" w:rsidRDefault="00D83EAD" w:rsidP="00D83EAD">
      <w:pPr>
        <w:rPr>
          <w:rFonts w:ascii="Times New Roman" w:hAnsi="Times New Roman" w:cs="Times New Roman"/>
        </w:rPr>
      </w:pPr>
    </w:p>
    <w:p w14:paraId="3241DC67" w14:textId="77777777" w:rsidR="00D24664" w:rsidRPr="0044792D" w:rsidRDefault="00D24664" w:rsidP="00D83EAD">
      <w:pPr>
        <w:rPr>
          <w:rStyle w:val="markedcontent"/>
          <w:rFonts w:ascii="Times New Roman" w:hAnsi="Times New Roman" w:cs="Times New Roman"/>
        </w:rPr>
      </w:pPr>
    </w:p>
    <w:p w14:paraId="53009732" w14:textId="77777777" w:rsidR="00D24664" w:rsidRPr="0044792D" w:rsidRDefault="00D24664" w:rsidP="00D83EAD">
      <w:pPr>
        <w:rPr>
          <w:rStyle w:val="markedcontent"/>
          <w:rFonts w:ascii="Times New Roman" w:hAnsi="Times New Roman" w:cs="Times New Roman"/>
        </w:rPr>
      </w:pPr>
    </w:p>
    <w:p w14:paraId="664C5EC9" w14:textId="77777777" w:rsidR="00A37566" w:rsidRPr="0044792D" w:rsidRDefault="00D83EAD" w:rsidP="00D83EAD">
      <w:pPr>
        <w:rPr>
          <w:rStyle w:val="Heading1Char"/>
          <w:rFonts w:ascii="Times New Roman" w:hAnsi="Times New Roman" w:cs="Times New Roman"/>
        </w:rPr>
      </w:pPr>
      <w:r w:rsidRPr="0044792D">
        <w:rPr>
          <w:rStyle w:val="Heading1Char"/>
          <w:rFonts w:ascii="Times New Roman" w:hAnsi="Times New Roman" w:cs="Times New Roman"/>
        </w:rPr>
        <w:lastRenderedPageBreak/>
        <w:t xml:space="preserve">3) </w:t>
      </w:r>
      <w:r w:rsidRPr="0044792D">
        <w:rPr>
          <w:rStyle w:val="Heading1Char"/>
          <w:rFonts w:ascii="Times New Roman" w:hAnsi="Times New Roman" w:cs="Times New Roman"/>
          <w:b/>
          <w:bCs/>
        </w:rPr>
        <w:t>Implementation Details</w:t>
      </w:r>
      <w:r w:rsidRPr="0044792D">
        <w:rPr>
          <w:rStyle w:val="Heading1Char"/>
          <w:rFonts w:ascii="Times New Roman" w:hAnsi="Times New Roman" w:cs="Times New Roman"/>
        </w:rPr>
        <w:t>:</w:t>
      </w:r>
    </w:p>
    <w:p w14:paraId="7B36909F" w14:textId="77777777" w:rsidR="00A37566" w:rsidRPr="0044792D" w:rsidRDefault="00D83EAD" w:rsidP="00A37566">
      <w:pPr>
        <w:ind w:left="720"/>
        <w:rPr>
          <w:rStyle w:val="markedcontent"/>
          <w:rFonts w:ascii="Times New Roman" w:hAnsi="Times New Roman" w:cs="Times New Roman"/>
          <w:sz w:val="24"/>
          <w:szCs w:val="24"/>
        </w:rPr>
      </w:pPr>
      <w:r w:rsidRPr="0044792D">
        <w:rPr>
          <w:rStyle w:val="markedcontent"/>
          <w:rFonts w:ascii="Times New Roman" w:hAnsi="Times New Roman" w:cs="Times New Roman"/>
          <w:b/>
          <w:bCs/>
          <w:sz w:val="28"/>
          <w:szCs w:val="28"/>
        </w:rPr>
        <w:t>Environment Setup</w:t>
      </w:r>
      <w:r w:rsidRPr="0044792D">
        <w:rPr>
          <w:rStyle w:val="markedcontent"/>
          <w:rFonts w:ascii="Times New Roman" w:hAnsi="Times New Roman" w:cs="Times New Roman"/>
          <w:sz w:val="24"/>
          <w:szCs w:val="24"/>
        </w:rPr>
        <w:t xml:space="preserve">: </w:t>
      </w:r>
    </w:p>
    <w:p w14:paraId="0A54DADA" w14:textId="77777777" w:rsidR="00A37566" w:rsidRPr="0044792D" w:rsidRDefault="00D83EAD" w:rsidP="00D24664">
      <w:pPr>
        <w:spacing w:after="0" w:line="276" w:lineRule="auto"/>
        <w:ind w:left="1440"/>
        <w:rPr>
          <w:rStyle w:val="markedcontent"/>
          <w:rFonts w:ascii="Times New Roman" w:hAnsi="Times New Roman" w:cs="Times New Roman"/>
          <w:sz w:val="24"/>
          <w:szCs w:val="24"/>
        </w:rPr>
      </w:pPr>
      <w:r w:rsidRPr="0044792D">
        <w:rPr>
          <w:rStyle w:val="markedcontent"/>
          <w:rFonts w:ascii="Times New Roman" w:hAnsi="Times New Roman" w:cs="Times New Roman"/>
          <w:sz w:val="24"/>
          <w:szCs w:val="24"/>
        </w:rPr>
        <w:t>Python 3.8</w:t>
      </w:r>
    </w:p>
    <w:p w14:paraId="28DD77E0" w14:textId="77777777" w:rsidR="00A37566" w:rsidRPr="0044792D" w:rsidRDefault="00D83EAD" w:rsidP="00D24664">
      <w:pPr>
        <w:spacing w:after="0" w:line="276" w:lineRule="auto"/>
        <w:ind w:left="1440"/>
        <w:rPr>
          <w:rStyle w:val="markedcontent"/>
          <w:rFonts w:ascii="Times New Roman" w:hAnsi="Times New Roman" w:cs="Times New Roman"/>
          <w:sz w:val="24"/>
          <w:szCs w:val="24"/>
        </w:rPr>
      </w:pPr>
      <w:r w:rsidRPr="0044792D">
        <w:rPr>
          <w:rStyle w:val="markedcontent"/>
          <w:rFonts w:ascii="Times New Roman" w:hAnsi="Times New Roman" w:cs="Times New Roman"/>
          <w:sz w:val="24"/>
          <w:szCs w:val="24"/>
        </w:rPr>
        <w:t>detectron2 0.6</w:t>
      </w:r>
    </w:p>
    <w:p w14:paraId="40B29975" w14:textId="77777777" w:rsidR="00A37566" w:rsidRPr="0044792D" w:rsidRDefault="00D83EAD" w:rsidP="00D24664">
      <w:pPr>
        <w:spacing w:after="0" w:line="276" w:lineRule="auto"/>
        <w:ind w:left="1440"/>
        <w:rPr>
          <w:rStyle w:val="markedcontent"/>
          <w:rFonts w:ascii="Times New Roman" w:hAnsi="Times New Roman" w:cs="Times New Roman"/>
          <w:sz w:val="24"/>
          <w:szCs w:val="24"/>
        </w:rPr>
      </w:pPr>
      <w:r w:rsidRPr="0044792D">
        <w:rPr>
          <w:rStyle w:val="markedcontent"/>
          <w:rFonts w:ascii="Times New Roman" w:hAnsi="Times New Roman" w:cs="Times New Roman"/>
          <w:sz w:val="24"/>
          <w:szCs w:val="24"/>
        </w:rPr>
        <w:t xml:space="preserve">PyTorch 1.8 (and corresponding packages like </w:t>
      </w:r>
      <w:proofErr w:type="spellStart"/>
      <w:r w:rsidRPr="0044792D">
        <w:rPr>
          <w:rStyle w:val="markedcontent"/>
          <w:rFonts w:ascii="Times New Roman" w:hAnsi="Times New Roman" w:cs="Times New Roman"/>
          <w:sz w:val="24"/>
          <w:szCs w:val="24"/>
        </w:rPr>
        <w:t>torchvision</w:t>
      </w:r>
      <w:proofErr w:type="spellEnd"/>
      <w:r w:rsidRPr="0044792D">
        <w:rPr>
          <w:rStyle w:val="markedcontent"/>
          <w:rFonts w:ascii="Times New Roman" w:hAnsi="Times New Roman" w:cs="Times New Roman"/>
          <w:sz w:val="24"/>
          <w:szCs w:val="24"/>
        </w:rPr>
        <w:t xml:space="preserve"> and </w:t>
      </w:r>
      <w:proofErr w:type="spellStart"/>
      <w:r w:rsidRPr="0044792D">
        <w:rPr>
          <w:rStyle w:val="markedcontent"/>
          <w:rFonts w:ascii="Times New Roman" w:hAnsi="Times New Roman" w:cs="Times New Roman"/>
          <w:sz w:val="24"/>
          <w:szCs w:val="24"/>
        </w:rPr>
        <w:t>torchaudio</w:t>
      </w:r>
      <w:proofErr w:type="spellEnd"/>
      <w:r w:rsidRPr="0044792D">
        <w:rPr>
          <w:rStyle w:val="markedcontent"/>
          <w:rFonts w:ascii="Times New Roman" w:hAnsi="Times New Roman" w:cs="Times New Roman"/>
          <w:sz w:val="24"/>
          <w:szCs w:val="24"/>
        </w:rPr>
        <w:t>)</w:t>
      </w:r>
    </w:p>
    <w:p w14:paraId="3E1392C1" w14:textId="77777777" w:rsidR="00A37566" w:rsidRPr="0044792D" w:rsidRDefault="00D83EAD" w:rsidP="00D24664">
      <w:pPr>
        <w:spacing w:after="0" w:line="276" w:lineRule="auto"/>
        <w:ind w:left="1440"/>
        <w:rPr>
          <w:rStyle w:val="markedcontent"/>
          <w:rFonts w:ascii="Times New Roman" w:hAnsi="Times New Roman" w:cs="Times New Roman"/>
          <w:sz w:val="24"/>
          <w:szCs w:val="24"/>
        </w:rPr>
      </w:pPr>
      <w:proofErr w:type="spellStart"/>
      <w:r w:rsidRPr="0044792D">
        <w:rPr>
          <w:rStyle w:val="markedcontent"/>
          <w:rFonts w:ascii="Times New Roman" w:hAnsi="Times New Roman" w:cs="Times New Roman"/>
          <w:sz w:val="24"/>
          <w:szCs w:val="24"/>
        </w:rPr>
        <w:t>numpy</w:t>
      </w:r>
      <w:proofErr w:type="spellEnd"/>
      <w:r w:rsidRPr="0044792D">
        <w:rPr>
          <w:rFonts w:ascii="Times New Roman" w:hAnsi="Times New Roman" w:cs="Times New Roman"/>
          <w:sz w:val="24"/>
          <w:szCs w:val="24"/>
        </w:rPr>
        <w:t xml:space="preserve"> </w:t>
      </w:r>
      <w:r w:rsidRPr="0044792D">
        <w:rPr>
          <w:rStyle w:val="markedcontent"/>
          <w:rFonts w:ascii="Times New Roman" w:hAnsi="Times New Roman" w:cs="Times New Roman"/>
          <w:sz w:val="24"/>
          <w:szCs w:val="24"/>
        </w:rPr>
        <w:t>(</w:t>
      </w:r>
      <w:r w:rsidR="00A37566" w:rsidRPr="0044792D">
        <w:rPr>
          <w:rStyle w:val="markedcontent"/>
          <w:rFonts w:ascii="Times New Roman" w:hAnsi="Times New Roman" w:cs="Times New Roman"/>
          <w:sz w:val="24"/>
          <w:szCs w:val="24"/>
        </w:rPr>
        <w:t>1.24.2</w:t>
      </w:r>
      <w:r w:rsidRPr="0044792D">
        <w:rPr>
          <w:rStyle w:val="markedcontent"/>
          <w:rFonts w:ascii="Times New Roman" w:hAnsi="Times New Roman" w:cs="Times New Roman"/>
          <w:sz w:val="24"/>
          <w:szCs w:val="24"/>
        </w:rPr>
        <w:t>)</w:t>
      </w:r>
    </w:p>
    <w:p w14:paraId="4EEDBAB4" w14:textId="77777777" w:rsidR="00A37566" w:rsidRPr="0044792D" w:rsidRDefault="00D83EAD" w:rsidP="00D24664">
      <w:pPr>
        <w:spacing w:after="0" w:line="276" w:lineRule="auto"/>
        <w:ind w:left="1440"/>
        <w:rPr>
          <w:rStyle w:val="markedcontent"/>
          <w:rFonts w:ascii="Times New Roman" w:hAnsi="Times New Roman" w:cs="Times New Roman"/>
          <w:sz w:val="24"/>
          <w:szCs w:val="24"/>
        </w:rPr>
      </w:pPr>
      <w:r w:rsidRPr="0044792D">
        <w:rPr>
          <w:rStyle w:val="markedcontent"/>
          <w:rFonts w:ascii="Times New Roman" w:hAnsi="Times New Roman" w:cs="Times New Roman"/>
          <w:sz w:val="24"/>
          <w:szCs w:val="24"/>
        </w:rPr>
        <w:t>matplotlib (</w:t>
      </w:r>
      <w:r w:rsidR="00A37566" w:rsidRPr="0044792D">
        <w:rPr>
          <w:rStyle w:val="markedcontent"/>
          <w:rFonts w:ascii="Times New Roman" w:hAnsi="Times New Roman" w:cs="Times New Roman"/>
          <w:sz w:val="24"/>
          <w:szCs w:val="24"/>
        </w:rPr>
        <w:t>3.7.1</w:t>
      </w:r>
      <w:r w:rsidRPr="0044792D">
        <w:rPr>
          <w:rStyle w:val="markedcontent"/>
          <w:rFonts w:ascii="Times New Roman" w:hAnsi="Times New Roman" w:cs="Times New Roman"/>
          <w:sz w:val="24"/>
          <w:szCs w:val="24"/>
        </w:rPr>
        <w:t>)</w:t>
      </w:r>
    </w:p>
    <w:p w14:paraId="527D55AB" w14:textId="6A40B1B1" w:rsidR="00D83EAD" w:rsidRPr="0044792D" w:rsidRDefault="00A37566" w:rsidP="00D24664">
      <w:pPr>
        <w:spacing w:after="0" w:line="276" w:lineRule="auto"/>
        <w:ind w:left="1440"/>
        <w:rPr>
          <w:rFonts w:ascii="Times New Roman" w:hAnsi="Times New Roman" w:cs="Times New Roman"/>
          <w:sz w:val="24"/>
          <w:szCs w:val="24"/>
        </w:rPr>
      </w:pPr>
      <w:proofErr w:type="spellStart"/>
      <w:r w:rsidRPr="0044792D">
        <w:rPr>
          <w:rStyle w:val="markedcontent"/>
          <w:rFonts w:ascii="Times New Roman" w:hAnsi="Times New Roman" w:cs="Times New Roman"/>
          <w:sz w:val="24"/>
          <w:szCs w:val="24"/>
        </w:rPr>
        <w:t>gdown</w:t>
      </w:r>
      <w:proofErr w:type="spellEnd"/>
      <w:r w:rsidRPr="0044792D">
        <w:rPr>
          <w:rStyle w:val="markedcontent"/>
          <w:rFonts w:ascii="Times New Roman" w:hAnsi="Times New Roman" w:cs="Times New Roman"/>
          <w:sz w:val="24"/>
          <w:szCs w:val="24"/>
        </w:rPr>
        <w:t xml:space="preserve"> (4.7.1).</w:t>
      </w:r>
    </w:p>
    <w:p w14:paraId="6AE85DFC" w14:textId="63A3037B" w:rsidR="00D83EAD" w:rsidRPr="0044792D" w:rsidRDefault="00D83EAD" w:rsidP="00A37566">
      <w:pPr>
        <w:ind w:left="720"/>
        <w:rPr>
          <w:rFonts w:ascii="Times New Roman" w:hAnsi="Times New Roman" w:cs="Times New Roman"/>
          <w:sz w:val="24"/>
          <w:szCs w:val="24"/>
        </w:rPr>
      </w:pPr>
      <w:r w:rsidRPr="0044792D">
        <w:rPr>
          <w:rStyle w:val="markedcontent"/>
          <w:rFonts w:ascii="Times New Roman" w:hAnsi="Times New Roman" w:cs="Times New Roman"/>
          <w:b/>
          <w:bCs/>
          <w:sz w:val="24"/>
          <w:szCs w:val="24"/>
        </w:rPr>
        <w:t>Dataset Selection</w:t>
      </w:r>
      <w:r w:rsidRPr="0044792D">
        <w:rPr>
          <w:rStyle w:val="markedcontent"/>
          <w:rFonts w:ascii="Times New Roman" w:hAnsi="Times New Roman" w:cs="Times New Roman"/>
          <w:sz w:val="24"/>
          <w:szCs w:val="24"/>
        </w:rPr>
        <w:t xml:space="preserve">: </w:t>
      </w:r>
      <w:r w:rsidR="00A37566" w:rsidRPr="0044792D">
        <w:rPr>
          <w:rStyle w:val="markedcontent"/>
          <w:rFonts w:ascii="Times New Roman" w:hAnsi="Times New Roman" w:cs="Times New Roman"/>
          <w:sz w:val="24"/>
          <w:szCs w:val="24"/>
        </w:rPr>
        <w:t>datasets are available on Google Drive (links are in the data-related references).</w:t>
      </w:r>
      <w:r w:rsidRPr="0044792D">
        <w:rPr>
          <w:rFonts w:ascii="Times New Roman" w:hAnsi="Times New Roman" w:cs="Times New Roman"/>
          <w:sz w:val="24"/>
          <w:szCs w:val="24"/>
        </w:rPr>
        <w:t xml:space="preserve"> </w:t>
      </w:r>
    </w:p>
    <w:p w14:paraId="0B8C3B4B" w14:textId="3BC36271" w:rsidR="00D83EAD" w:rsidRPr="0044792D" w:rsidRDefault="00D83EAD" w:rsidP="00A37566">
      <w:pPr>
        <w:ind w:left="720"/>
        <w:rPr>
          <w:rStyle w:val="markedcontent"/>
          <w:rFonts w:ascii="Times New Roman" w:hAnsi="Times New Roman" w:cs="Times New Roman"/>
          <w:sz w:val="24"/>
          <w:szCs w:val="24"/>
        </w:rPr>
      </w:pPr>
      <w:r w:rsidRPr="0044792D">
        <w:rPr>
          <w:rStyle w:val="markedcontent"/>
          <w:rFonts w:ascii="Times New Roman" w:hAnsi="Times New Roman" w:cs="Times New Roman"/>
          <w:b/>
          <w:bCs/>
          <w:sz w:val="28"/>
          <w:szCs w:val="28"/>
        </w:rPr>
        <w:t>Dataset Preparation</w:t>
      </w:r>
      <w:r w:rsidRPr="0044792D">
        <w:rPr>
          <w:rStyle w:val="markedcontent"/>
          <w:rFonts w:ascii="Times New Roman" w:hAnsi="Times New Roman" w:cs="Times New Roman"/>
          <w:sz w:val="24"/>
          <w:szCs w:val="24"/>
        </w:rPr>
        <w:t>: the accepted architecture of a dataset to be input to a detectron2</w:t>
      </w:r>
      <w:r w:rsidRPr="0044792D">
        <w:rPr>
          <w:rFonts w:ascii="Times New Roman" w:hAnsi="Times New Roman" w:cs="Times New Roman"/>
          <w:sz w:val="24"/>
          <w:szCs w:val="24"/>
        </w:rPr>
        <w:t xml:space="preserve"> </w:t>
      </w:r>
      <w:r w:rsidRPr="0044792D">
        <w:rPr>
          <w:rStyle w:val="markedcontent"/>
          <w:rFonts w:ascii="Times New Roman" w:hAnsi="Times New Roman" w:cs="Times New Roman"/>
          <w:sz w:val="24"/>
          <w:szCs w:val="24"/>
        </w:rPr>
        <w:t xml:space="preserve">model is as follows: </w:t>
      </w:r>
      <w:proofErr w:type="gramStart"/>
      <w:r w:rsidRPr="0044792D">
        <w:rPr>
          <w:rStyle w:val="markedcontent"/>
          <w:rFonts w:ascii="Times New Roman" w:hAnsi="Times New Roman" w:cs="Times New Roman"/>
          <w:sz w:val="24"/>
          <w:szCs w:val="24"/>
        </w:rPr>
        <w:t>List[</w:t>
      </w:r>
      <w:proofErr w:type="spellStart"/>
      <w:proofErr w:type="gramEnd"/>
      <w:r w:rsidRPr="0044792D">
        <w:rPr>
          <w:rStyle w:val="markedcontent"/>
          <w:rFonts w:ascii="Times New Roman" w:hAnsi="Times New Roman" w:cs="Times New Roman"/>
          <w:sz w:val="24"/>
          <w:szCs w:val="24"/>
        </w:rPr>
        <w:t>dict</w:t>
      </w:r>
      <w:proofErr w:type="spellEnd"/>
      <w:r w:rsidRPr="0044792D">
        <w:rPr>
          <w:rStyle w:val="markedcontent"/>
          <w:rFonts w:ascii="Times New Roman" w:hAnsi="Times New Roman" w:cs="Times New Roman"/>
          <w:sz w:val="24"/>
          <w:szCs w:val="24"/>
        </w:rPr>
        <w:t xml:space="preserve">(1st instance info), </w:t>
      </w:r>
      <w:proofErr w:type="spellStart"/>
      <w:r w:rsidRPr="0044792D">
        <w:rPr>
          <w:rStyle w:val="markedcontent"/>
          <w:rFonts w:ascii="Times New Roman" w:hAnsi="Times New Roman" w:cs="Times New Roman"/>
          <w:sz w:val="24"/>
          <w:szCs w:val="24"/>
        </w:rPr>
        <w:t>dict</w:t>
      </w:r>
      <w:proofErr w:type="spellEnd"/>
      <w:r w:rsidRPr="0044792D">
        <w:rPr>
          <w:rStyle w:val="markedcontent"/>
          <w:rFonts w:ascii="Times New Roman" w:hAnsi="Times New Roman" w:cs="Times New Roman"/>
          <w:sz w:val="24"/>
          <w:szCs w:val="24"/>
        </w:rPr>
        <w:t>(2nd instance info),</w:t>
      </w:r>
      <w:r w:rsidR="00D24664" w:rsidRPr="0044792D">
        <w:rPr>
          <w:rStyle w:val="markedcontent"/>
          <w:rFonts w:ascii="Times New Roman" w:hAnsi="Times New Roman" w:cs="Times New Roman"/>
          <w:sz w:val="24"/>
          <w:szCs w:val="24"/>
        </w:rPr>
        <w:t xml:space="preserve"> …, </w:t>
      </w:r>
      <w:r w:rsidRPr="0044792D">
        <w:rPr>
          <w:rStyle w:val="markedcontent"/>
          <w:rFonts w:ascii="Times New Roman" w:hAnsi="Times New Roman" w:cs="Times New Roman"/>
          <w:sz w:val="24"/>
          <w:szCs w:val="24"/>
        </w:rPr>
        <w:t xml:space="preserve"> </w:t>
      </w:r>
      <w:proofErr w:type="spellStart"/>
      <w:r w:rsidRPr="0044792D">
        <w:rPr>
          <w:rStyle w:val="markedcontent"/>
          <w:rFonts w:ascii="Times New Roman" w:hAnsi="Times New Roman" w:cs="Times New Roman"/>
          <w:sz w:val="24"/>
          <w:szCs w:val="24"/>
        </w:rPr>
        <w:t>dict</w:t>
      </w:r>
      <w:proofErr w:type="spellEnd"/>
      <w:r w:rsidRPr="0044792D">
        <w:rPr>
          <w:rStyle w:val="markedcontent"/>
          <w:rFonts w:ascii="Times New Roman" w:hAnsi="Times New Roman" w:cs="Times New Roman"/>
          <w:sz w:val="24"/>
          <w:szCs w:val="24"/>
        </w:rPr>
        <w:t>(</w:t>
      </w:r>
      <w:proofErr w:type="spellStart"/>
      <w:r w:rsidRPr="0044792D">
        <w:rPr>
          <w:rStyle w:val="markedcontent"/>
          <w:rFonts w:ascii="Times New Roman" w:hAnsi="Times New Roman" w:cs="Times New Roman"/>
          <w:sz w:val="24"/>
          <w:szCs w:val="24"/>
        </w:rPr>
        <w:t>ith</w:t>
      </w:r>
      <w:proofErr w:type="spellEnd"/>
      <w:r w:rsidRPr="0044792D">
        <w:rPr>
          <w:rStyle w:val="markedcontent"/>
          <w:rFonts w:ascii="Times New Roman" w:hAnsi="Times New Roman" w:cs="Times New Roman"/>
          <w:sz w:val="24"/>
          <w:szCs w:val="24"/>
        </w:rPr>
        <w:t xml:space="preserve"> instance</w:t>
      </w:r>
      <w:r w:rsidRPr="0044792D">
        <w:rPr>
          <w:rFonts w:ascii="Times New Roman" w:hAnsi="Times New Roman" w:cs="Times New Roman"/>
          <w:sz w:val="24"/>
          <w:szCs w:val="24"/>
        </w:rPr>
        <w:t xml:space="preserve"> </w:t>
      </w:r>
      <w:r w:rsidRPr="0044792D">
        <w:rPr>
          <w:rStyle w:val="markedcontent"/>
          <w:rFonts w:ascii="Times New Roman" w:hAnsi="Times New Roman" w:cs="Times New Roman"/>
          <w:sz w:val="24"/>
          <w:szCs w:val="24"/>
        </w:rPr>
        <w:t xml:space="preserve">info)], </w:t>
      </w:r>
      <w:r w:rsidR="00A37566" w:rsidRPr="0044792D">
        <w:rPr>
          <w:rStyle w:val="markedcontent"/>
          <w:rFonts w:ascii="Times New Roman" w:hAnsi="Times New Roman" w:cs="Times New Roman"/>
          <w:sz w:val="24"/>
          <w:szCs w:val="24"/>
        </w:rPr>
        <w:t>data is extracted after downloading to a directory named raw, and then each dataset information is written to a JSON file in COCO format to be used later in the data registration.</w:t>
      </w:r>
    </w:p>
    <w:p w14:paraId="5F17607E" w14:textId="46F74938" w:rsidR="00D83EAD" w:rsidRPr="0044792D" w:rsidRDefault="00D24664" w:rsidP="00A37566">
      <w:pPr>
        <w:ind w:left="720"/>
        <w:rPr>
          <w:rStyle w:val="markedcontent"/>
          <w:rFonts w:ascii="Times New Roman" w:hAnsi="Times New Roman" w:cs="Times New Roman"/>
          <w:sz w:val="24"/>
          <w:szCs w:val="24"/>
        </w:rPr>
      </w:pPr>
      <w:r w:rsidRPr="0044792D">
        <w:rPr>
          <w:rStyle w:val="markedcontent"/>
          <w:rFonts w:ascii="Times New Roman" w:hAnsi="Times New Roman" w:cs="Times New Roman"/>
          <w:b/>
          <w:bCs/>
          <w:sz w:val="24"/>
          <w:szCs w:val="24"/>
        </w:rPr>
        <w:t>Selected Pre-Trained Checkpoints</w:t>
      </w:r>
      <w:r w:rsidR="00D83EAD" w:rsidRPr="0044792D">
        <w:rPr>
          <w:rStyle w:val="markedcontent"/>
          <w:rFonts w:ascii="Times New Roman" w:hAnsi="Times New Roman" w:cs="Times New Roman"/>
          <w:sz w:val="24"/>
          <w:szCs w:val="24"/>
        </w:rPr>
        <w:t xml:space="preserve">: </w:t>
      </w:r>
      <w:r w:rsidR="00A37566" w:rsidRPr="0044792D">
        <w:rPr>
          <w:rStyle w:val="markedcontent"/>
          <w:rFonts w:ascii="Times New Roman" w:hAnsi="Times New Roman" w:cs="Times New Roman"/>
          <w:sz w:val="24"/>
          <w:szCs w:val="24"/>
        </w:rPr>
        <w:t>we choose the following (models/variations):</w:t>
      </w:r>
    </w:p>
    <w:p w14:paraId="3B88D76C" w14:textId="77777777" w:rsidR="00A37566" w:rsidRPr="0044792D" w:rsidRDefault="00A37566" w:rsidP="00A37566">
      <w:pPr>
        <w:spacing w:after="0" w:line="240" w:lineRule="auto"/>
        <w:ind w:left="720"/>
        <w:rPr>
          <w:rStyle w:val="markedcontent"/>
          <w:rFonts w:ascii="Times New Roman" w:hAnsi="Times New Roman" w:cs="Times New Roman"/>
          <w:sz w:val="24"/>
          <w:szCs w:val="24"/>
        </w:rPr>
      </w:pPr>
      <w:r w:rsidRPr="0044792D">
        <w:rPr>
          <w:rStyle w:val="markedcontent"/>
          <w:rFonts w:ascii="Times New Roman" w:hAnsi="Times New Roman" w:cs="Times New Roman"/>
          <w:sz w:val="24"/>
          <w:szCs w:val="24"/>
        </w:rPr>
        <w:tab/>
        <w:t>faster_rcnn_R_101_FPN_3x</w:t>
      </w:r>
    </w:p>
    <w:p w14:paraId="0BBD2859" w14:textId="77777777" w:rsidR="00A37566" w:rsidRPr="0044792D" w:rsidRDefault="00A37566" w:rsidP="00A37566">
      <w:pPr>
        <w:spacing w:after="0" w:line="240" w:lineRule="auto"/>
        <w:ind w:left="1440"/>
        <w:rPr>
          <w:rStyle w:val="markedcontent"/>
          <w:rFonts w:ascii="Times New Roman" w:hAnsi="Times New Roman" w:cs="Times New Roman"/>
          <w:sz w:val="24"/>
          <w:szCs w:val="24"/>
        </w:rPr>
      </w:pPr>
      <w:r w:rsidRPr="0044792D">
        <w:rPr>
          <w:rStyle w:val="markedcontent"/>
          <w:rFonts w:ascii="Times New Roman" w:hAnsi="Times New Roman" w:cs="Times New Roman"/>
          <w:sz w:val="24"/>
          <w:szCs w:val="24"/>
        </w:rPr>
        <w:t>faster_rcnn_R_50_DC5_3x</w:t>
      </w:r>
    </w:p>
    <w:p w14:paraId="72C19733" w14:textId="77777777" w:rsidR="00A37566" w:rsidRPr="0044792D" w:rsidRDefault="00A37566" w:rsidP="00A37566">
      <w:pPr>
        <w:spacing w:after="0" w:line="240" w:lineRule="auto"/>
        <w:ind w:left="1440"/>
        <w:rPr>
          <w:rStyle w:val="markedcontent"/>
          <w:rFonts w:ascii="Times New Roman" w:hAnsi="Times New Roman" w:cs="Times New Roman"/>
          <w:sz w:val="24"/>
          <w:szCs w:val="24"/>
        </w:rPr>
      </w:pPr>
      <w:r w:rsidRPr="0044792D">
        <w:rPr>
          <w:rStyle w:val="markedcontent"/>
          <w:rFonts w:ascii="Times New Roman" w:hAnsi="Times New Roman" w:cs="Times New Roman"/>
          <w:sz w:val="24"/>
          <w:szCs w:val="24"/>
        </w:rPr>
        <w:t>faster_rcnn_R_101_C4_3x</w:t>
      </w:r>
    </w:p>
    <w:p w14:paraId="07D27A90" w14:textId="77777777" w:rsidR="00A37566" w:rsidRPr="0044792D" w:rsidRDefault="00A37566" w:rsidP="00A37566">
      <w:pPr>
        <w:spacing w:after="0" w:line="240" w:lineRule="auto"/>
        <w:ind w:left="1440"/>
        <w:rPr>
          <w:rStyle w:val="markedcontent"/>
          <w:rFonts w:ascii="Times New Roman" w:hAnsi="Times New Roman" w:cs="Times New Roman"/>
          <w:sz w:val="24"/>
          <w:szCs w:val="24"/>
        </w:rPr>
      </w:pPr>
      <w:r w:rsidRPr="0044792D">
        <w:rPr>
          <w:rStyle w:val="markedcontent"/>
          <w:rFonts w:ascii="Times New Roman" w:hAnsi="Times New Roman" w:cs="Times New Roman"/>
          <w:sz w:val="24"/>
          <w:szCs w:val="24"/>
        </w:rPr>
        <w:t>retinanet_R_50_FPN_3x</w:t>
      </w:r>
    </w:p>
    <w:p w14:paraId="30B4A3AE" w14:textId="77777777" w:rsidR="00A37566" w:rsidRPr="0044792D" w:rsidRDefault="00A37566" w:rsidP="00A37566">
      <w:pPr>
        <w:spacing w:after="0" w:line="240" w:lineRule="auto"/>
        <w:ind w:left="1440"/>
        <w:rPr>
          <w:rStyle w:val="markedcontent"/>
          <w:rFonts w:ascii="Times New Roman" w:hAnsi="Times New Roman" w:cs="Times New Roman"/>
          <w:sz w:val="24"/>
          <w:szCs w:val="24"/>
        </w:rPr>
      </w:pPr>
      <w:r w:rsidRPr="0044792D">
        <w:rPr>
          <w:rStyle w:val="markedcontent"/>
          <w:rFonts w:ascii="Times New Roman" w:hAnsi="Times New Roman" w:cs="Times New Roman"/>
          <w:sz w:val="24"/>
          <w:szCs w:val="24"/>
        </w:rPr>
        <w:t>faster_rcnn_R_50_C4_3x</w:t>
      </w:r>
    </w:p>
    <w:p w14:paraId="20C19925" w14:textId="1CF81AFC" w:rsidR="00A37566" w:rsidRPr="0044792D" w:rsidRDefault="00A37566" w:rsidP="00A37566">
      <w:pPr>
        <w:spacing w:after="0" w:line="240" w:lineRule="auto"/>
        <w:ind w:left="1440"/>
        <w:rPr>
          <w:rStyle w:val="markedcontent"/>
          <w:rFonts w:ascii="Times New Roman" w:hAnsi="Times New Roman" w:cs="Times New Roman"/>
          <w:sz w:val="24"/>
          <w:szCs w:val="24"/>
        </w:rPr>
      </w:pPr>
      <w:r w:rsidRPr="0044792D">
        <w:rPr>
          <w:rStyle w:val="markedcontent"/>
          <w:rFonts w:ascii="Times New Roman" w:hAnsi="Times New Roman" w:cs="Times New Roman"/>
          <w:sz w:val="24"/>
          <w:szCs w:val="24"/>
        </w:rPr>
        <w:t>retinanet_R_101_FPN_3x</w:t>
      </w:r>
    </w:p>
    <w:p w14:paraId="7D633377" w14:textId="77777777" w:rsidR="00A37566" w:rsidRPr="0044792D" w:rsidRDefault="00A37566" w:rsidP="00A37566">
      <w:pPr>
        <w:spacing w:after="0" w:line="240" w:lineRule="auto"/>
        <w:ind w:left="1440"/>
        <w:rPr>
          <w:rStyle w:val="markedcontent"/>
          <w:rFonts w:ascii="Times New Roman" w:hAnsi="Times New Roman" w:cs="Times New Roman"/>
          <w:sz w:val="24"/>
          <w:szCs w:val="24"/>
        </w:rPr>
      </w:pPr>
    </w:p>
    <w:p w14:paraId="2FC41A15" w14:textId="60D5B6F3" w:rsidR="00D83EAD" w:rsidRPr="0044792D" w:rsidRDefault="00D83EAD" w:rsidP="00A37566">
      <w:pPr>
        <w:ind w:left="720"/>
        <w:rPr>
          <w:rStyle w:val="markedcontent"/>
          <w:rFonts w:ascii="Times New Roman" w:hAnsi="Times New Roman" w:cs="Times New Roman"/>
          <w:sz w:val="24"/>
          <w:szCs w:val="24"/>
        </w:rPr>
      </w:pPr>
      <w:r w:rsidRPr="0044792D">
        <w:rPr>
          <w:rStyle w:val="markedcontent"/>
          <w:rFonts w:ascii="Times New Roman" w:hAnsi="Times New Roman" w:cs="Times New Roman"/>
          <w:b/>
          <w:bCs/>
          <w:sz w:val="28"/>
          <w:szCs w:val="28"/>
        </w:rPr>
        <w:t>Training</w:t>
      </w:r>
      <w:r w:rsidRPr="0044792D">
        <w:rPr>
          <w:rStyle w:val="markedcontent"/>
          <w:rFonts w:ascii="Times New Roman" w:hAnsi="Times New Roman" w:cs="Times New Roman"/>
          <w:sz w:val="24"/>
          <w:szCs w:val="24"/>
        </w:rPr>
        <w:t>: the parameters are fixed through all the training experiment:</w:t>
      </w:r>
    </w:p>
    <w:p w14:paraId="378E40AC" w14:textId="55D957AC" w:rsidR="00D83EAD" w:rsidRPr="0044792D" w:rsidRDefault="00D83EAD" w:rsidP="00D24664">
      <w:pPr>
        <w:spacing w:after="0" w:line="276" w:lineRule="auto"/>
        <w:ind w:left="1440"/>
        <w:rPr>
          <w:rStyle w:val="markedcontent"/>
          <w:rFonts w:ascii="Times New Roman" w:hAnsi="Times New Roman" w:cs="Times New Roman"/>
          <w:sz w:val="24"/>
          <w:szCs w:val="24"/>
        </w:rPr>
      </w:pPr>
      <w:r w:rsidRPr="0044792D">
        <w:rPr>
          <w:rStyle w:val="markedcontent"/>
          <w:rFonts w:ascii="Times New Roman" w:hAnsi="Times New Roman" w:cs="Times New Roman"/>
          <w:b/>
          <w:bCs/>
          <w:sz w:val="24"/>
          <w:szCs w:val="24"/>
        </w:rPr>
        <w:t>learning rate</w:t>
      </w:r>
      <w:r w:rsidRPr="0044792D">
        <w:rPr>
          <w:rStyle w:val="markedcontent"/>
          <w:rFonts w:ascii="Times New Roman" w:hAnsi="Times New Roman" w:cs="Times New Roman"/>
          <w:sz w:val="24"/>
          <w:szCs w:val="24"/>
        </w:rPr>
        <w:t xml:space="preserve">: </w:t>
      </w:r>
      <w:r w:rsidR="00D24664" w:rsidRPr="0044792D">
        <w:rPr>
          <w:rStyle w:val="markedcontent"/>
          <w:rFonts w:ascii="Times New Roman" w:hAnsi="Times New Roman" w:cs="Times New Roman"/>
          <w:sz w:val="24"/>
          <w:szCs w:val="24"/>
        </w:rPr>
        <w:t>0.00025 (decay at the 30k</w:t>
      </w:r>
      <w:r w:rsidR="00D24664" w:rsidRPr="0044792D">
        <w:rPr>
          <w:rStyle w:val="markedcontent"/>
          <w:rFonts w:ascii="Times New Roman" w:hAnsi="Times New Roman" w:cs="Times New Roman"/>
          <w:sz w:val="24"/>
          <w:szCs w:val="24"/>
          <w:vertAlign w:val="superscript"/>
        </w:rPr>
        <w:t>th</w:t>
      </w:r>
      <w:r w:rsidR="00D24664" w:rsidRPr="0044792D">
        <w:rPr>
          <w:rStyle w:val="markedcontent"/>
          <w:rFonts w:ascii="Times New Roman" w:hAnsi="Times New Roman" w:cs="Times New Roman"/>
          <w:sz w:val="24"/>
          <w:szCs w:val="24"/>
        </w:rPr>
        <w:t xml:space="preserve"> step by a factor of 0.7)</w:t>
      </w:r>
    </w:p>
    <w:p w14:paraId="29C1E030" w14:textId="0A362EC9" w:rsidR="00D83EAD" w:rsidRPr="0044792D" w:rsidRDefault="00D83EAD" w:rsidP="00D24664">
      <w:pPr>
        <w:spacing w:after="0" w:line="276" w:lineRule="auto"/>
        <w:ind w:left="1440"/>
        <w:rPr>
          <w:rFonts w:ascii="Times New Roman" w:hAnsi="Times New Roman" w:cs="Times New Roman"/>
          <w:sz w:val="24"/>
          <w:szCs w:val="24"/>
        </w:rPr>
      </w:pPr>
      <w:r w:rsidRPr="0044792D">
        <w:rPr>
          <w:rStyle w:val="markedcontent"/>
          <w:rFonts w:ascii="Times New Roman" w:hAnsi="Times New Roman" w:cs="Times New Roman"/>
          <w:b/>
          <w:bCs/>
          <w:sz w:val="24"/>
          <w:szCs w:val="24"/>
        </w:rPr>
        <w:t>number of steps</w:t>
      </w:r>
      <w:r w:rsidRPr="0044792D">
        <w:rPr>
          <w:rStyle w:val="markedcontent"/>
          <w:rFonts w:ascii="Times New Roman" w:hAnsi="Times New Roman" w:cs="Times New Roman"/>
          <w:sz w:val="24"/>
          <w:szCs w:val="24"/>
        </w:rPr>
        <w:t xml:space="preserve">: </w:t>
      </w:r>
      <w:r w:rsidR="00D24664" w:rsidRPr="0044792D">
        <w:rPr>
          <w:rStyle w:val="markedcontent"/>
          <w:rFonts w:ascii="Times New Roman" w:hAnsi="Times New Roman" w:cs="Times New Roman"/>
          <w:sz w:val="24"/>
          <w:szCs w:val="24"/>
        </w:rPr>
        <w:t>60k</w:t>
      </w:r>
    </w:p>
    <w:p w14:paraId="5464387E" w14:textId="2BF85AB2" w:rsidR="00D83EAD" w:rsidRPr="0044792D" w:rsidRDefault="00D83EAD" w:rsidP="00D24664">
      <w:pPr>
        <w:spacing w:after="0" w:line="276" w:lineRule="auto"/>
        <w:ind w:left="1440"/>
        <w:rPr>
          <w:rStyle w:val="markedcontent"/>
          <w:rFonts w:ascii="Times New Roman" w:hAnsi="Times New Roman" w:cs="Times New Roman"/>
          <w:sz w:val="24"/>
          <w:szCs w:val="24"/>
        </w:rPr>
      </w:pPr>
      <w:r w:rsidRPr="0044792D">
        <w:rPr>
          <w:rStyle w:val="markedcontent"/>
          <w:rFonts w:ascii="Times New Roman" w:hAnsi="Times New Roman" w:cs="Times New Roman"/>
          <w:b/>
          <w:bCs/>
          <w:sz w:val="24"/>
          <w:szCs w:val="24"/>
        </w:rPr>
        <w:t>batch size</w:t>
      </w:r>
      <w:r w:rsidRPr="0044792D">
        <w:rPr>
          <w:rStyle w:val="markedcontent"/>
          <w:rFonts w:ascii="Times New Roman" w:hAnsi="Times New Roman" w:cs="Times New Roman"/>
          <w:sz w:val="24"/>
          <w:szCs w:val="24"/>
        </w:rPr>
        <w:t xml:space="preserve">: </w:t>
      </w:r>
      <w:r w:rsidR="00D24664" w:rsidRPr="0044792D">
        <w:rPr>
          <w:rStyle w:val="markedcontent"/>
          <w:rFonts w:ascii="Times New Roman" w:hAnsi="Times New Roman" w:cs="Times New Roman"/>
          <w:sz w:val="24"/>
          <w:szCs w:val="24"/>
        </w:rPr>
        <w:t>1</w:t>
      </w:r>
    </w:p>
    <w:p w14:paraId="5956DDD8" w14:textId="7351593F" w:rsidR="00D83EAD" w:rsidRPr="0044792D" w:rsidRDefault="00D83EAD" w:rsidP="00A37566">
      <w:pPr>
        <w:ind w:left="720"/>
        <w:rPr>
          <w:rStyle w:val="markedcontent"/>
          <w:rFonts w:ascii="Times New Roman" w:hAnsi="Times New Roman" w:cs="Times New Roman"/>
          <w:sz w:val="24"/>
          <w:szCs w:val="24"/>
        </w:rPr>
      </w:pPr>
      <w:r w:rsidRPr="0044792D">
        <w:rPr>
          <w:rStyle w:val="markedcontent"/>
          <w:rFonts w:ascii="Times New Roman" w:hAnsi="Times New Roman" w:cs="Times New Roman"/>
          <w:b/>
          <w:bCs/>
          <w:sz w:val="28"/>
          <w:szCs w:val="28"/>
        </w:rPr>
        <w:t>Evaluation</w:t>
      </w:r>
      <w:r w:rsidRPr="0044792D">
        <w:rPr>
          <w:rStyle w:val="markedcontent"/>
          <w:rFonts w:ascii="Times New Roman" w:hAnsi="Times New Roman" w:cs="Times New Roman"/>
          <w:sz w:val="24"/>
          <w:szCs w:val="24"/>
        </w:rPr>
        <w:t xml:space="preserve">: </w:t>
      </w:r>
      <w:r w:rsidR="00D24664" w:rsidRPr="0044792D">
        <w:rPr>
          <w:rStyle w:val="markedcontent"/>
          <w:rFonts w:ascii="Times New Roman" w:hAnsi="Times New Roman" w:cs="Times New Roman"/>
          <w:sz w:val="24"/>
          <w:szCs w:val="24"/>
        </w:rPr>
        <w:t>summary of the training results showing the best performing model:</w:t>
      </w:r>
    </w:p>
    <w:tbl>
      <w:tblPr>
        <w:tblStyle w:val="GridTable6Colorful-Accent1"/>
        <w:tblW w:w="8312" w:type="dxa"/>
        <w:tblInd w:w="704" w:type="dxa"/>
        <w:tblLook w:val="00A0" w:firstRow="1" w:lastRow="0" w:firstColumn="1" w:lastColumn="0" w:noHBand="0" w:noVBand="0"/>
      </w:tblPr>
      <w:tblGrid>
        <w:gridCol w:w="3187"/>
        <w:gridCol w:w="1483"/>
        <w:gridCol w:w="1603"/>
        <w:gridCol w:w="876"/>
        <w:gridCol w:w="1163"/>
      </w:tblGrid>
      <w:tr w:rsidR="00D24664" w:rsidRPr="0044792D" w14:paraId="0D4FAAA7" w14:textId="77777777" w:rsidTr="00D24664">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3485" w:type="dxa"/>
            <w:tcBorders>
              <w:tl2br w:val="single" w:sz="4" w:space="0" w:color="auto"/>
            </w:tcBorders>
          </w:tcPr>
          <w:p w14:paraId="36C11F97" w14:textId="77777777" w:rsidR="00D24664" w:rsidRPr="0044792D" w:rsidRDefault="00D24664" w:rsidP="00592350">
            <w:pPr>
              <w:rPr>
                <w:rFonts w:ascii="Times New Roman" w:hAnsi="Times New Roman" w:cs="Times New Roman"/>
                <w:b w:val="0"/>
                <w:bCs w:val="0"/>
                <w:color w:val="auto"/>
                <w:sz w:val="24"/>
                <w:szCs w:val="24"/>
              </w:rPr>
            </w:pPr>
            <w:r w:rsidRPr="0044792D">
              <w:rPr>
                <w:rFonts w:ascii="Times New Roman" w:hAnsi="Times New Roman" w:cs="Times New Roman"/>
                <w:color w:val="auto"/>
                <w:sz w:val="24"/>
                <w:szCs w:val="24"/>
              </w:rPr>
              <w:t xml:space="preserve">                           Monitor</w:t>
            </w:r>
          </w:p>
          <w:p w14:paraId="29E5C1D1" w14:textId="77777777" w:rsidR="00D24664" w:rsidRPr="0044792D" w:rsidRDefault="00D24664" w:rsidP="00592350">
            <w:pPr>
              <w:rPr>
                <w:rFonts w:ascii="Times New Roman" w:hAnsi="Times New Roman" w:cs="Times New Roman"/>
                <w:color w:val="auto"/>
                <w:sz w:val="24"/>
                <w:szCs w:val="24"/>
              </w:rPr>
            </w:pPr>
            <w:r w:rsidRPr="0044792D">
              <w:rPr>
                <w:rFonts w:ascii="Times New Roman" w:hAnsi="Times New Roman" w:cs="Times New Roman"/>
                <w:color w:val="auto"/>
                <w:sz w:val="24"/>
                <w:szCs w:val="24"/>
              </w:rPr>
              <w:t xml:space="preserve">    Model</w:t>
            </w:r>
          </w:p>
        </w:tc>
        <w:tc>
          <w:tcPr>
            <w:cnfStyle w:val="000010000000" w:firstRow="0" w:lastRow="0" w:firstColumn="0" w:lastColumn="0" w:oddVBand="1" w:evenVBand="0" w:oddHBand="0" w:evenHBand="0" w:firstRowFirstColumn="0" w:firstRowLastColumn="0" w:lastRowFirstColumn="0" w:lastRowLastColumn="0"/>
            <w:tcW w:w="1394" w:type="dxa"/>
          </w:tcPr>
          <w:p w14:paraId="6E494038" w14:textId="77777777" w:rsidR="00D24664" w:rsidRPr="0044792D" w:rsidRDefault="00D24664" w:rsidP="00592350">
            <w:pPr>
              <w:rPr>
                <w:rFonts w:ascii="Times New Roman" w:hAnsi="Times New Roman" w:cs="Times New Roman"/>
                <w:color w:val="auto"/>
                <w:sz w:val="24"/>
                <w:szCs w:val="24"/>
              </w:rPr>
            </w:pPr>
            <w:r w:rsidRPr="0044792D">
              <w:rPr>
                <w:rFonts w:ascii="Times New Roman" w:hAnsi="Times New Roman" w:cs="Times New Roman"/>
                <w:color w:val="auto"/>
                <w:sz w:val="24"/>
                <w:szCs w:val="24"/>
              </w:rPr>
              <w:t>Localization Loss</w:t>
            </w:r>
          </w:p>
        </w:tc>
        <w:tc>
          <w:tcPr>
            <w:tcW w:w="1506" w:type="dxa"/>
          </w:tcPr>
          <w:p w14:paraId="0B31A79F" w14:textId="77777777" w:rsidR="00D24664" w:rsidRPr="0044792D" w:rsidRDefault="00D24664" w:rsidP="0059235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44792D">
              <w:rPr>
                <w:rFonts w:ascii="Times New Roman" w:hAnsi="Times New Roman" w:cs="Times New Roman"/>
                <w:color w:val="auto"/>
                <w:sz w:val="24"/>
                <w:szCs w:val="24"/>
              </w:rPr>
              <w:t>Classification Loss</w:t>
            </w:r>
          </w:p>
        </w:tc>
        <w:tc>
          <w:tcPr>
            <w:cnfStyle w:val="000010000000" w:firstRow="0" w:lastRow="0" w:firstColumn="0" w:lastColumn="0" w:oddVBand="1" w:evenVBand="0" w:oddHBand="0" w:evenHBand="0" w:firstRowFirstColumn="0" w:firstRowLastColumn="0" w:lastRowFirstColumn="0" w:lastRowLastColumn="0"/>
            <w:tcW w:w="830" w:type="dxa"/>
          </w:tcPr>
          <w:p w14:paraId="0AF83B3B" w14:textId="77777777" w:rsidR="00D24664" w:rsidRPr="0044792D" w:rsidRDefault="00D24664" w:rsidP="00592350">
            <w:pPr>
              <w:rPr>
                <w:rFonts w:ascii="Times New Roman" w:hAnsi="Times New Roman" w:cs="Times New Roman"/>
                <w:color w:val="auto"/>
                <w:sz w:val="24"/>
                <w:szCs w:val="24"/>
              </w:rPr>
            </w:pPr>
            <w:r w:rsidRPr="0044792D">
              <w:rPr>
                <w:rFonts w:ascii="Times New Roman" w:hAnsi="Times New Roman" w:cs="Times New Roman"/>
                <w:color w:val="auto"/>
                <w:sz w:val="24"/>
                <w:szCs w:val="24"/>
              </w:rPr>
              <w:t>Total Loss</w:t>
            </w:r>
          </w:p>
        </w:tc>
        <w:tc>
          <w:tcPr>
            <w:tcW w:w="1097" w:type="dxa"/>
          </w:tcPr>
          <w:p w14:paraId="7005104F" w14:textId="77777777" w:rsidR="00D24664" w:rsidRPr="0044792D" w:rsidRDefault="00D24664" w:rsidP="0059235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44792D">
              <w:rPr>
                <w:rFonts w:ascii="Times New Roman" w:hAnsi="Times New Roman" w:cs="Times New Roman"/>
                <w:color w:val="auto"/>
                <w:sz w:val="24"/>
                <w:szCs w:val="24"/>
              </w:rPr>
              <w:t>Average Precision (AP)</w:t>
            </w:r>
          </w:p>
        </w:tc>
      </w:tr>
      <w:tr w:rsidR="00D24664" w:rsidRPr="0044792D" w14:paraId="4CACCF6F" w14:textId="77777777" w:rsidTr="00D2466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85" w:type="dxa"/>
          </w:tcPr>
          <w:p w14:paraId="44527733" w14:textId="77777777" w:rsidR="00D24664" w:rsidRPr="0044792D" w:rsidRDefault="00D24664" w:rsidP="00592350">
            <w:pPr>
              <w:rPr>
                <w:rFonts w:ascii="Times New Roman" w:hAnsi="Times New Roman" w:cs="Times New Roman"/>
                <w:color w:val="000000" w:themeColor="text1"/>
                <w:sz w:val="24"/>
                <w:szCs w:val="24"/>
              </w:rPr>
            </w:pPr>
            <w:r w:rsidRPr="0044792D">
              <w:rPr>
                <w:rFonts w:ascii="Times New Roman" w:hAnsi="Times New Roman" w:cs="Times New Roman"/>
                <w:color w:val="000000" w:themeColor="text1"/>
                <w:sz w:val="24"/>
                <w:szCs w:val="24"/>
              </w:rPr>
              <w:t>faster_rcnn_R_101_FPN_3x</w:t>
            </w:r>
          </w:p>
        </w:tc>
        <w:tc>
          <w:tcPr>
            <w:cnfStyle w:val="000010000000" w:firstRow="0" w:lastRow="0" w:firstColumn="0" w:lastColumn="0" w:oddVBand="1" w:evenVBand="0" w:oddHBand="0" w:evenHBand="0" w:firstRowFirstColumn="0" w:firstRowLastColumn="0" w:lastRowFirstColumn="0" w:lastRowLastColumn="0"/>
            <w:tcW w:w="1394" w:type="dxa"/>
            <w:shd w:val="clear" w:color="auto" w:fill="auto"/>
          </w:tcPr>
          <w:p w14:paraId="2AB3B1A6" w14:textId="77777777" w:rsidR="00D24664" w:rsidRPr="0044792D" w:rsidRDefault="00D24664" w:rsidP="00592350">
            <w:pPr>
              <w:jc w:val="center"/>
              <w:rPr>
                <w:rFonts w:ascii="Times New Roman" w:hAnsi="Times New Roman" w:cs="Times New Roman"/>
                <w:color w:val="000000" w:themeColor="text1"/>
                <w:sz w:val="24"/>
                <w:szCs w:val="24"/>
              </w:rPr>
            </w:pPr>
            <w:r w:rsidRPr="0044792D">
              <w:rPr>
                <w:rFonts w:ascii="Times New Roman" w:hAnsi="Times New Roman" w:cs="Times New Roman"/>
                <w:color w:val="000000" w:themeColor="text1"/>
                <w:sz w:val="24"/>
                <w:szCs w:val="24"/>
              </w:rPr>
              <w:t>0.0411</w:t>
            </w:r>
          </w:p>
        </w:tc>
        <w:tc>
          <w:tcPr>
            <w:tcW w:w="1506" w:type="dxa"/>
            <w:shd w:val="clear" w:color="auto" w:fill="auto"/>
          </w:tcPr>
          <w:p w14:paraId="4AB30A24" w14:textId="77777777" w:rsidR="00D24664" w:rsidRPr="0044792D" w:rsidRDefault="00D24664" w:rsidP="0059235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44792D">
              <w:rPr>
                <w:rFonts w:ascii="Times New Roman" w:hAnsi="Times New Roman" w:cs="Times New Roman"/>
                <w:color w:val="000000" w:themeColor="text1"/>
                <w:sz w:val="24"/>
                <w:szCs w:val="24"/>
              </w:rPr>
              <w:t>0.0168</w:t>
            </w:r>
          </w:p>
        </w:tc>
        <w:tc>
          <w:tcPr>
            <w:cnfStyle w:val="000010000000" w:firstRow="0" w:lastRow="0" w:firstColumn="0" w:lastColumn="0" w:oddVBand="1" w:evenVBand="0" w:oddHBand="0" w:evenHBand="0" w:firstRowFirstColumn="0" w:firstRowLastColumn="0" w:lastRowFirstColumn="0" w:lastRowLastColumn="0"/>
            <w:tcW w:w="830" w:type="dxa"/>
            <w:shd w:val="clear" w:color="auto" w:fill="auto"/>
          </w:tcPr>
          <w:p w14:paraId="5198E2F1" w14:textId="77777777" w:rsidR="00D24664" w:rsidRPr="0044792D" w:rsidRDefault="00D24664" w:rsidP="00592350">
            <w:pPr>
              <w:jc w:val="center"/>
              <w:rPr>
                <w:rFonts w:ascii="Times New Roman" w:hAnsi="Times New Roman" w:cs="Times New Roman"/>
                <w:color w:val="000000" w:themeColor="text1"/>
                <w:sz w:val="24"/>
                <w:szCs w:val="24"/>
              </w:rPr>
            </w:pPr>
            <w:r w:rsidRPr="0044792D">
              <w:rPr>
                <w:rFonts w:ascii="Times New Roman" w:hAnsi="Times New Roman" w:cs="Times New Roman"/>
                <w:color w:val="000000" w:themeColor="text1"/>
                <w:sz w:val="24"/>
                <w:szCs w:val="24"/>
              </w:rPr>
              <w:t>0.0636</w:t>
            </w:r>
          </w:p>
        </w:tc>
        <w:tc>
          <w:tcPr>
            <w:tcW w:w="1097" w:type="dxa"/>
            <w:shd w:val="clear" w:color="auto" w:fill="auto"/>
          </w:tcPr>
          <w:p w14:paraId="7147058C" w14:textId="77777777" w:rsidR="00D24664" w:rsidRPr="0044792D" w:rsidRDefault="00D24664" w:rsidP="0059235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44792D">
              <w:rPr>
                <w:rFonts w:ascii="Times New Roman" w:hAnsi="Times New Roman" w:cs="Times New Roman"/>
                <w:color w:val="000000" w:themeColor="text1"/>
                <w:sz w:val="24"/>
                <w:szCs w:val="24"/>
              </w:rPr>
              <w:t>70.6</w:t>
            </w:r>
          </w:p>
        </w:tc>
      </w:tr>
      <w:tr w:rsidR="00D24664" w:rsidRPr="0044792D" w14:paraId="7575BCD5" w14:textId="77777777" w:rsidTr="00D24664">
        <w:trPr>
          <w:trHeight w:val="304"/>
        </w:trPr>
        <w:tc>
          <w:tcPr>
            <w:cnfStyle w:val="001000000000" w:firstRow="0" w:lastRow="0" w:firstColumn="1" w:lastColumn="0" w:oddVBand="0" w:evenVBand="0" w:oddHBand="0" w:evenHBand="0" w:firstRowFirstColumn="0" w:firstRowLastColumn="0" w:lastRowFirstColumn="0" w:lastRowLastColumn="0"/>
            <w:tcW w:w="3485" w:type="dxa"/>
          </w:tcPr>
          <w:p w14:paraId="1C9EADAB" w14:textId="77777777" w:rsidR="00D24664" w:rsidRPr="0044792D" w:rsidRDefault="00D24664" w:rsidP="00592350">
            <w:pPr>
              <w:rPr>
                <w:rFonts w:ascii="Times New Roman" w:hAnsi="Times New Roman" w:cs="Times New Roman"/>
                <w:color w:val="000000" w:themeColor="text1"/>
                <w:sz w:val="24"/>
                <w:szCs w:val="24"/>
              </w:rPr>
            </w:pPr>
            <w:r w:rsidRPr="0044792D">
              <w:rPr>
                <w:rFonts w:ascii="Times New Roman" w:hAnsi="Times New Roman" w:cs="Times New Roman"/>
                <w:color w:val="000000" w:themeColor="text1"/>
                <w:sz w:val="24"/>
                <w:szCs w:val="24"/>
                <w:lang w:val="en-US"/>
              </w:rPr>
              <w:t>faster_rcnn_R_50_DC5_3x</w:t>
            </w:r>
          </w:p>
        </w:tc>
        <w:tc>
          <w:tcPr>
            <w:cnfStyle w:val="000010000000" w:firstRow="0" w:lastRow="0" w:firstColumn="0" w:lastColumn="0" w:oddVBand="1" w:evenVBand="0" w:oddHBand="0" w:evenHBand="0" w:firstRowFirstColumn="0" w:firstRowLastColumn="0" w:lastRowFirstColumn="0" w:lastRowLastColumn="0"/>
            <w:tcW w:w="1394" w:type="dxa"/>
            <w:shd w:val="clear" w:color="auto" w:fill="auto"/>
          </w:tcPr>
          <w:p w14:paraId="0E793285" w14:textId="77777777" w:rsidR="00D24664" w:rsidRPr="0044792D" w:rsidRDefault="00D24664" w:rsidP="00592350">
            <w:pPr>
              <w:jc w:val="center"/>
              <w:rPr>
                <w:rFonts w:ascii="Times New Roman" w:hAnsi="Times New Roman" w:cs="Times New Roman"/>
                <w:color w:val="000000" w:themeColor="text1"/>
                <w:sz w:val="24"/>
                <w:szCs w:val="24"/>
              </w:rPr>
            </w:pPr>
            <w:r w:rsidRPr="0044792D">
              <w:rPr>
                <w:rFonts w:ascii="Times New Roman" w:hAnsi="Times New Roman" w:cs="Times New Roman"/>
                <w:color w:val="000000" w:themeColor="text1"/>
                <w:sz w:val="24"/>
                <w:szCs w:val="24"/>
                <w:lang w:val="en-US"/>
              </w:rPr>
              <w:t>0.0353</w:t>
            </w:r>
          </w:p>
        </w:tc>
        <w:tc>
          <w:tcPr>
            <w:tcW w:w="1506" w:type="dxa"/>
            <w:shd w:val="clear" w:color="auto" w:fill="auto"/>
          </w:tcPr>
          <w:p w14:paraId="5A93D109" w14:textId="77777777" w:rsidR="00D24664" w:rsidRPr="0044792D" w:rsidRDefault="00D24664" w:rsidP="0059235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44792D">
              <w:rPr>
                <w:rFonts w:ascii="Times New Roman" w:hAnsi="Times New Roman" w:cs="Times New Roman"/>
                <w:color w:val="000000" w:themeColor="text1"/>
                <w:sz w:val="24"/>
                <w:szCs w:val="24"/>
                <w:lang w:val="en-US"/>
              </w:rPr>
              <w:t>0.0114</w:t>
            </w:r>
          </w:p>
        </w:tc>
        <w:tc>
          <w:tcPr>
            <w:cnfStyle w:val="000010000000" w:firstRow="0" w:lastRow="0" w:firstColumn="0" w:lastColumn="0" w:oddVBand="1" w:evenVBand="0" w:oddHBand="0" w:evenHBand="0" w:firstRowFirstColumn="0" w:firstRowLastColumn="0" w:lastRowFirstColumn="0" w:lastRowLastColumn="0"/>
            <w:tcW w:w="830" w:type="dxa"/>
            <w:shd w:val="clear" w:color="auto" w:fill="auto"/>
          </w:tcPr>
          <w:p w14:paraId="73C7335D" w14:textId="77777777" w:rsidR="00D24664" w:rsidRPr="0044792D" w:rsidRDefault="00D24664" w:rsidP="00592350">
            <w:pPr>
              <w:jc w:val="center"/>
              <w:rPr>
                <w:rFonts w:ascii="Times New Roman" w:hAnsi="Times New Roman" w:cs="Times New Roman"/>
                <w:color w:val="000000" w:themeColor="text1"/>
                <w:sz w:val="24"/>
                <w:szCs w:val="24"/>
              </w:rPr>
            </w:pPr>
            <w:r w:rsidRPr="0044792D">
              <w:rPr>
                <w:rFonts w:ascii="Times New Roman" w:hAnsi="Times New Roman" w:cs="Times New Roman"/>
                <w:color w:val="000000" w:themeColor="text1"/>
                <w:sz w:val="24"/>
                <w:szCs w:val="24"/>
                <w:lang w:val="en-US"/>
              </w:rPr>
              <w:t>0.0566</w:t>
            </w:r>
          </w:p>
        </w:tc>
        <w:tc>
          <w:tcPr>
            <w:tcW w:w="1097" w:type="dxa"/>
            <w:shd w:val="clear" w:color="auto" w:fill="auto"/>
          </w:tcPr>
          <w:p w14:paraId="3C0A629C" w14:textId="77777777" w:rsidR="00D24664" w:rsidRPr="0044792D" w:rsidRDefault="00D24664" w:rsidP="0059235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44792D">
              <w:rPr>
                <w:rFonts w:ascii="Times New Roman" w:hAnsi="Times New Roman" w:cs="Times New Roman"/>
                <w:color w:val="000000" w:themeColor="text1"/>
                <w:sz w:val="24"/>
                <w:szCs w:val="24"/>
                <w:lang w:val="en-US"/>
              </w:rPr>
              <w:t>72.11</w:t>
            </w:r>
          </w:p>
        </w:tc>
      </w:tr>
      <w:tr w:rsidR="00D24664" w:rsidRPr="0044792D" w14:paraId="4CB2B6F8" w14:textId="77777777" w:rsidTr="00D2466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85" w:type="dxa"/>
          </w:tcPr>
          <w:p w14:paraId="40DA2021" w14:textId="77777777" w:rsidR="00D24664" w:rsidRPr="0044792D" w:rsidRDefault="00D24664" w:rsidP="00592350">
            <w:pPr>
              <w:rPr>
                <w:rFonts w:ascii="Times New Roman" w:hAnsi="Times New Roman" w:cs="Times New Roman"/>
                <w:color w:val="000000" w:themeColor="text1"/>
                <w:sz w:val="24"/>
                <w:szCs w:val="24"/>
              </w:rPr>
            </w:pPr>
            <w:r w:rsidRPr="0044792D">
              <w:rPr>
                <w:rFonts w:ascii="Times New Roman" w:hAnsi="Times New Roman" w:cs="Times New Roman"/>
                <w:color w:val="000000" w:themeColor="text1"/>
                <w:sz w:val="24"/>
                <w:szCs w:val="24"/>
                <w:lang w:val="en-US"/>
              </w:rPr>
              <w:t>faster_rcnn_R_101_C4_3x</w:t>
            </w:r>
          </w:p>
        </w:tc>
        <w:tc>
          <w:tcPr>
            <w:cnfStyle w:val="000010000000" w:firstRow="0" w:lastRow="0" w:firstColumn="0" w:lastColumn="0" w:oddVBand="1" w:evenVBand="0" w:oddHBand="0" w:evenHBand="0" w:firstRowFirstColumn="0" w:firstRowLastColumn="0" w:lastRowFirstColumn="0" w:lastRowLastColumn="0"/>
            <w:tcW w:w="1394" w:type="dxa"/>
            <w:shd w:val="clear" w:color="auto" w:fill="auto"/>
          </w:tcPr>
          <w:p w14:paraId="0B0F696F" w14:textId="77777777" w:rsidR="00D24664" w:rsidRPr="0044792D" w:rsidRDefault="00D24664" w:rsidP="00592350">
            <w:pPr>
              <w:jc w:val="center"/>
              <w:rPr>
                <w:rFonts w:ascii="Times New Roman" w:hAnsi="Times New Roman" w:cs="Times New Roman"/>
                <w:b/>
                <w:bCs/>
                <w:color w:val="000000" w:themeColor="text1"/>
                <w:sz w:val="24"/>
                <w:szCs w:val="24"/>
              </w:rPr>
            </w:pPr>
            <w:r w:rsidRPr="0044792D">
              <w:rPr>
                <w:rFonts w:ascii="Times New Roman" w:hAnsi="Times New Roman" w:cs="Times New Roman"/>
                <w:color w:val="000000" w:themeColor="text1"/>
                <w:sz w:val="24"/>
                <w:szCs w:val="24"/>
                <w:lang w:val="en-US"/>
              </w:rPr>
              <w:t>0.0373</w:t>
            </w:r>
          </w:p>
        </w:tc>
        <w:tc>
          <w:tcPr>
            <w:tcW w:w="1506" w:type="dxa"/>
            <w:shd w:val="clear" w:color="auto" w:fill="auto"/>
          </w:tcPr>
          <w:p w14:paraId="694C79D3" w14:textId="77777777" w:rsidR="00D24664" w:rsidRPr="0044792D" w:rsidRDefault="00D24664" w:rsidP="0059235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rPr>
            </w:pPr>
            <w:r w:rsidRPr="0044792D">
              <w:rPr>
                <w:rFonts w:ascii="Times New Roman" w:hAnsi="Times New Roman" w:cs="Times New Roman"/>
                <w:color w:val="000000" w:themeColor="text1"/>
                <w:sz w:val="24"/>
                <w:szCs w:val="24"/>
                <w:lang w:val="en-US"/>
              </w:rPr>
              <w:t>0.0142</w:t>
            </w:r>
          </w:p>
        </w:tc>
        <w:tc>
          <w:tcPr>
            <w:cnfStyle w:val="000010000000" w:firstRow="0" w:lastRow="0" w:firstColumn="0" w:lastColumn="0" w:oddVBand="1" w:evenVBand="0" w:oddHBand="0" w:evenHBand="0" w:firstRowFirstColumn="0" w:firstRowLastColumn="0" w:lastRowFirstColumn="0" w:lastRowLastColumn="0"/>
            <w:tcW w:w="830" w:type="dxa"/>
            <w:shd w:val="clear" w:color="auto" w:fill="auto"/>
          </w:tcPr>
          <w:p w14:paraId="35EA7DD4" w14:textId="77777777" w:rsidR="00D24664" w:rsidRPr="0044792D" w:rsidRDefault="00D24664" w:rsidP="00592350">
            <w:pPr>
              <w:jc w:val="center"/>
              <w:rPr>
                <w:rFonts w:ascii="Times New Roman" w:hAnsi="Times New Roman" w:cs="Times New Roman"/>
                <w:b/>
                <w:bCs/>
                <w:color w:val="000000" w:themeColor="text1"/>
                <w:sz w:val="24"/>
                <w:szCs w:val="24"/>
              </w:rPr>
            </w:pPr>
            <w:r w:rsidRPr="0044792D">
              <w:rPr>
                <w:rFonts w:ascii="Times New Roman" w:hAnsi="Times New Roman" w:cs="Times New Roman"/>
                <w:color w:val="000000" w:themeColor="text1"/>
                <w:sz w:val="24"/>
                <w:szCs w:val="24"/>
                <w:lang w:val="en-US"/>
              </w:rPr>
              <w:t>0.0744</w:t>
            </w:r>
          </w:p>
        </w:tc>
        <w:tc>
          <w:tcPr>
            <w:tcW w:w="1097" w:type="dxa"/>
            <w:shd w:val="clear" w:color="auto" w:fill="auto"/>
          </w:tcPr>
          <w:p w14:paraId="7FE9F040" w14:textId="77777777" w:rsidR="00D24664" w:rsidRPr="0044792D" w:rsidRDefault="00D24664" w:rsidP="0059235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rPr>
            </w:pPr>
            <w:r w:rsidRPr="0044792D">
              <w:rPr>
                <w:rFonts w:ascii="Times New Roman" w:hAnsi="Times New Roman" w:cs="Times New Roman"/>
                <w:color w:val="000000" w:themeColor="text1"/>
                <w:sz w:val="24"/>
                <w:szCs w:val="24"/>
                <w:lang w:val="en-US"/>
              </w:rPr>
              <w:t>71.76</w:t>
            </w:r>
          </w:p>
        </w:tc>
      </w:tr>
      <w:tr w:rsidR="00D24664" w:rsidRPr="0044792D" w14:paraId="03CA43A7" w14:textId="77777777" w:rsidTr="00D24664">
        <w:trPr>
          <w:trHeight w:val="304"/>
        </w:trPr>
        <w:tc>
          <w:tcPr>
            <w:cnfStyle w:val="001000000000" w:firstRow="0" w:lastRow="0" w:firstColumn="1" w:lastColumn="0" w:oddVBand="0" w:evenVBand="0" w:oddHBand="0" w:evenHBand="0" w:firstRowFirstColumn="0" w:firstRowLastColumn="0" w:lastRowFirstColumn="0" w:lastRowLastColumn="0"/>
            <w:tcW w:w="3485" w:type="dxa"/>
          </w:tcPr>
          <w:p w14:paraId="7F221B56" w14:textId="77777777" w:rsidR="00D24664" w:rsidRPr="0044792D" w:rsidRDefault="00D24664" w:rsidP="00592350">
            <w:pPr>
              <w:rPr>
                <w:rFonts w:ascii="Times New Roman" w:hAnsi="Times New Roman" w:cs="Times New Roman"/>
                <w:color w:val="000000" w:themeColor="text1"/>
                <w:sz w:val="24"/>
                <w:szCs w:val="24"/>
              </w:rPr>
            </w:pPr>
            <w:r w:rsidRPr="0044792D">
              <w:rPr>
                <w:rFonts w:ascii="Times New Roman" w:hAnsi="Times New Roman" w:cs="Times New Roman"/>
                <w:color w:val="000000" w:themeColor="text1"/>
                <w:sz w:val="24"/>
                <w:szCs w:val="24"/>
                <w:lang w:val="en-US"/>
              </w:rPr>
              <w:t>retinanet_R_50_FPN_3x</w:t>
            </w:r>
          </w:p>
        </w:tc>
        <w:tc>
          <w:tcPr>
            <w:cnfStyle w:val="000010000000" w:firstRow="0" w:lastRow="0" w:firstColumn="0" w:lastColumn="0" w:oddVBand="1" w:evenVBand="0" w:oddHBand="0" w:evenHBand="0" w:firstRowFirstColumn="0" w:firstRowLastColumn="0" w:lastRowFirstColumn="0" w:lastRowLastColumn="0"/>
            <w:tcW w:w="1394" w:type="dxa"/>
            <w:shd w:val="clear" w:color="auto" w:fill="auto"/>
          </w:tcPr>
          <w:p w14:paraId="5A7FAAE0" w14:textId="77777777" w:rsidR="00D24664" w:rsidRPr="0044792D" w:rsidRDefault="00D24664" w:rsidP="00592350">
            <w:pPr>
              <w:jc w:val="center"/>
              <w:rPr>
                <w:rFonts w:ascii="Times New Roman" w:hAnsi="Times New Roman" w:cs="Times New Roman"/>
                <w:color w:val="000000" w:themeColor="text1"/>
                <w:sz w:val="24"/>
                <w:szCs w:val="24"/>
              </w:rPr>
            </w:pPr>
            <w:r w:rsidRPr="0044792D">
              <w:rPr>
                <w:rFonts w:ascii="Times New Roman" w:hAnsi="Times New Roman" w:cs="Times New Roman"/>
                <w:color w:val="000000" w:themeColor="text1"/>
                <w:sz w:val="24"/>
                <w:szCs w:val="24"/>
                <w:lang w:val="en-US"/>
              </w:rPr>
              <w:t>0.153</w:t>
            </w:r>
          </w:p>
        </w:tc>
        <w:tc>
          <w:tcPr>
            <w:tcW w:w="1506" w:type="dxa"/>
            <w:shd w:val="clear" w:color="auto" w:fill="auto"/>
          </w:tcPr>
          <w:p w14:paraId="6ECB3E4C" w14:textId="77777777" w:rsidR="00D24664" w:rsidRPr="0044792D" w:rsidRDefault="00D24664" w:rsidP="0059235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44792D">
              <w:rPr>
                <w:rFonts w:ascii="Times New Roman" w:hAnsi="Times New Roman" w:cs="Times New Roman"/>
                <w:color w:val="000000" w:themeColor="text1"/>
                <w:sz w:val="24"/>
                <w:szCs w:val="24"/>
                <w:lang w:val="en-US"/>
              </w:rPr>
              <w:t>0.0247</w:t>
            </w:r>
          </w:p>
        </w:tc>
        <w:tc>
          <w:tcPr>
            <w:cnfStyle w:val="000010000000" w:firstRow="0" w:lastRow="0" w:firstColumn="0" w:lastColumn="0" w:oddVBand="1" w:evenVBand="0" w:oddHBand="0" w:evenHBand="0" w:firstRowFirstColumn="0" w:firstRowLastColumn="0" w:lastRowFirstColumn="0" w:lastRowLastColumn="0"/>
            <w:tcW w:w="830" w:type="dxa"/>
            <w:shd w:val="clear" w:color="auto" w:fill="auto"/>
          </w:tcPr>
          <w:p w14:paraId="0621CB2B" w14:textId="77777777" w:rsidR="00D24664" w:rsidRPr="0044792D" w:rsidRDefault="00D24664" w:rsidP="00592350">
            <w:pPr>
              <w:jc w:val="center"/>
              <w:rPr>
                <w:rFonts w:ascii="Times New Roman" w:hAnsi="Times New Roman" w:cs="Times New Roman"/>
                <w:color w:val="000000" w:themeColor="text1"/>
                <w:sz w:val="24"/>
                <w:szCs w:val="24"/>
              </w:rPr>
            </w:pPr>
            <w:r w:rsidRPr="0044792D">
              <w:rPr>
                <w:rFonts w:ascii="Times New Roman" w:hAnsi="Times New Roman" w:cs="Times New Roman"/>
                <w:color w:val="000000" w:themeColor="text1"/>
                <w:sz w:val="24"/>
                <w:szCs w:val="24"/>
                <w:lang w:val="en-US"/>
              </w:rPr>
              <w:t>0.182</w:t>
            </w:r>
          </w:p>
        </w:tc>
        <w:tc>
          <w:tcPr>
            <w:tcW w:w="1097" w:type="dxa"/>
            <w:shd w:val="clear" w:color="auto" w:fill="auto"/>
          </w:tcPr>
          <w:p w14:paraId="597BF747" w14:textId="77777777" w:rsidR="00D24664" w:rsidRPr="0044792D" w:rsidRDefault="00D24664" w:rsidP="0059235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44792D">
              <w:rPr>
                <w:rFonts w:ascii="Times New Roman" w:hAnsi="Times New Roman" w:cs="Times New Roman"/>
                <w:color w:val="000000" w:themeColor="text1"/>
                <w:sz w:val="24"/>
                <w:szCs w:val="24"/>
                <w:lang w:val="en-US"/>
              </w:rPr>
              <w:t>71.08</w:t>
            </w:r>
          </w:p>
        </w:tc>
      </w:tr>
      <w:tr w:rsidR="00D24664" w:rsidRPr="0044792D" w14:paraId="71BFD031" w14:textId="77777777" w:rsidTr="00D2466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85" w:type="dxa"/>
          </w:tcPr>
          <w:p w14:paraId="0191FD84" w14:textId="77777777" w:rsidR="00D24664" w:rsidRPr="0044792D" w:rsidRDefault="00D24664" w:rsidP="00592350">
            <w:pPr>
              <w:rPr>
                <w:rFonts w:ascii="Times New Roman" w:hAnsi="Times New Roman" w:cs="Times New Roman"/>
                <w:color w:val="000000" w:themeColor="text1"/>
                <w:sz w:val="24"/>
                <w:szCs w:val="24"/>
              </w:rPr>
            </w:pPr>
            <w:r w:rsidRPr="0044792D">
              <w:rPr>
                <w:rFonts w:ascii="Times New Roman" w:hAnsi="Times New Roman" w:cs="Times New Roman"/>
                <w:color w:val="000000" w:themeColor="text1"/>
                <w:sz w:val="24"/>
                <w:szCs w:val="24"/>
                <w:lang w:val="en-US"/>
              </w:rPr>
              <w:t>faster_rcnn_R_50_C4_3x</w:t>
            </w:r>
          </w:p>
        </w:tc>
        <w:tc>
          <w:tcPr>
            <w:cnfStyle w:val="000010000000" w:firstRow="0" w:lastRow="0" w:firstColumn="0" w:lastColumn="0" w:oddVBand="1" w:evenVBand="0" w:oddHBand="0" w:evenHBand="0" w:firstRowFirstColumn="0" w:firstRowLastColumn="0" w:lastRowFirstColumn="0" w:lastRowLastColumn="0"/>
            <w:tcW w:w="1394" w:type="dxa"/>
            <w:shd w:val="clear" w:color="auto" w:fill="538135" w:themeFill="accent6" w:themeFillShade="BF"/>
          </w:tcPr>
          <w:p w14:paraId="58B76BFF" w14:textId="77777777" w:rsidR="00D24664" w:rsidRPr="0044792D" w:rsidRDefault="00D24664" w:rsidP="00592350">
            <w:pPr>
              <w:jc w:val="center"/>
              <w:rPr>
                <w:rFonts w:ascii="Times New Roman" w:hAnsi="Times New Roman" w:cs="Times New Roman"/>
                <w:b/>
                <w:bCs/>
                <w:color w:val="000000" w:themeColor="text1"/>
                <w:sz w:val="24"/>
                <w:szCs w:val="24"/>
              </w:rPr>
            </w:pPr>
            <w:r w:rsidRPr="0044792D">
              <w:rPr>
                <w:rFonts w:ascii="Times New Roman" w:hAnsi="Times New Roman" w:cs="Times New Roman"/>
                <w:b/>
                <w:bCs/>
                <w:color w:val="000000" w:themeColor="text1"/>
                <w:sz w:val="24"/>
                <w:szCs w:val="24"/>
                <w:lang w:val="en-US"/>
              </w:rPr>
              <w:t>0.0332</w:t>
            </w:r>
          </w:p>
        </w:tc>
        <w:tc>
          <w:tcPr>
            <w:tcW w:w="1506" w:type="dxa"/>
            <w:shd w:val="clear" w:color="auto" w:fill="538135" w:themeFill="accent6" w:themeFillShade="BF"/>
          </w:tcPr>
          <w:p w14:paraId="0FB6F493" w14:textId="77777777" w:rsidR="00D24664" w:rsidRPr="0044792D" w:rsidRDefault="00D24664" w:rsidP="0059235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rPr>
            </w:pPr>
            <w:r w:rsidRPr="0044792D">
              <w:rPr>
                <w:rFonts w:ascii="Times New Roman" w:hAnsi="Times New Roman" w:cs="Times New Roman"/>
                <w:b/>
                <w:bCs/>
                <w:color w:val="000000" w:themeColor="text1"/>
                <w:sz w:val="24"/>
                <w:szCs w:val="24"/>
                <w:lang w:val="en-US"/>
              </w:rPr>
              <w:t>0.0119</w:t>
            </w:r>
          </w:p>
        </w:tc>
        <w:tc>
          <w:tcPr>
            <w:cnfStyle w:val="000010000000" w:firstRow="0" w:lastRow="0" w:firstColumn="0" w:lastColumn="0" w:oddVBand="1" w:evenVBand="0" w:oddHBand="0" w:evenHBand="0" w:firstRowFirstColumn="0" w:firstRowLastColumn="0" w:lastRowFirstColumn="0" w:lastRowLastColumn="0"/>
            <w:tcW w:w="830" w:type="dxa"/>
            <w:shd w:val="clear" w:color="auto" w:fill="538135" w:themeFill="accent6" w:themeFillShade="BF"/>
          </w:tcPr>
          <w:p w14:paraId="78D16FA9" w14:textId="77777777" w:rsidR="00D24664" w:rsidRPr="0044792D" w:rsidRDefault="00D24664" w:rsidP="00592350">
            <w:pPr>
              <w:jc w:val="center"/>
              <w:rPr>
                <w:rFonts w:ascii="Times New Roman" w:hAnsi="Times New Roman" w:cs="Times New Roman"/>
                <w:b/>
                <w:bCs/>
                <w:color w:val="000000" w:themeColor="text1"/>
                <w:sz w:val="24"/>
                <w:szCs w:val="24"/>
              </w:rPr>
            </w:pPr>
            <w:r w:rsidRPr="0044792D">
              <w:rPr>
                <w:rFonts w:ascii="Times New Roman" w:hAnsi="Times New Roman" w:cs="Times New Roman"/>
                <w:b/>
                <w:bCs/>
                <w:color w:val="000000" w:themeColor="text1"/>
                <w:sz w:val="24"/>
                <w:szCs w:val="24"/>
                <w:lang w:val="en-US"/>
              </w:rPr>
              <w:t>0.0789</w:t>
            </w:r>
          </w:p>
        </w:tc>
        <w:tc>
          <w:tcPr>
            <w:tcW w:w="1097" w:type="dxa"/>
            <w:shd w:val="clear" w:color="auto" w:fill="538135" w:themeFill="accent6" w:themeFillShade="BF"/>
          </w:tcPr>
          <w:p w14:paraId="15B59272" w14:textId="77777777" w:rsidR="00D24664" w:rsidRPr="0044792D" w:rsidRDefault="00D24664" w:rsidP="0059235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rPr>
            </w:pPr>
            <w:r w:rsidRPr="0044792D">
              <w:rPr>
                <w:rFonts w:ascii="Times New Roman" w:hAnsi="Times New Roman" w:cs="Times New Roman"/>
                <w:b/>
                <w:bCs/>
                <w:color w:val="000000" w:themeColor="text1"/>
                <w:sz w:val="24"/>
                <w:szCs w:val="24"/>
                <w:lang w:val="en-US"/>
              </w:rPr>
              <w:t>75.72</w:t>
            </w:r>
          </w:p>
        </w:tc>
      </w:tr>
      <w:tr w:rsidR="00D24664" w:rsidRPr="0044792D" w14:paraId="21B56990" w14:textId="77777777" w:rsidTr="00D24664">
        <w:trPr>
          <w:trHeight w:val="304"/>
        </w:trPr>
        <w:tc>
          <w:tcPr>
            <w:cnfStyle w:val="001000000000" w:firstRow="0" w:lastRow="0" w:firstColumn="1" w:lastColumn="0" w:oddVBand="0" w:evenVBand="0" w:oddHBand="0" w:evenHBand="0" w:firstRowFirstColumn="0" w:firstRowLastColumn="0" w:lastRowFirstColumn="0" w:lastRowLastColumn="0"/>
            <w:tcW w:w="3485" w:type="dxa"/>
          </w:tcPr>
          <w:p w14:paraId="66A2CB27" w14:textId="77777777" w:rsidR="00D24664" w:rsidRPr="0044792D" w:rsidRDefault="00D24664" w:rsidP="00592350">
            <w:pPr>
              <w:rPr>
                <w:rFonts w:ascii="Times New Roman" w:hAnsi="Times New Roman" w:cs="Times New Roman"/>
                <w:color w:val="000000" w:themeColor="text1"/>
                <w:sz w:val="24"/>
                <w:szCs w:val="24"/>
              </w:rPr>
            </w:pPr>
            <w:r w:rsidRPr="0044792D">
              <w:rPr>
                <w:rFonts w:ascii="Times New Roman" w:hAnsi="Times New Roman" w:cs="Times New Roman"/>
                <w:color w:val="000000" w:themeColor="text1"/>
                <w:sz w:val="24"/>
                <w:szCs w:val="24"/>
                <w:lang w:val="en-US"/>
              </w:rPr>
              <w:t>retinanet_R_101_FPN_3x</w:t>
            </w:r>
          </w:p>
        </w:tc>
        <w:tc>
          <w:tcPr>
            <w:cnfStyle w:val="000010000000" w:firstRow="0" w:lastRow="0" w:firstColumn="0" w:lastColumn="0" w:oddVBand="1" w:evenVBand="0" w:oddHBand="0" w:evenHBand="0" w:firstRowFirstColumn="0" w:firstRowLastColumn="0" w:lastRowFirstColumn="0" w:lastRowLastColumn="0"/>
            <w:tcW w:w="1394" w:type="dxa"/>
            <w:shd w:val="clear" w:color="auto" w:fill="auto"/>
          </w:tcPr>
          <w:p w14:paraId="0E5891FB" w14:textId="77777777" w:rsidR="00D24664" w:rsidRPr="0044792D" w:rsidRDefault="00D24664" w:rsidP="00592350">
            <w:pPr>
              <w:jc w:val="center"/>
              <w:rPr>
                <w:rFonts w:ascii="Times New Roman" w:hAnsi="Times New Roman" w:cs="Times New Roman"/>
                <w:color w:val="000000" w:themeColor="text1"/>
                <w:sz w:val="24"/>
                <w:szCs w:val="24"/>
              </w:rPr>
            </w:pPr>
            <w:r w:rsidRPr="0044792D">
              <w:rPr>
                <w:rFonts w:ascii="Times New Roman" w:hAnsi="Times New Roman" w:cs="Times New Roman"/>
                <w:color w:val="000000" w:themeColor="text1"/>
                <w:sz w:val="24"/>
                <w:szCs w:val="24"/>
                <w:lang w:val="en-US"/>
              </w:rPr>
              <w:t>0.126</w:t>
            </w:r>
          </w:p>
        </w:tc>
        <w:tc>
          <w:tcPr>
            <w:tcW w:w="1506" w:type="dxa"/>
            <w:shd w:val="clear" w:color="auto" w:fill="auto"/>
          </w:tcPr>
          <w:p w14:paraId="76E4F27E" w14:textId="77777777" w:rsidR="00D24664" w:rsidRPr="0044792D" w:rsidRDefault="00D24664" w:rsidP="0059235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44792D">
              <w:rPr>
                <w:rFonts w:ascii="Times New Roman" w:hAnsi="Times New Roman" w:cs="Times New Roman"/>
                <w:color w:val="000000" w:themeColor="text1"/>
                <w:sz w:val="24"/>
                <w:szCs w:val="24"/>
                <w:lang w:val="en-US"/>
              </w:rPr>
              <w:t>0.0198</w:t>
            </w:r>
          </w:p>
        </w:tc>
        <w:tc>
          <w:tcPr>
            <w:cnfStyle w:val="000010000000" w:firstRow="0" w:lastRow="0" w:firstColumn="0" w:lastColumn="0" w:oddVBand="1" w:evenVBand="0" w:oddHBand="0" w:evenHBand="0" w:firstRowFirstColumn="0" w:firstRowLastColumn="0" w:lastRowFirstColumn="0" w:lastRowLastColumn="0"/>
            <w:tcW w:w="830" w:type="dxa"/>
            <w:shd w:val="clear" w:color="auto" w:fill="auto"/>
          </w:tcPr>
          <w:p w14:paraId="4837C156" w14:textId="77777777" w:rsidR="00D24664" w:rsidRPr="0044792D" w:rsidRDefault="00D24664" w:rsidP="00592350">
            <w:pPr>
              <w:jc w:val="center"/>
              <w:rPr>
                <w:rFonts w:ascii="Times New Roman" w:hAnsi="Times New Roman" w:cs="Times New Roman"/>
                <w:color w:val="000000" w:themeColor="text1"/>
                <w:sz w:val="24"/>
                <w:szCs w:val="24"/>
              </w:rPr>
            </w:pPr>
            <w:r w:rsidRPr="0044792D">
              <w:rPr>
                <w:rFonts w:ascii="Times New Roman" w:hAnsi="Times New Roman" w:cs="Times New Roman"/>
                <w:color w:val="000000" w:themeColor="text1"/>
                <w:sz w:val="24"/>
                <w:szCs w:val="24"/>
                <w:lang w:val="en-US"/>
              </w:rPr>
              <w:t>0.156</w:t>
            </w:r>
          </w:p>
        </w:tc>
        <w:tc>
          <w:tcPr>
            <w:tcW w:w="1097" w:type="dxa"/>
            <w:shd w:val="clear" w:color="auto" w:fill="auto"/>
          </w:tcPr>
          <w:p w14:paraId="1E00D9EF" w14:textId="77777777" w:rsidR="00D24664" w:rsidRPr="0044792D" w:rsidRDefault="00D24664" w:rsidP="0059235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US"/>
              </w:rPr>
            </w:pPr>
            <w:r w:rsidRPr="0044792D">
              <w:rPr>
                <w:rFonts w:ascii="Times New Roman" w:hAnsi="Times New Roman" w:cs="Times New Roman"/>
                <w:color w:val="000000" w:themeColor="text1"/>
                <w:sz w:val="24"/>
                <w:szCs w:val="24"/>
                <w:lang w:val="en-US"/>
              </w:rPr>
              <w:t>68.98</w:t>
            </w:r>
          </w:p>
        </w:tc>
      </w:tr>
    </w:tbl>
    <w:p w14:paraId="4352A2FD" w14:textId="1AECA327" w:rsidR="00D24664" w:rsidRPr="0044792D" w:rsidRDefault="00EB72DA" w:rsidP="00EB72DA">
      <w:pPr>
        <w:ind w:firstLine="720"/>
        <w:jc w:val="center"/>
        <w:rPr>
          <w:rStyle w:val="markedcontent"/>
          <w:rFonts w:ascii="Times New Roman" w:hAnsi="Times New Roman" w:cs="Times New Roman"/>
        </w:rPr>
      </w:pPr>
      <w:r w:rsidRPr="0044792D">
        <w:rPr>
          <w:rStyle w:val="markedcontent"/>
          <w:rFonts w:ascii="Times New Roman" w:hAnsi="Times New Roman" w:cs="Times New Roman"/>
        </w:rPr>
        <w:t>Source: Training Statistics. [5]</w:t>
      </w:r>
    </w:p>
    <w:p w14:paraId="13CE19C9" w14:textId="54439522" w:rsidR="00F96D00" w:rsidRPr="0044792D" w:rsidRDefault="00D83EAD" w:rsidP="00D24664">
      <w:pPr>
        <w:ind w:firstLine="720"/>
        <w:rPr>
          <w:rFonts w:ascii="Times New Roman" w:hAnsi="Times New Roman" w:cs="Times New Roman"/>
          <w:b/>
          <w:bCs/>
          <w:color w:val="000000" w:themeColor="text1"/>
          <w:lang w:val="en-US"/>
        </w:rPr>
      </w:pPr>
      <w:r w:rsidRPr="0044792D">
        <w:rPr>
          <w:rStyle w:val="markedcontent"/>
          <w:rFonts w:ascii="Times New Roman" w:hAnsi="Times New Roman" w:cs="Times New Roman"/>
        </w:rPr>
        <w:t xml:space="preserve">Candidate Model Selection: </w:t>
      </w:r>
      <w:r w:rsidR="00D24664" w:rsidRPr="0044792D">
        <w:rPr>
          <w:rFonts w:ascii="Times New Roman" w:hAnsi="Times New Roman" w:cs="Times New Roman"/>
          <w:b/>
          <w:bCs/>
          <w:color w:val="000000" w:themeColor="text1"/>
          <w:lang w:val="en-US"/>
        </w:rPr>
        <w:t>faster_rcnn_R_50_C4_3x</w:t>
      </w:r>
    </w:p>
    <w:p w14:paraId="14D2499C" w14:textId="77777777" w:rsidR="005904A6" w:rsidRPr="0044792D" w:rsidRDefault="005904A6" w:rsidP="00D24664">
      <w:pPr>
        <w:ind w:firstLine="720"/>
        <w:rPr>
          <w:rFonts w:ascii="Times New Roman" w:hAnsi="Times New Roman" w:cs="Times New Roman"/>
          <w:b/>
          <w:bCs/>
          <w:color w:val="000000" w:themeColor="text1"/>
          <w:lang w:val="en-US"/>
        </w:rPr>
      </w:pPr>
    </w:p>
    <w:p w14:paraId="656D72B6" w14:textId="39EBD5C0" w:rsidR="005904A6" w:rsidRPr="0044792D" w:rsidRDefault="005904A6" w:rsidP="0044792D">
      <w:pPr>
        <w:pStyle w:val="Heading1"/>
        <w:rPr>
          <w:rFonts w:ascii="Times New Roman" w:hAnsi="Times New Roman" w:cs="Times New Roman"/>
          <w:b/>
          <w:bCs/>
          <w:lang w:val="en-US"/>
        </w:rPr>
      </w:pPr>
      <w:r w:rsidRPr="0044792D">
        <w:rPr>
          <w:rFonts w:ascii="Times New Roman" w:hAnsi="Times New Roman" w:cs="Times New Roman"/>
          <w:b/>
          <w:bCs/>
          <w:lang w:val="en-US"/>
        </w:rPr>
        <w:lastRenderedPageBreak/>
        <w:t>4) Final Step:</w:t>
      </w:r>
    </w:p>
    <w:p w14:paraId="27D75793" w14:textId="5E8DAAA0" w:rsidR="005904A6" w:rsidRDefault="005904A6" w:rsidP="0044792D">
      <w:pPr>
        <w:ind w:left="720"/>
        <w:jc w:val="both"/>
        <w:rPr>
          <w:rFonts w:ascii="Times New Roman" w:hAnsi="Times New Roman" w:cs="Times New Roman"/>
          <w:color w:val="000000" w:themeColor="text1"/>
          <w:sz w:val="24"/>
          <w:szCs w:val="24"/>
          <w:lang w:val="en-US"/>
        </w:rPr>
      </w:pPr>
      <w:r w:rsidRPr="0044792D">
        <w:rPr>
          <w:rFonts w:ascii="Times New Roman" w:hAnsi="Times New Roman" w:cs="Times New Roman"/>
          <w:color w:val="000000" w:themeColor="text1"/>
          <w:sz w:val="24"/>
          <w:szCs w:val="24"/>
          <w:lang w:val="en-US"/>
        </w:rPr>
        <w:t>Run training for the candidate model on a larger subset of the datasets (could be as</w:t>
      </w:r>
      <w:r w:rsidR="0044792D" w:rsidRPr="0044792D">
        <w:rPr>
          <w:rFonts w:ascii="Times New Roman" w:hAnsi="Times New Roman" w:cs="Times New Roman"/>
          <w:color w:val="000000" w:themeColor="text1"/>
          <w:sz w:val="24"/>
          <w:szCs w:val="24"/>
          <w:lang w:val="en-US"/>
        </w:rPr>
        <w:t xml:space="preserve"> </w:t>
      </w:r>
      <w:r w:rsidRPr="0044792D">
        <w:rPr>
          <w:rFonts w:ascii="Times New Roman" w:hAnsi="Times New Roman" w:cs="Times New Roman"/>
          <w:color w:val="000000" w:themeColor="text1"/>
          <w:sz w:val="24"/>
          <w:szCs w:val="24"/>
          <w:lang w:val="en-US"/>
        </w:rPr>
        <w:t xml:space="preserve">large as 200k images per category and might take </w:t>
      </w:r>
      <w:r w:rsidR="0044792D" w:rsidRPr="0044792D">
        <w:rPr>
          <w:rFonts w:ascii="Times New Roman" w:hAnsi="Times New Roman" w:cs="Times New Roman"/>
          <w:color w:val="000000" w:themeColor="text1"/>
          <w:sz w:val="24"/>
          <w:szCs w:val="24"/>
          <w:lang w:val="en-US"/>
        </w:rPr>
        <w:t>more than 5 days</w:t>
      </w:r>
      <w:r w:rsidRPr="0044792D">
        <w:rPr>
          <w:rFonts w:ascii="Times New Roman" w:hAnsi="Times New Roman" w:cs="Times New Roman"/>
          <w:color w:val="000000" w:themeColor="text1"/>
          <w:sz w:val="24"/>
          <w:szCs w:val="24"/>
          <w:lang w:val="en-US"/>
        </w:rPr>
        <w:t>)</w:t>
      </w:r>
      <w:r w:rsidR="0044792D" w:rsidRPr="0044792D">
        <w:rPr>
          <w:rFonts w:ascii="Times New Roman" w:hAnsi="Times New Roman" w:cs="Times New Roman"/>
          <w:color w:val="000000" w:themeColor="text1"/>
          <w:sz w:val="24"/>
          <w:szCs w:val="24"/>
          <w:lang w:val="en-US"/>
        </w:rPr>
        <w:t>.</w:t>
      </w:r>
    </w:p>
    <w:p w14:paraId="463A93DD" w14:textId="77777777" w:rsidR="0044792D" w:rsidRDefault="0044792D" w:rsidP="0044792D">
      <w:pPr>
        <w:spacing w:after="0"/>
        <w:ind w:left="72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Execution of the final step can be done by running the following two commands</w:t>
      </w:r>
    </w:p>
    <w:p w14:paraId="1FB2AADE" w14:textId="623C8155" w:rsidR="0044792D" w:rsidRPr="0044792D" w:rsidRDefault="0044792D" w:rsidP="0044792D">
      <w:pPr>
        <w:spacing w:after="0"/>
        <w:ind w:left="720"/>
        <w:jc w:val="both"/>
        <w:rPr>
          <w:rFonts w:ascii="Times New Roman" w:hAnsi="Times New Roman" w:cs="Times New Roman"/>
          <w:color w:val="000000" w:themeColor="text1"/>
          <w:lang w:val="en-US"/>
        </w:rPr>
      </w:pPr>
      <w:r>
        <w:rPr>
          <w:rFonts w:ascii="Times New Roman" w:hAnsi="Times New Roman" w:cs="Times New Roman"/>
          <w:color w:val="000000" w:themeColor="text1"/>
          <w:sz w:val="24"/>
          <w:szCs w:val="24"/>
          <w:lang w:val="en-US"/>
        </w:rPr>
        <w:br/>
      </w:r>
      <w:r w:rsidRPr="0044792D">
        <w:rPr>
          <w:rFonts w:ascii="Courier New" w:hAnsi="Courier New" w:cs="Courier New"/>
          <w:color w:val="000000" w:themeColor="text1"/>
          <w:sz w:val="20"/>
          <w:szCs w:val="20"/>
          <w:lang w:val="en-US"/>
        </w:rPr>
        <w:t>python src/prepare_data.py</w:t>
      </w:r>
    </w:p>
    <w:p w14:paraId="1CE9A44F" w14:textId="77777777" w:rsidR="0044792D" w:rsidRDefault="0044792D" w:rsidP="0044792D">
      <w:pPr>
        <w:shd w:val="clear" w:color="auto" w:fill="FFFFFF"/>
        <w:spacing w:after="0" w:line="240" w:lineRule="auto"/>
        <w:ind w:firstLine="720"/>
        <w:rPr>
          <w:rFonts w:ascii="Courier New" w:eastAsia="Times New Roman" w:hAnsi="Courier New" w:cs="Courier New"/>
          <w:color w:val="080808"/>
          <w:kern w:val="0"/>
          <w:sz w:val="18"/>
          <w:szCs w:val="18"/>
          <w:lang w:eastAsia="en-GB"/>
          <w14:ligatures w14:val="none"/>
        </w:rPr>
      </w:pPr>
      <w:r w:rsidRPr="0044792D">
        <w:rPr>
          <w:rFonts w:ascii="Courier New" w:eastAsia="Times New Roman" w:hAnsi="Courier New" w:cs="Courier New"/>
          <w:color w:val="080808"/>
          <w:kern w:val="0"/>
          <w:sz w:val="18"/>
          <w:szCs w:val="18"/>
          <w:lang w:eastAsia="en-GB"/>
          <w14:ligatures w14:val="none"/>
        </w:rPr>
        <w:t>python src/train.py --</w:t>
      </w:r>
      <w:proofErr w:type="spellStart"/>
      <w:r w:rsidRPr="0044792D">
        <w:rPr>
          <w:rFonts w:ascii="Courier New" w:eastAsia="Times New Roman" w:hAnsi="Courier New" w:cs="Courier New"/>
          <w:color w:val="080808"/>
          <w:kern w:val="0"/>
          <w:sz w:val="18"/>
          <w:szCs w:val="18"/>
          <w:lang w:eastAsia="en-GB"/>
          <w14:ligatures w14:val="none"/>
        </w:rPr>
        <w:t>yaml_url</w:t>
      </w:r>
      <w:proofErr w:type="spellEnd"/>
      <w:r w:rsidRPr="0044792D">
        <w:rPr>
          <w:rFonts w:ascii="Courier New" w:eastAsia="Times New Roman" w:hAnsi="Courier New" w:cs="Courier New"/>
          <w:color w:val="080808"/>
          <w:kern w:val="0"/>
          <w:sz w:val="18"/>
          <w:szCs w:val="18"/>
          <w:lang w:eastAsia="en-GB"/>
          <w14:ligatures w14:val="none"/>
        </w:rPr>
        <w:t xml:space="preserve"> COCO-Detection/faster_rcnn_R_50_C4_3x.yaml</w:t>
      </w:r>
    </w:p>
    <w:p w14:paraId="5B6FB370" w14:textId="77777777" w:rsidR="0044792D" w:rsidRPr="0044792D" w:rsidRDefault="0044792D" w:rsidP="0044792D">
      <w:pPr>
        <w:shd w:val="clear" w:color="auto" w:fill="FFFFFF"/>
        <w:spacing w:after="0" w:line="240" w:lineRule="auto"/>
        <w:ind w:firstLine="720"/>
        <w:rPr>
          <w:rFonts w:ascii="Courier New" w:eastAsia="Times New Roman" w:hAnsi="Courier New" w:cs="Courier New"/>
          <w:color w:val="080808"/>
          <w:kern w:val="0"/>
          <w:sz w:val="18"/>
          <w:szCs w:val="18"/>
          <w:lang w:eastAsia="en-GB"/>
          <w14:ligatures w14:val="none"/>
        </w:rPr>
      </w:pPr>
    </w:p>
    <w:p w14:paraId="186C37E9" w14:textId="6CCAD739" w:rsidR="0044792D" w:rsidRPr="0044792D" w:rsidRDefault="005904A6" w:rsidP="00EB4F3E">
      <w:pPr>
        <w:ind w:left="720"/>
        <w:jc w:val="both"/>
        <w:rPr>
          <w:rStyle w:val="markedcontent"/>
          <w:rFonts w:ascii="Times New Roman" w:hAnsi="Times New Roman" w:cs="Times New Roman"/>
        </w:rPr>
      </w:pPr>
      <w:r w:rsidRPr="0044792D">
        <w:rPr>
          <w:rFonts w:ascii="Times New Roman" w:hAnsi="Times New Roman" w:cs="Times New Roman"/>
          <w:color w:val="000000" w:themeColor="text1"/>
          <w:sz w:val="24"/>
          <w:szCs w:val="24"/>
          <w:lang w:val="en-US"/>
        </w:rPr>
        <w:t xml:space="preserve">The reason why I didn’t train all potential checkpoints on the larger dataset is that </w:t>
      </w:r>
      <w:proofErr w:type="gramStart"/>
      <w:r w:rsidR="0044792D" w:rsidRPr="0044792D">
        <w:rPr>
          <w:rFonts w:ascii="Times New Roman" w:hAnsi="Times New Roman" w:cs="Times New Roman"/>
          <w:color w:val="000000" w:themeColor="text1"/>
          <w:sz w:val="24"/>
          <w:szCs w:val="24"/>
          <w:lang w:val="en-US"/>
        </w:rPr>
        <w:t>The</w:t>
      </w:r>
      <w:proofErr w:type="gramEnd"/>
      <w:r w:rsidR="0044792D" w:rsidRPr="0044792D">
        <w:rPr>
          <w:rFonts w:ascii="Times New Roman" w:hAnsi="Times New Roman" w:cs="Times New Roman"/>
          <w:color w:val="000000" w:themeColor="text1"/>
          <w:sz w:val="24"/>
          <w:szCs w:val="24"/>
          <w:lang w:val="en-US"/>
        </w:rPr>
        <w:t xml:space="preserve"> execution time of the </w:t>
      </w:r>
      <w:r w:rsidR="0044792D" w:rsidRPr="0044792D">
        <w:rPr>
          <w:rFonts w:ascii="Times New Roman" w:hAnsi="Times New Roman" w:cs="Times New Roman"/>
          <w:color w:val="000000" w:themeColor="text1"/>
          <w:sz w:val="24"/>
          <w:szCs w:val="24"/>
          <w:lang w:val="en-US"/>
        </w:rPr>
        <w:t xml:space="preserve">training </w:t>
      </w:r>
      <w:r w:rsidR="0044792D" w:rsidRPr="0044792D">
        <w:rPr>
          <w:rFonts w:ascii="Times New Roman" w:hAnsi="Times New Roman" w:cs="Times New Roman"/>
          <w:color w:val="000000" w:themeColor="text1"/>
          <w:sz w:val="24"/>
          <w:szCs w:val="24"/>
          <w:lang w:val="en-US"/>
        </w:rPr>
        <w:t>task is directly proportional to both the size of the dataset and the number of epochs, with an increase in either resulting in a corresponding increase in execution time.</w:t>
      </w:r>
      <w:r w:rsidR="0044792D" w:rsidRPr="0044792D">
        <w:rPr>
          <w:rFonts w:ascii="Times New Roman" w:hAnsi="Times New Roman" w:cs="Times New Roman"/>
          <w:color w:val="000000" w:themeColor="text1"/>
          <w:sz w:val="24"/>
          <w:szCs w:val="24"/>
          <w:lang w:val="en-US"/>
        </w:rPr>
        <w:t xml:space="preserve"> So, instead of waiting for more than a month to get the results I decided to go with a greedy approach and take the model that shows the most potential from the first epoch on a dataset that is relatively sufficient.</w:t>
      </w:r>
    </w:p>
    <w:p w14:paraId="27081013" w14:textId="77777777" w:rsidR="0044792D" w:rsidRPr="0044792D" w:rsidRDefault="0044792D" w:rsidP="00EB72DA">
      <w:pPr>
        <w:rPr>
          <w:rStyle w:val="markedcontent"/>
          <w:rFonts w:ascii="Times New Roman" w:hAnsi="Times New Roman" w:cs="Times New Roman"/>
        </w:rPr>
      </w:pPr>
    </w:p>
    <w:p w14:paraId="4A206AB7" w14:textId="77777777" w:rsidR="0044792D" w:rsidRPr="0044792D" w:rsidRDefault="0044792D" w:rsidP="00EB72DA">
      <w:pPr>
        <w:rPr>
          <w:rStyle w:val="markedcontent"/>
          <w:rFonts w:ascii="Times New Roman" w:hAnsi="Times New Roman" w:cs="Times New Roman"/>
        </w:rPr>
      </w:pPr>
    </w:p>
    <w:p w14:paraId="2E1B1DB3" w14:textId="77777777" w:rsidR="0044792D" w:rsidRPr="0044792D" w:rsidRDefault="0044792D" w:rsidP="00EB72DA">
      <w:pPr>
        <w:rPr>
          <w:rStyle w:val="markedcontent"/>
          <w:rFonts w:ascii="Times New Roman" w:hAnsi="Times New Roman" w:cs="Times New Roman"/>
        </w:rPr>
      </w:pPr>
    </w:p>
    <w:p w14:paraId="34A4B069" w14:textId="77777777" w:rsidR="0044792D" w:rsidRPr="0044792D" w:rsidRDefault="0044792D" w:rsidP="00EB72DA">
      <w:pPr>
        <w:rPr>
          <w:rStyle w:val="markedcontent"/>
          <w:rFonts w:ascii="Times New Roman" w:hAnsi="Times New Roman" w:cs="Times New Roman"/>
        </w:rPr>
      </w:pPr>
    </w:p>
    <w:p w14:paraId="6CF3F199" w14:textId="77777777" w:rsidR="0044792D" w:rsidRPr="0044792D" w:rsidRDefault="0044792D" w:rsidP="00EB72DA">
      <w:pPr>
        <w:rPr>
          <w:rStyle w:val="markedcontent"/>
          <w:rFonts w:ascii="Times New Roman" w:hAnsi="Times New Roman" w:cs="Times New Roman"/>
        </w:rPr>
      </w:pPr>
    </w:p>
    <w:p w14:paraId="3CA527C1" w14:textId="77777777" w:rsidR="0044792D" w:rsidRPr="0044792D" w:rsidRDefault="0044792D" w:rsidP="00EB72DA">
      <w:pPr>
        <w:rPr>
          <w:rStyle w:val="markedcontent"/>
          <w:rFonts w:ascii="Times New Roman" w:hAnsi="Times New Roman" w:cs="Times New Roman"/>
        </w:rPr>
      </w:pPr>
    </w:p>
    <w:p w14:paraId="5074796D" w14:textId="77777777" w:rsidR="0044792D" w:rsidRPr="0044792D" w:rsidRDefault="0044792D" w:rsidP="00EB72DA">
      <w:pPr>
        <w:rPr>
          <w:rStyle w:val="markedcontent"/>
          <w:rFonts w:ascii="Times New Roman" w:hAnsi="Times New Roman" w:cs="Times New Roman"/>
        </w:rPr>
      </w:pPr>
    </w:p>
    <w:p w14:paraId="38E15537" w14:textId="77777777" w:rsidR="0044792D" w:rsidRPr="0044792D" w:rsidRDefault="0044792D" w:rsidP="00EB72DA">
      <w:pPr>
        <w:rPr>
          <w:rStyle w:val="markedcontent"/>
          <w:rFonts w:ascii="Times New Roman" w:hAnsi="Times New Roman" w:cs="Times New Roman"/>
        </w:rPr>
      </w:pPr>
    </w:p>
    <w:p w14:paraId="0117D70C" w14:textId="77777777" w:rsidR="0044792D" w:rsidRPr="0044792D" w:rsidRDefault="0044792D" w:rsidP="00EB72DA">
      <w:pPr>
        <w:rPr>
          <w:rStyle w:val="markedcontent"/>
          <w:rFonts w:ascii="Times New Roman" w:hAnsi="Times New Roman" w:cs="Times New Roman"/>
        </w:rPr>
      </w:pPr>
    </w:p>
    <w:p w14:paraId="71DB16A6" w14:textId="77777777" w:rsidR="0044792D" w:rsidRPr="0044792D" w:rsidRDefault="0044792D" w:rsidP="00EB72DA">
      <w:pPr>
        <w:rPr>
          <w:rStyle w:val="markedcontent"/>
          <w:rFonts w:ascii="Times New Roman" w:hAnsi="Times New Roman" w:cs="Times New Roman"/>
        </w:rPr>
      </w:pPr>
    </w:p>
    <w:p w14:paraId="24CB29DB" w14:textId="77777777" w:rsidR="0044792D" w:rsidRPr="0044792D" w:rsidRDefault="0044792D" w:rsidP="00EB72DA">
      <w:pPr>
        <w:rPr>
          <w:rStyle w:val="markedcontent"/>
          <w:rFonts w:ascii="Times New Roman" w:hAnsi="Times New Roman" w:cs="Times New Roman"/>
        </w:rPr>
      </w:pPr>
    </w:p>
    <w:p w14:paraId="38E0761C" w14:textId="77777777" w:rsidR="0044792D" w:rsidRPr="0044792D" w:rsidRDefault="0044792D" w:rsidP="00EB72DA">
      <w:pPr>
        <w:rPr>
          <w:rStyle w:val="markedcontent"/>
          <w:rFonts w:ascii="Times New Roman" w:hAnsi="Times New Roman" w:cs="Times New Roman"/>
        </w:rPr>
      </w:pPr>
    </w:p>
    <w:p w14:paraId="5E2B2BBF" w14:textId="77777777" w:rsidR="0044792D" w:rsidRPr="0044792D" w:rsidRDefault="0044792D" w:rsidP="00EB72DA">
      <w:pPr>
        <w:rPr>
          <w:rStyle w:val="markedcontent"/>
          <w:rFonts w:ascii="Times New Roman" w:hAnsi="Times New Roman" w:cs="Times New Roman"/>
        </w:rPr>
      </w:pPr>
    </w:p>
    <w:p w14:paraId="08D68BAC" w14:textId="77777777" w:rsidR="0044792D" w:rsidRPr="0044792D" w:rsidRDefault="0044792D" w:rsidP="00EB72DA">
      <w:pPr>
        <w:rPr>
          <w:rStyle w:val="markedcontent"/>
          <w:rFonts w:ascii="Times New Roman" w:hAnsi="Times New Roman" w:cs="Times New Roman"/>
        </w:rPr>
      </w:pPr>
    </w:p>
    <w:p w14:paraId="378D0E8A" w14:textId="77777777" w:rsidR="0044792D" w:rsidRPr="0044792D" w:rsidRDefault="0044792D" w:rsidP="00EB72DA">
      <w:pPr>
        <w:rPr>
          <w:rStyle w:val="markedcontent"/>
          <w:rFonts w:ascii="Times New Roman" w:hAnsi="Times New Roman" w:cs="Times New Roman"/>
        </w:rPr>
      </w:pPr>
    </w:p>
    <w:p w14:paraId="24C21CA5" w14:textId="77777777" w:rsidR="0044792D" w:rsidRPr="0044792D" w:rsidRDefault="0044792D" w:rsidP="00EB72DA">
      <w:pPr>
        <w:rPr>
          <w:rStyle w:val="markedcontent"/>
          <w:rFonts w:ascii="Times New Roman" w:hAnsi="Times New Roman" w:cs="Times New Roman"/>
        </w:rPr>
      </w:pPr>
    </w:p>
    <w:p w14:paraId="1A77F02D" w14:textId="77777777" w:rsidR="0044792D" w:rsidRPr="0044792D" w:rsidRDefault="0044792D" w:rsidP="00EB72DA">
      <w:pPr>
        <w:rPr>
          <w:rStyle w:val="markedcontent"/>
          <w:rFonts w:ascii="Times New Roman" w:hAnsi="Times New Roman" w:cs="Times New Roman"/>
        </w:rPr>
      </w:pPr>
    </w:p>
    <w:p w14:paraId="3A63560C" w14:textId="77777777" w:rsidR="0044792D" w:rsidRPr="0044792D" w:rsidRDefault="0044792D" w:rsidP="00EB72DA">
      <w:pPr>
        <w:rPr>
          <w:rStyle w:val="markedcontent"/>
          <w:rFonts w:ascii="Times New Roman" w:hAnsi="Times New Roman" w:cs="Times New Roman"/>
        </w:rPr>
      </w:pPr>
    </w:p>
    <w:p w14:paraId="7287A137" w14:textId="77777777" w:rsidR="0044792D" w:rsidRPr="0044792D" w:rsidRDefault="0044792D" w:rsidP="00EB72DA">
      <w:pPr>
        <w:rPr>
          <w:rStyle w:val="markedcontent"/>
          <w:rFonts w:ascii="Times New Roman" w:hAnsi="Times New Roman" w:cs="Times New Roman"/>
        </w:rPr>
      </w:pPr>
    </w:p>
    <w:p w14:paraId="46FAC494" w14:textId="77777777" w:rsidR="0044792D" w:rsidRPr="0044792D" w:rsidRDefault="0044792D" w:rsidP="00EB72DA">
      <w:pPr>
        <w:rPr>
          <w:rStyle w:val="markedcontent"/>
          <w:rFonts w:ascii="Times New Roman" w:hAnsi="Times New Roman" w:cs="Times New Roman"/>
        </w:rPr>
      </w:pPr>
    </w:p>
    <w:p w14:paraId="446290C4" w14:textId="77777777" w:rsidR="0044792D" w:rsidRPr="0044792D" w:rsidRDefault="0044792D" w:rsidP="00EB72DA">
      <w:pPr>
        <w:rPr>
          <w:rStyle w:val="markedcontent"/>
          <w:rFonts w:ascii="Times New Roman" w:hAnsi="Times New Roman" w:cs="Times New Roman"/>
        </w:rPr>
      </w:pPr>
    </w:p>
    <w:p w14:paraId="20B13DA6" w14:textId="77777777" w:rsidR="0044792D" w:rsidRPr="0044792D" w:rsidRDefault="0044792D" w:rsidP="00EB72DA">
      <w:pPr>
        <w:rPr>
          <w:rStyle w:val="markedcontent"/>
          <w:rFonts w:ascii="Times New Roman" w:hAnsi="Times New Roman" w:cs="Times New Roman"/>
        </w:rPr>
      </w:pPr>
    </w:p>
    <w:p w14:paraId="269273E1" w14:textId="70691695" w:rsidR="00EB72DA" w:rsidRPr="0044792D" w:rsidRDefault="0044792D" w:rsidP="0044792D">
      <w:pPr>
        <w:pStyle w:val="Heading1"/>
        <w:rPr>
          <w:rStyle w:val="markedcontent"/>
          <w:rFonts w:ascii="Times New Roman" w:hAnsi="Times New Roman" w:cs="Times New Roman"/>
          <w:b/>
          <w:bCs/>
        </w:rPr>
      </w:pPr>
      <w:r w:rsidRPr="0044792D">
        <w:rPr>
          <w:rStyle w:val="markedcontent"/>
          <w:rFonts w:ascii="Times New Roman" w:hAnsi="Times New Roman" w:cs="Times New Roman"/>
          <w:b/>
          <w:bCs/>
        </w:rPr>
        <w:lastRenderedPageBreak/>
        <w:t xml:space="preserve">5) </w:t>
      </w:r>
      <w:r w:rsidR="00EB72DA" w:rsidRPr="0044792D">
        <w:rPr>
          <w:rStyle w:val="markedcontent"/>
          <w:rFonts w:ascii="Times New Roman" w:hAnsi="Times New Roman" w:cs="Times New Roman"/>
          <w:b/>
          <w:bCs/>
        </w:rPr>
        <w:t xml:space="preserve">References: </w:t>
      </w:r>
    </w:p>
    <w:p w14:paraId="6C943AEE" w14:textId="31CE4A3C" w:rsidR="00EB72DA" w:rsidRPr="0044792D" w:rsidRDefault="002408D9" w:rsidP="00EB72DA">
      <w:pPr>
        <w:pStyle w:val="ListParagraph"/>
        <w:numPr>
          <w:ilvl w:val="0"/>
          <w:numId w:val="2"/>
        </w:numPr>
        <w:rPr>
          <w:rStyle w:val="markedcontent"/>
          <w:rFonts w:ascii="Times New Roman" w:hAnsi="Times New Roman" w:cs="Times New Roman"/>
          <w:color w:val="000000" w:themeColor="text1"/>
        </w:rPr>
      </w:pPr>
      <w:hyperlink r:id="rId7" w:history="1">
        <w:r w:rsidR="00EB72DA" w:rsidRPr="0044792D">
          <w:rPr>
            <w:rStyle w:val="Hyperlink"/>
            <w:rFonts w:ascii="Times New Roman" w:hAnsi="Times New Roman" w:cs="Times New Roman"/>
          </w:rPr>
          <w:t>Art. 1 GDPR – Subject-matter and objectives - General Data Protection Regulation (GDPR) (gdpr-info.eu)</w:t>
        </w:r>
      </w:hyperlink>
    </w:p>
    <w:p w14:paraId="378172AF" w14:textId="77777777" w:rsidR="00EB72DA" w:rsidRPr="0044792D" w:rsidRDefault="002408D9" w:rsidP="00EB72DA">
      <w:pPr>
        <w:pStyle w:val="ListParagraph"/>
        <w:numPr>
          <w:ilvl w:val="0"/>
          <w:numId w:val="2"/>
        </w:numPr>
        <w:rPr>
          <w:rStyle w:val="markedcontent"/>
          <w:rFonts w:ascii="Times New Roman" w:hAnsi="Times New Roman" w:cs="Times New Roman"/>
          <w:color w:val="000000" w:themeColor="text1"/>
        </w:rPr>
      </w:pPr>
      <w:hyperlink r:id="rId8" w:history="1">
        <w:r w:rsidR="00EB72DA" w:rsidRPr="0044792D">
          <w:rPr>
            <w:rStyle w:val="Hyperlink"/>
            <w:rFonts w:ascii="Times New Roman" w:hAnsi="Times New Roman" w:cs="Times New Roman"/>
          </w:rPr>
          <w:t>https://github.com/understand-ai/anonymizer</w:t>
        </w:r>
      </w:hyperlink>
      <w:r w:rsidR="00EB72DA" w:rsidRPr="0044792D">
        <w:rPr>
          <w:rStyle w:val="markedcontent"/>
          <w:rFonts w:ascii="Times New Roman" w:hAnsi="Times New Roman" w:cs="Times New Roman"/>
        </w:rPr>
        <w:t xml:space="preserve"> </w:t>
      </w:r>
    </w:p>
    <w:p w14:paraId="2D4F8EDB" w14:textId="77F972AE" w:rsidR="00D24664" w:rsidRPr="0044792D" w:rsidRDefault="002408D9" w:rsidP="00EB72DA">
      <w:pPr>
        <w:pStyle w:val="ListParagraph"/>
        <w:numPr>
          <w:ilvl w:val="0"/>
          <w:numId w:val="2"/>
        </w:numPr>
        <w:rPr>
          <w:rStyle w:val="markedcontent"/>
          <w:rFonts w:ascii="Times New Roman" w:hAnsi="Times New Roman" w:cs="Times New Roman"/>
          <w:color w:val="000000" w:themeColor="text1"/>
        </w:rPr>
      </w:pPr>
      <w:hyperlink r:id="rId9" w:history="1">
        <w:r w:rsidR="00EB72DA" w:rsidRPr="0044792D">
          <w:rPr>
            <w:rStyle w:val="Hyperlink"/>
            <w:rFonts w:ascii="Times New Roman" w:hAnsi="Times New Roman" w:cs="Times New Roman"/>
          </w:rPr>
          <w:t xml:space="preserve">Large-scale </w:t>
        </w:r>
        <w:proofErr w:type="spellStart"/>
        <w:r w:rsidR="00EB72DA" w:rsidRPr="0044792D">
          <w:rPr>
            <w:rStyle w:val="Hyperlink"/>
            <w:rFonts w:ascii="Times New Roman" w:hAnsi="Times New Roman" w:cs="Times New Roman"/>
          </w:rPr>
          <w:t>CelebFaces</w:t>
        </w:r>
        <w:proofErr w:type="spellEnd"/>
        <w:r w:rsidR="00EB72DA" w:rsidRPr="0044792D">
          <w:rPr>
            <w:rStyle w:val="Hyperlink"/>
            <w:rFonts w:ascii="Times New Roman" w:hAnsi="Times New Roman" w:cs="Times New Roman"/>
          </w:rPr>
          <w:t xml:space="preserve"> Attributes (</w:t>
        </w:r>
        <w:proofErr w:type="spellStart"/>
        <w:r w:rsidR="00EB72DA" w:rsidRPr="0044792D">
          <w:rPr>
            <w:rStyle w:val="Hyperlink"/>
            <w:rFonts w:ascii="Times New Roman" w:hAnsi="Times New Roman" w:cs="Times New Roman"/>
          </w:rPr>
          <w:t>CelebA</w:t>
        </w:r>
        <w:proofErr w:type="spellEnd"/>
        <w:r w:rsidR="00EB72DA" w:rsidRPr="0044792D">
          <w:rPr>
            <w:rStyle w:val="Hyperlink"/>
            <w:rFonts w:ascii="Times New Roman" w:hAnsi="Times New Roman" w:cs="Times New Roman"/>
          </w:rPr>
          <w:t xml:space="preserve">) Dataset, </w:t>
        </w:r>
        <w:proofErr w:type="spellStart"/>
        <w:r w:rsidR="00EB72DA" w:rsidRPr="0044792D">
          <w:rPr>
            <w:rStyle w:val="Hyperlink"/>
            <w:rFonts w:ascii="Times New Roman" w:hAnsi="Times New Roman" w:cs="Times New Roman"/>
          </w:rPr>
          <w:t>Ziwei</w:t>
        </w:r>
        <w:proofErr w:type="spellEnd"/>
        <w:r w:rsidR="00EB72DA" w:rsidRPr="0044792D">
          <w:rPr>
            <w:rStyle w:val="Hyperlink"/>
            <w:rFonts w:ascii="Times New Roman" w:hAnsi="Times New Roman" w:cs="Times New Roman"/>
          </w:rPr>
          <w:t xml:space="preserve"> Liu, Ping Luo, </w:t>
        </w:r>
        <w:proofErr w:type="spellStart"/>
        <w:r w:rsidR="00EB72DA" w:rsidRPr="0044792D">
          <w:rPr>
            <w:rStyle w:val="Hyperlink"/>
            <w:rFonts w:ascii="Times New Roman" w:hAnsi="Times New Roman" w:cs="Times New Roman"/>
          </w:rPr>
          <w:t>Xiaogang</w:t>
        </w:r>
        <w:proofErr w:type="spellEnd"/>
        <w:r w:rsidR="00EB72DA" w:rsidRPr="0044792D">
          <w:rPr>
            <w:rStyle w:val="Hyperlink"/>
            <w:rFonts w:ascii="Times New Roman" w:hAnsi="Times New Roman" w:cs="Times New Roman"/>
          </w:rPr>
          <w:t xml:space="preserve"> Wang, </w:t>
        </w:r>
        <w:proofErr w:type="spellStart"/>
        <w:r w:rsidR="00EB72DA" w:rsidRPr="0044792D">
          <w:rPr>
            <w:rStyle w:val="Hyperlink"/>
            <w:rFonts w:ascii="Times New Roman" w:hAnsi="Times New Roman" w:cs="Times New Roman"/>
          </w:rPr>
          <w:t>Xiaoou</w:t>
        </w:r>
        <w:proofErr w:type="spellEnd"/>
        <w:r w:rsidR="00EB72DA" w:rsidRPr="0044792D">
          <w:rPr>
            <w:rStyle w:val="Hyperlink"/>
            <w:rFonts w:ascii="Times New Roman" w:hAnsi="Times New Roman" w:cs="Times New Roman"/>
          </w:rPr>
          <w:t xml:space="preserve"> Tang, Multimedia Laboratory, The Chinese University of Hong Kong (cuhk.edu.hk)</w:t>
        </w:r>
      </w:hyperlink>
    </w:p>
    <w:p w14:paraId="2DEEAB39" w14:textId="30AAF990" w:rsidR="00EB72DA" w:rsidRPr="0044792D" w:rsidRDefault="002408D9" w:rsidP="00EB72DA">
      <w:pPr>
        <w:pStyle w:val="ListParagraph"/>
        <w:numPr>
          <w:ilvl w:val="0"/>
          <w:numId w:val="2"/>
        </w:numPr>
        <w:rPr>
          <w:rFonts w:ascii="Times New Roman" w:hAnsi="Times New Roman" w:cs="Times New Roman"/>
          <w:color w:val="000000" w:themeColor="text1"/>
        </w:rPr>
      </w:pPr>
      <w:hyperlink r:id="rId10" w:history="1">
        <w:r w:rsidR="00EB72DA" w:rsidRPr="0044792D">
          <w:rPr>
            <w:rStyle w:val="Hyperlink"/>
            <w:rFonts w:ascii="Times New Roman" w:hAnsi="Times New Roman" w:cs="Times New Roman"/>
          </w:rPr>
          <w:t xml:space="preserve">GitHub - </w:t>
        </w:r>
        <w:proofErr w:type="spellStart"/>
        <w:r w:rsidR="00EB72DA" w:rsidRPr="0044792D">
          <w:rPr>
            <w:rStyle w:val="Hyperlink"/>
            <w:rFonts w:ascii="Times New Roman" w:hAnsi="Times New Roman" w:cs="Times New Roman"/>
          </w:rPr>
          <w:t>detectRecog</w:t>
        </w:r>
        <w:proofErr w:type="spellEnd"/>
        <w:r w:rsidR="00EB72DA" w:rsidRPr="0044792D">
          <w:rPr>
            <w:rStyle w:val="Hyperlink"/>
            <w:rFonts w:ascii="Times New Roman" w:hAnsi="Times New Roman" w:cs="Times New Roman"/>
          </w:rPr>
          <w:t>/CCPD: [ECCV 2018] CCPD: a diverse and well-annotated dataset for license plate detection and recognition</w:t>
        </w:r>
      </w:hyperlink>
    </w:p>
    <w:p w14:paraId="44322362" w14:textId="43049227" w:rsidR="00EB72DA" w:rsidRPr="0044792D" w:rsidRDefault="00EB72DA" w:rsidP="00EB72DA">
      <w:pPr>
        <w:pStyle w:val="ListParagraph"/>
        <w:numPr>
          <w:ilvl w:val="0"/>
          <w:numId w:val="2"/>
        </w:numPr>
        <w:rPr>
          <w:rFonts w:ascii="Times New Roman" w:hAnsi="Times New Roman" w:cs="Times New Roman"/>
          <w:color w:val="000000" w:themeColor="text1"/>
        </w:rPr>
      </w:pPr>
      <w:r w:rsidRPr="0044792D">
        <w:rPr>
          <w:rFonts w:ascii="Times New Roman" w:hAnsi="Times New Roman" w:cs="Times New Roman"/>
        </w:rPr>
        <w:t>Training Statistics (Attached File).</w:t>
      </w:r>
    </w:p>
    <w:sectPr w:rsidR="00EB72DA" w:rsidRPr="004479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D11C07"/>
    <w:multiLevelType w:val="hybridMultilevel"/>
    <w:tmpl w:val="E702EE42"/>
    <w:lvl w:ilvl="0" w:tplc="E5F0C9F8">
      <w:start w:val="1"/>
      <w:numFmt w:val="decimal"/>
      <w:lvlText w:val="%1-"/>
      <w:lvlJc w:val="left"/>
      <w:pPr>
        <w:ind w:left="720" w:hanging="360"/>
      </w:pPr>
      <w:rPr>
        <w:rFonts w:ascii="Arial" w:hAnsi="Arial" w:cs="Arial"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DCC462C"/>
    <w:multiLevelType w:val="hybridMultilevel"/>
    <w:tmpl w:val="3B3007E0"/>
    <w:lvl w:ilvl="0" w:tplc="E6BC3608">
      <w:start w:val="1"/>
      <w:numFmt w:val="decimal"/>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num w:numId="1" w16cid:durableId="535002870">
    <w:abstractNumId w:val="1"/>
  </w:num>
  <w:num w:numId="2" w16cid:durableId="1022124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024"/>
    <w:rsid w:val="00145024"/>
    <w:rsid w:val="001A173A"/>
    <w:rsid w:val="00272824"/>
    <w:rsid w:val="0044792D"/>
    <w:rsid w:val="004B75F0"/>
    <w:rsid w:val="005904A6"/>
    <w:rsid w:val="00A37566"/>
    <w:rsid w:val="00D24664"/>
    <w:rsid w:val="00D83EAD"/>
    <w:rsid w:val="00E47B6D"/>
    <w:rsid w:val="00EB4F3E"/>
    <w:rsid w:val="00EB72DA"/>
    <w:rsid w:val="00F96D0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D4FDF"/>
  <w15:chartTrackingRefBased/>
  <w15:docId w15:val="{A29926D8-FC6D-448F-9CA7-A5A3DADBB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664"/>
  </w:style>
  <w:style w:type="paragraph" w:styleId="Heading1">
    <w:name w:val="heading 1"/>
    <w:basedOn w:val="Normal"/>
    <w:next w:val="Normal"/>
    <w:link w:val="Heading1Char"/>
    <w:uiPriority w:val="9"/>
    <w:qFormat/>
    <w:rsid w:val="00D83E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145024"/>
  </w:style>
  <w:style w:type="paragraph" w:styleId="ListParagraph">
    <w:name w:val="List Paragraph"/>
    <w:basedOn w:val="Normal"/>
    <w:uiPriority w:val="34"/>
    <w:qFormat/>
    <w:rsid w:val="00F96D00"/>
    <w:pPr>
      <w:ind w:left="720"/>
      <w:contextualSpacing/>
    </w:pPr>
  </w:style>
  <w:style w:type="character" w:customStyle="1" w:styleId="Heading1Char">
    <w:name w:val="Heading 1 Char"/>
    <w:basedOn w:val="DefaultParagraphFont"/>
    <w:link w:val="Heading1"/>
    <w:uiPriority w:val="9"/>
    <w:rsid w:val="00D83EAD"/>
    <w:rPr>
      <w:rFonts w:asciiTheme="majorHAnsi" w:eastAsiaTheme="majorEastAsia" w:hAnsiTheme="majorHAnsi" w:cstheme="majorBidi"/>
      <w:color w:val="2F5496" w:themeColor="accent1" w:themeShade="BF"/>
      <w:sz w:val="32"/>
      <w:szCs w:val="32"/>
    </w:rPr>
  </w:style>
  <w:style w:type="table" w:styleId="GridTable6Colorful-Accent1">
    <w:name w:val="Grid Table 6 Colorful Accent 1"/>
    <w:basedOn w:val="TableNormal"/>
    <w:uiPriority w:val="51"/>
    <w:rsid w:val="00D24664"/>
    <w:pPr>
      <w:spacing w:after="0" w:line="240" w:lineRule="auto"/>
    </w:pPr>
    <w:rPr>
      <w:color w:val="2F5496" w:themeColor="accent1" w:themeShade="BF"/>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EB72DA"/>
    <w:rPr>
      <w:color w:val="0563C1" w:themeColor="hyperlink"/>
      <w:u w:val="single"/>
    </w:rPr>
  </w:style>
  <w:style w:type="character" w:styleId="UnresolvedMention">
    <w:name w:val="Unresolved Mention"/>
    <w:basedOn w:val="DefaultParagraphFont"/>
    <w:uiPriority w:val="99"/>
    <w:semiHidden/>
    <w:unhideWhenUsed/>
    <w:rsid w:val="00EB72DA"/>
    <w:rPr>
      <w:color w:val="605E5C"/>
      <w:shd w:val="clear" w:color="auto" w:fill="E1DFDD"/>
    </w:rPr>
  </w:style>
  <w:style w:type="character" w:styleId="FollowedHyperlink">
    <w:name w:val="FollowedHyperlink"/>
    <w:basedOn w:val="DefaultParagraphFont"/>
    <w:uiPriority w:val="99"/>
    <w:semiHidden/>
    <w:unhideWhenUsed/>
    <w:rsid w:val="00EB72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518899">
      <w:bodyDiv w:val="1"/>
      <w:marLeft w:val="0"/>
      <w:marRight w:val="0"/>
      <w:marTop w:val="0"/>
      <w:marBottom w:val="0"/>
      <w:divBdr>
        <w:top w:val="none" w:sz="0" w:space="0" w:color="auto"/>
        <w:left w:val="none" w:sz="0" w:space="0" w:color="auto"/>
        <w:bottom w:val="none" w:sz="0" w:space="0" w:color="auto"/>
        <w:right w:val="none" w:sz="0" w:space="0" w:color="auto"/>
      </w:divBdr>
      <w:divsChild>
        <w:div w:id="271209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nderstand-ai/anonymizer" TargetMode="External"/><Relationship Id="rId3" Type="http://schemas.openxmlformats.org/officeDocument/2006/relationships/settings" Target="settings.xml"/><Relationship Id="rId7" Type="http://schemas.openxmlformats.org/officeDocument/2006/relationships/hyperlink" Target="https://gdpr-info.eu/art-1-gdp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detectRecog/CCPD" TargetMode="External"/><Relationship Id="rId4" Type="http://schemas.openxmlformats.org/officeDocument/2006/relationships/webSettings" Target="webSettings.xml"/><Relationship Id="rId9" Type="http://schemas.openxmlformats.org/officeDocument/2006/relationships/hyperlink" Target="http://mmlab.ie.cuhk.edu.hk/projects/Celeb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Abbas</dc:creator>
  <cp:keywords/>
  <dc:description/>
  <cp:lastModifiedBy>Ali Abbas</cp:lastModifiedBy>
  <cp:revision>2</cp:revision>
  <dcterms:created xsi:type="dcterms:W3CDTF">2023-04-20T05:01:00Z</dcterms:created>
  <dcterms:modified xsi:type="dcterms:W3CDTF">2023-04-20T05:01:00Z</dcterms:modified>
</cp:coreProperties>
</file>