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4B60" w14:textId="6F0A53B3" w:rsidR="0072153A" w:rsidRPr="0072153A" w:rsidRDefault="0072153A">
      <w:pPr>
        <w:rPr>
          <w:sz w:val="32"/>
          <w:szCs w:val="32"/>
        </w:rPr>
      </w:pPr>
      <w:r w:rsidRPr="0072153A">
        <w:rPr>
          <w:sz w:val="32"/>
          <w:szCs w:val="32"/>
        </w:rPr>
        <w:t>Data Model</w:t>
      </w:r>
    </w:p>
    <w:p w14:paraId="00387895" w14:textId="2FEBAD33" w:rsidR="0072153A" w:rsidRDefault="0072153A">
      <w:r w:rsidRPr="0072153A">
        <w:drawing>
          <wp:inline distT="0" distB="0" distL="0" distR="0" wp14:anchorId="15370379" wp14:editId="3500CD5E">
            <wp:extent cx="5731510" cy="3599815"/>
            <wp:effectExtent l="0" t="0" r="2540" b="635"/>
            <wp:docPr id="51857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50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F78D" w14:textId="77777777" w:rsidR="0072153A" w:rsidRDefault="0072153A"/>
    <w:p w14:paraId="1747F36F" w14:textId="77777777" w:rsidR="0072153A" w:rsidRDefault="0072153A"/>
    <w:p w14:paraId="068F0586" w14:textId="77777777" w:rsidR="0072153A" w:rsidRDefault="0072153A"/>
    <w:p w14:paraId="49573FD8" w14:textId="77777777" w:rsidR="0072153A" w:rsidRDefault="0072153A"/>
    <w:p w14:paraId="01829D0A" w14:textId="77777777" w:rsidR="0072153A" w:rsidRDefault="0072153A"/>
    <w:p w14:paraId="6C37B36F" w14:textId="77777777" w:rsidR="0072153A" w:rsidRDefault="0072153A"/>
    <w:p w14:paraId="6A61F2E4" w14:textId="6EA9B959" w:rsidR="00C03780" w:rsidRDefault="0069160E">
      <w:r>
        <w:rPr>
          <w:noProof/>
        </w:rPr>
        <w:lastRenderedPageBreak/>
        <w:drawing>
          <wp:inline distT="0" distB="0" distL="0" distR="0" wp14:anchorId="7E0C04E0" wp14:editId="61E0ABEC">
            <wp:extent cx="5731510" cy="3410585"/>
            <wp:effectExtent l="0" t="0" r="2540" b="0"/>
            <wp:docPr id="1865143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36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A8E0" w14:textId="77777777" w:rsidR="0069160E" w:rsidRPr="0069160E" w:rsidRDefault="0069160E" w:rsidP="0069160E">
      <w:r w:rsidRPr="0069160E">
        <w:t xml:space="preserve">This dashboard is built to monitor </w:t>
      </w:r>
      <w:r w:rsidRPr="0069160E">
        <w:rPr>
          <w:b/>
          <w:bCs/>
        </w:rPr>
        <w:t>water quality trends</w:t>
      </w:r>
      <w:r w:rsidRPr="0069160E">
        <w:t xml:space="preserve"> by parameter over time.</w:t>
      </w:r>
    </w:p>
    <w:p w14:paraId="39AF54CB" w14:textId="77777777" w:rsidR="0069160E" w:rsidRPr="0069160E" w:rsidRDefault="0069160E" w:rsidP="0069160E">
      <w:r w:rsidRPr="0069160E">
        <w:t>It shows:</w:t>
      </w:r>
    </w:p>
    <w:p w14:paraId="1654CB29" w14:textId="7316B5FA" w:rsidR="0069160E" w:rsidRPr="0069160E" w:rsidRDefault="0069160E" w:rsidP="0069160E">
      <w:pPr>
        <w:numPr>
          <w:ilvl w:val="0"/>
          <w:numId w:val="1"/>
        </w:numPr>
      </w:pPr>
      <w:r w:rsidRPr="0069160E">
        <w:t>Total number of samples</w:t>
      </w:r>
    </w:p>
    <w:p w14:paraId="4E02AE73" w14:textId="267F048C" w:rsidR="0069160E" w:rsidRPr="0069160E" w:rsidRDefault="0069160E" w:rsidP="0069160E">
      <w:pPr>
        <w:numPr>
          <w:ilvl w:val="0"/>
          <w:numId w:val="1"/>
        </w:numPr>
      </w:pPr>
      <w:r w:rsidRPr="0069160E">
        <w:t>Total readings for selected parameter</w:t>
      </w:r>
    </w:p>
    <w:p w14:paraId="57EB415A" w14:textId="75F6FF73" w:rsidR="0069160E" w:rsidRPr="0069160E" w:rsidRDefault="0069160E" w:rsidP="0069160E">
      <w:pPr>
        <w:numPr>
          <w:ilvl w:val="0"/>
          <w:numId w:val="1"/>
        </w:numPr>
      </w:pPr>
      <w:r w:rsidRPr="0069160E">
        <w:t xml:space="preserve">Statistical </w:t>
      </w:r>
      <w:proofErr w:type="spellStart"/>
      <w:r w:rsidRPr="0069160E">
        <w:t>KPIs</w:t>
      </w:r>
      <w:proofErr w:type="spellEnd"/>
      <w:r w:rsidRPr="0069160E">
        <w:t xml:space="preserve"> (Avg, Max, Min)</w:t>
      </w:r>
    </w:p>
    <w:p w14:paraId="7736EFC9" w14:textId="33E64BDE" w:rsidR="0069160E" w:rsidRPr="0069160E" w:rsidRDefault="0069160E" w:rsidP="0069160E">
      <w:pPr>
        <w:numPr>
          <w:ilvl w:val="0"/>
          <w:numId w:val="1"/>
        </w:numPr>
      </w:pPr>
      <w:r w:rsidRPr="0069160E">
        <w:t>Short-term trend metrics (Last 7 days, This month)</w:t>
      </w:r>
    </w:p>
    <w:p w14:paraId="1199E6E9" w14:textId="0A037E6F" w:rsidR="0069160E" w:rsidRPr="0069160E" w:rsidRDefault="0069160E" w:rsidP="0069160E">
      <w:pPr>
        <w:numPr>
          <w:ilvl w:val="0"/>
          <w:numId w:val="1"/>
        </w:numPr>
      </w:pPr>
      <w:r w:rsidRPr="0069160E">
        <w:t>Parameter-based filtering</w:t>
      </w:r>
    </w:p>
    <w:p w14:paraId="583C39E8" w14:textId="451AF7C7" w:rsidR="0069160E" w:rsidRPr="0069160E" w:rsidRDefault="0069160E" w:rsidP="0069160E">
      <w:pPr>
        <w:numPr>
          <w:ilvl w:val="0"/>
          <w:numId w:val="1"/>
        </w:numPr>
      </w:pPr>
      <w:r w:rsidRPr="0069160E">
        <w:t>Trend line visual</w:t>
      </w:r>
    </w:p>
    <w:p w14:paraId="19865B24" w14:textId="4433C2EB" w:rsidR="0069160E" w:rsidRPr="0069160E" w:rsidRDefault="0069160E" w:rsidP="0069160E">
      <w:pPr>
        <w:numPr>
          <w:ilvl w:val="0"/>
          <w:numId w:val="1"/>
        </w:numPr>
      </w:pPr>
      <w:r w:rsidRPr="0069160E">
        <w:t>Monthly comparison</w:t>
      </w:r>
    </w:p>
    <w:p w14:paraId="52633018" w14:textId="1EA3ABA7" w:rsidR="0069160E" w:rsidRPr="0069160E" w:rsidRDefault="0069160E" w:rsidP="0069160E">
      <w:pPr>
        <w:numPr>
          <w:ilvl w:val="0"/>
          <w:numId w:val="1"/>
        </w:numPr>
      </w:pPr>
      <w:r w:rsidRPr="0069160E">
        <w:t>Detailed drill-down table</w:t>
      </w:r>
    </w:p>
    <w:p w14:paraId="4238F584" w14:textId="77777777" w:rsidR="0069160E" w:rsidRPr="0069160E" w:rsidRDefault="0069160E" w:rsidP="0069160E">
      <w:r w:rsidRPr="0069160E">
        <w:t xml:space="preserve">It's a mix of </w:t>
      </w:r>
      <w:proofErr w:type="spellStart"/>
      <w:r w:rsidRPr="0069160E">
        <w:rPr>
          <w:b/>
          <w:bCs/>
        </w:rPr>
        <w:t>KPIs</w:t>
      </w:r>
      <w:proofErr w:type="spellEnd"/>
      <w:r w:rsidRPr="0069160E">
        <w:t xml:space="preserve">, </w:t>
      </w:r>
      <w:r w:rsidRPr="0069160E">
        <w:rPr>
          <w:b/>
          <w:bCs/>
        </w:rPr>
        <w:t>time series analytics</w:t>
      </w:r>
      <w:r w:rsidRPr="0069160E">
        <w:t xml:space="preserve">, and </w:t>
      </w:r>
      <w:r w:rsidRPr="0069160E">
        <w:rPr>
          <w:b/>
          <w:bCs/>
        </w:rPr>
        <w:t>detailed data exploration</w:t>
      </w:r>
      <w:r w:rsidRPr="0069160E">
        <w:t>.</w:t>
      </w:r>
    </w:p>
    <w:p w14:paraId="2309A87E" w14:textId="6B8FFC80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1 — TOP KPI CARDS (Top Row)</w:t>
      </w:r>
    </w:p>
    <w:p w14:paraId="4491A3B1" w14:textId="77777777" w:rsidR="0069160E" w:rsidRPr="0069160E" w:rsidRDefault="0069160E" w:rsidP="0069160E">
      <w:r w:rsidRPr="0069160E">
        <w:t>These cards give you quick at-a-glance insights.</w:t>
      </w:r>
    </w:p>
    <w:p w14:paraId="2241A6CD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1. Total Samples — 31K</w:t>
      </w:r>
    </w:p>
    <w:p w14:paraId="4BA8D6B8" w14:textId="77777777" w:rsidR="0069160E" w:rsidRPr="0069160E" w:rsidRDefault="0069160E" w:rsidP="0069160E">
      <w:r w:rsidRPr="0069160E">
        <w:t xml:space="preserve">This counts </w:t>
      </w:r>
      <w:r w:rsidRPr="0069160E">
        <w:rPr>
          <w:i/>
          <w:iCs/>
        </w:rPr>
        <w:t xml:space="preserve">unique </w:t>
      </w:r>
      <w:proofErr w:type="spellStart"/>
      <w:r w:rsidRPr="0069160E">
        <w:rPr>
          <w:i/>
          <w:iCs/>
        </w:rPr>
        <w:t>RecordIDs</w:t>
      </w:r>
      <w:proofErr w:type="spellEnd"/>
      <w:r w:rsidRPr="0069160E">
        <w:t>.</w:t>
      </w:r>
      <w:r w:rsidRPr="0069160E">
        <w:br/>
        <w:t xml:space="preserve">Each </w:t>
      </w:r>
      <w:proofErr w:type="spellStart"/>
      <w:r w:rsidRPr="0069160E">
        <w:t>RecordID</w:t>
      </w:r>
      <w:proofErr w:type="spellEnd"/>
      <w:r w:rsidRPr="0069160E">
        <w:t xml:space="preserve"> = one water sampling event.</w:t>
      </w:r>
    </w:p>
    <w:p w14:paraId="27423F4A" w14:textId="00978ACC" w:rsidR="0069160E" w:rsidRPr="0069160E" w:rsidRDefault="0069160E" w:rsidP="0069160E">
      <w:r w:rsidRPr="0069160E">
        <w:lastRenderedPageBreak/>
        <w:t xml:space="preserve">This number does </w:t>
      </w:r>
      <w:r w:rsidRPr="0069160E">
        <w:rPr>
          <w:b/>
          <w:bCs/>
        </w:rPr>
        <w:t>not change</w:t>
      </w:r>
      <w:r w:rsidRPr="0069160E">
        <w:t xml:space="preserve"> when you use the slicer, because it shows total unique samples overall.</w:t>
      </w:r>
    </w:p>
    <w:p w14:paraId="3382C9AF" w14:textId="50B4596C" w:rsidR="0069160E" w:rsidRPr="0069160E" w:rsidRDefault="0069160E" w:rsidP="0069160E"/>
    <w:p w14:paraId="3B800336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2. Total Readings (Selected Parameter) — 309K</w:t>
      </w:r>
    </w:p>
    <w:p w14:paraId="3907F0C8" w14:textId="77777777" w:rsidR="0069160E" w:rsidRPr="0069160E" w:rsidRDefault="0069160E" w:rsidP="0069160E">
      <w:r w:rsidRPr="0069160E">
        <w:t xml:space="preserve">This </w:t>
      </w:r>
      <w:r w:rsidRPr="0069160E">
        <w:rPr>
          <w:i/>
          <w:iCs/>
        </w:rPr>
        <w:t>does</w:t>
      </w:r>
      <w:r w:rsidRPr="0069160E">
        <w:t xml:space="preserve"> change when you select a parameter (Temperature, pH, etc.) from the slicer.</w:t>
      </w:r>
    </w:p>
    <w:p w14:paraId="00ACEB0C" w14:textId="77777777" w:rsidR="0069160E" w:rsidRPr="0069160E" w:rsidRDefault="0069160E" w:rsidP="0069160E">
      <w:r w:rsidRPr="0069160E">
        <w:t>It tells you:</w:t>
      </w:r>
    </w:p>
    <w:p w14:paraId="04C1DC4B" w14:textId="77777777" w:rsidR="0069160E" w:rsidRPr="0069160E" w:rsidRDefault="0069160E" w:rsidP="0069160E">
      <w:r w:rsidRPr="0069160E">
        <w:t>How many measurement rows exist for the selected parameter?</w:t>
      </w:r>
    </w:p>
    <w:p w14:paraId="1C2CCDD1" w14:textId="77777777" w:rsidR="0069160E" w:rsidRPr="0069160E" w:rsidRDefault="0069160E" w:rsidP="0069160E">
      <w:r w:rsidRPr="0069160E">
        <w:t>The number is higher than Total Samples because each sample contains multiple parameter readings.</w:t>
      </w:r>
    </w:p>
    <w:p w14:paraId="7DE07C1C" w14:textId="31D76F9C" w:rsidR="0069160E" w:rsidRPr="0069160E" w:rsidRDefault="0069160E" w:rsidP="0069160E"/>
    <w:p w14:paraId="28062D08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3. Avg Value — 41.56</w:t>
      </w:r>
    </w:p>
    <w:p w14:paraId="0FFA4887" w14:textId="77777777" w:rsidR="0069160E" w:rsidRPr="0069160E" w:rsidRDefault="0069160E" w:rsidP="0069160E">
      <w:r w:rsidRPr="0069160E">
        <w:t xml:space="preserve">This is the average of </w:t>
      </w:r>
      <w:r w:rsidRPr="0069160E">
        <w:rPr>
          <w:b/>
          <w:bCs/>
        </w:rPr>
        <w:t>Value</w:t>
      </w:r>
      <w:r w:rsidRPr="0069160E">
        <w:t xml:space="preserve"> for the selected parameter.</w:t>
      </w:r>
    </w:p>
    <w:p w14:paraId="0FBD1480" w14:textId="77777777" w:rsidR="0069160E" w:rsidRPr="0069160E" w:rsidRDefault="0069160E" w:rsidP="0069160E">
      <w:r w:rsidRPr="0069160E">
        <w:t>If you select:</w:t>
      </w:r>
    </w:p>
    <w:p w14:paraId="63C8217A" w14:textId="77777777" w:rsidR="0069160E" w:rsidRPr="0069160E" w:rsidRDefault="0069160E" w:rsidP="0069160E">
      <w:pPr>
        <w:numPr>
          <w:ilvl w:val="0"/>
          <w:numId w:val="2"/>
        </w:numPr>
      </w:pPr>
      <w:r w:rsidRPr="0069160E">
        <w:t>Temperature → this becomes average temperature</w:t>
      </w:r>
    </w:p>
    <w:p w14:paraId="0FB94141" w14:textId="77777777" w:rsidR="0069160E" w:rsidRPr="0069160E" w:rsidRDefault="0069160E" w:rsidP="0069160E">
      <w:pPr>
        <w:numPr>
          <w:ilvl w:val="0"/>
          <w:numId w:val="2"/>
        </w:numPr>
      </w:pPr>
      <w:r w:rsidRPr="0069160E">
        <w:t>pH → this becomes average pH</w:t>
      </w:r>
    </w:p>
    <w:p w14:paraId="51091EB9" w14:textId="77777777" w:rsidR="0069160E" w:rsidRPr="0069160E" w:rsidRDefault="0069160E" w:rsidP="0069160E">
      <w:pPr>
        <w:numPr>
          <w:ilvl w:val="0"/>
          <w:numId w:val="2"/>
        </w:numPr>
      </w:pPr>
      <w:r w:rsidRPr="0069160E">
        <w:t>Turbidity → this becomes average turbidity</w:t>
      </w:r>
    </w:p>
    <w:p w14:paraId="65EC7D51" w14:textId="77777777" w:rsidR="0069160E" w:rsidRPr="0069160E" w:rsidRDefault="0069160E" w:rsidP="0069160E">
      <w:r w:rsidRPr="0069160E">
        <w:t>This is your main number to monitor parameter performance.</w:t>
      </w:r>
    </w:p>
    <w:p w14:paraId="3C906BA9" w14:textId="30E17DC7" w:rsidR="0069160E" w:rsidRPr="0069160E" w:rsidRDefault="0069160E" w:rsidP="0069160E"/>
    <w:p w14:paraId="0B7F0711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4. Avg Value Last 7 Days — 45.21</w:t>
      </w:r>
    </w:p>
    <w:p w14:paraId="233ED465" w14:textId="77777777" w:rsidR="0069160E" w:rsidRPr="0069160E" w:rsidRDefault="0069160E" w:rsidP="0069160E">
      <w:r w:rsidRPr="0069160E">
        <w:t>This shows the short-term trend.</w:t>
      </w:r>
    </w:p>
    <w:p w14:paraId="3C66E987" w14:textId="77777777" w:rsidR="0069160E" w:rsidRPr="0069160E" w:rsidRDefault="0069160E" w:rsidP="0069160E">
      <w:r w:rsidRPr="0069160E">
        <w:t>Formula:</w:t>
      </w:r>
    </w:p>
    <w:p w14:paraId="5319BAC8" w14:textId="77777777" w:rsidR="0069160E" w:rsidRPr="0069160E" w:rsidRDefault="0069160E" w:rsidP="0069160E">
      <w:r w:rsidRPr="0069160E">
        <w:t>Average of the selected parameter over the most recent 7 days.</w:t>
      </w:r>
    </w:p>
    <w:p w14:paraId="1D1F6339" w14:textId="77777777" w:rsidR="0069160E" w:rsidRPr="0069160E" w:rsidRDefault="0069160E" w:rsidP="0069160E">
      <w:r w:rsidRPr="0069160E">
        <w:t>Useful for:</w:t>
      </w:r>
    </w:p>
    <w:p w14:paraId="582E5002" w14:textId="77777777" w:rsidR="0069160E" w:rsidRPr="0069160E" w:rsidRDefault="0069160E" w:rsidP="0069160E">
      <w:pPr>
        <w:numPr>
          <w:ilvl w:val="0"/>
          <w:numId w:val="3"/>
        </w:numPr>
      </w:pPr>
      <w:r w:rsidRPr="0069160E">
        <w:t>Detecting recent spikes or drops</w:t>
      </w:r>
    </w:p>
    <w:p w14:paraId="03C02F74" w14:textId="77777777" w:rsidR="0069160E" w:rsidRPr="0069160E" w:rsidRDefault="0069160E" w:rsidP="0069160E">
      <w:pPr>
        <w:numPr>
          <w:ilvl w:val="0"/>
          <w:numId w:val="3"/>
        </w:numPr>
      </w:pPr>
      <w:r w:rsidRPr="0069160E">
        <w:t>Comparing with long-term trend</w:t>
      </w:r>
    </w:p>
    <w:p w14:paraId="7EE916A1" w14:textId="55A3076B" w:rsidR="0069160E" w:rsidRPr="0069160E" w:rsidRDefault="0069160E" w:rsidP="0069160E"/>
    <w:p w14:paraId="4F16261C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5. Max Value — 359.99</w:t>
      </w:r>
    </w:p>
    <w:p w14:paraId="1FC0D152" w14:textId="77777777" w:rsidR="0069160E" w:rsidRPr="0069160E" w:rsidRDefault="0069160E" w:rsidP="0069160E">
      <w:r w:rsidRPr="0069160E">
        <w:t>Highest recorded value for the selected parameter.</w:t>
      </w:r>
    </w:p>
    <w:p w14:paraId="432B05C3" w14:textId="6A6082B0" w:rsidR="0069160E" w:rsidRPr="0069160E" w:rsidRDefault="0069160E" w:rsidP="0069160E"/>
    <w:p w14:paraId="6488F4E9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lastRenderedPageBreak/>
        <w:t>6. Min Value — 0.00</w:t>
      </w:r>
    </w:p>
    <w:p w14:paraId="75287E23" w14:textId="77777777" w:rsidR="0069160E" w:rsidRPr="0069160E" w:rsidRDefault="0069160E" w:rsidP="0069160E">
      <w:r w:rsidRPr="0069160E">
        <w:t>Lowest recorded value.</w:t>
      </w:r>
    </w:p>
    <w:p w14:paraId="2D7BE958" w14:textId="77777777" w:rsidR="0069160E" w:rsidRPr="0069160E" w:rsidRDefault="0069160E" w:rsidP="0069160E">
      <w:r w:rsidRPr="0069160E">
        <w:t>This can help flag anomalies (like 0 values that may be sensor errors).</w:t>
      </w:r>
    </w:p>
    <w:p w14:paraId="05B3ACB7" w14:textId="13828C95" w:rsidR="0069160E" w:rsidRPr="0069160E" w:rsidRDefault="0069160E" w:rsidP="0069160E"/>
    <w:p w14:paraId="58F5907E" w14:textId="503F48EE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2 — Parameter Filter (Left Sidebar)</w:t>
      </w:r>
    </w:p>
    <w:p w14:paraId="5FB50B76" w14:textId="77777777" w:rsidR="0069160E" w:rsidRPr="0069160E" w:rsidRDefault="0069160E" w:rsidP="0069160E">
      <w:r w:rsidRPr="0069160E">
        <w:t xml:space="preserve">This slicer lets you choose </w:t>
      </w:r>
      <w:r w:rsidRPr="0069160E">
        <w:rPr>
          <w:b/>
          <w:bCs/>
        </w:rPr>
        <w:t>which water-quality parameter</w:t>
      </w:r>
      <w:r w:rsidRPr="0069160E">
        <w:t xml:space="preserve"> to </w:t>
      </w:r>
      <w:proofErr w:type="spellStart"/>
      <w:r w:rsidRPr="0069160E">
        <w:t>analyze</w:t>
      </w:r>
      <w:proofErr w:type="spellEnd"/>
      <w:r w:rsidRPr="0069160E">
        <w:t>:</w:t>
      </w:r>
    </w:p>
    <w:p w14:paraId="3F8597F7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Conductivity</w:t>
      </w:r>
    </w:p>
    <w:p w14:paraId="0323C05E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Dissolved Oxygen</w:t>
      </w:r>
    </w:p>
    <w:p w14:paraId="0D977D44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DO Saturation</w:t>
      </w:r>
    </w:p>
    <w:p w14:paraId="07AD4624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pH</w:t>
      </w:r>
    </w:p>
    <w:p w14:paraId="1D68928B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Salinity</w:t>
      </w:r>
    </w:p>
    <w:p w14:paraId="4FCAB291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Temperature</w:t>
      </w:r>
    </w:p>
    <w:p w14:paraId="2E3136E0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Turbidity</w:t>
      </w:r>
    </w:p>
    <w:p w14:paraId="3112ECD1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Water Direction</w:t>
      </w:r>
    </w:p>
    <w:p w14:paraId="3E13E5AB" w14:textId="77777777" w:rsidR="0069160E" w:rsidRPr="0069160E" w:rsidRDefault="0069160E" w:rsidP="0069160E">
      <w:pPr>
        <w:numPr>
          <w:ilvl w:val="0"/>
          <w:numId w:val="4"/>
        </w:numPr>
      </w:pPr>
      <w:r w:rsidRPr="0069160E">
        <w:t>Water Speed</w:t>
      </w:r>
    </w:p>
    <w:p w14:paraId="73D51CBF" w14:textId="4DDD2B61" w:rsidR="0069160E" w:rsidRPr="0069160E" w:rsidRDefault="0069160E" w:rsidP="0069160E"/>
    <w:p w14:paraId="51BCD361" w14:textId="26DDA99B" w:rsidR="0069160E" w:rsidRPr="0069160E" w:rsidRDefault="0069160E" w:rsidP="0069160E"/>
    <w:p w14:paraId="54062427" w14:textId="0EA1CA45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3 — Trend Line Chart (</w:t>
      </w:r>
      <w:proofErr w:type="spellStart"/>
      <w:r w:rsidRPr="0069160E">
        <w:rPr>
          <w:b/>
          <w:bCs/>
        </w:rPr>
        <w:t>Center</w:t>
      </w:r>
      <w:proofErr w:type="spellEnd"/>
      <w:r w:rsidRPr="0069160E">
        <w:rPr>
          <w:b/>
          <w:bCs/>
        </w:rPr>
        <w:t xml:space="preserve"> Area)</w:t>
      </w:r>
    </w:p>
    <w:p w14:paraId="0AA5C5F0" w14:textId="77777777" w:rsidR="0069160E" w:rsidRPr="0069160E" w:rsidRDefault="0069160E" w:rsidP="0069160E">
      <w:r w:rsidRPr="0069160E">
        <w:t>Title:</w:t>
      </w:r>
      <w:r w:rsidRPr="0069160E">
        <w:br/>
      </w:r>
      <w:r w:rsidRPr="0069160E">
        <w:rPr>
          <w:b/>
          <w:bCs/>
        </w:rPr>
        <w:t>“Avg Value This Month and Avg Value Last 7 Days by Year”</w:t>
      </w:r>
    </w:p>
    <w:p w14:paraId="14A72C88" w14:textId="77777777" w:rsidR="0069160E" w:rsidRPr="0069160E" w:rsidRDefault="0069160E" w:rsidP="0069160E">
      <w:r w:rsidRPr="0069160E">
        <w:t>This chart shows TWO trend lines:</w:t>
      </w:r>
    </w:p>
    <w:p w14:paraId="6C64148D" w14:textId="08704488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Avg Value This Month</w:t>
      </w:r>
    </w:p>
    <w:p w14:paraId="5675596F" w14:textId="77777777" w:rsidR="0069160E" w:rsidRPr="0069160E" w:rsidRDefault="0069160E" w:rsidP="0069160E">
      <w:r w:rsidRPr="0069160E">
        <w:t>The average value of the selected parameter for the current month (MTD).</w:t>
      </w:r>
    </w:p>
    <w:p w14:paraId="6EF4ED09" w14:textId="1DFFF23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Avg Value Last 7 Days</w:t>
      </w:r>
    </w:p>
    <w:p w14:paraId="453659D2" w14:textId="77777777" w:rsidR="0069160E" w:rsidRPr="0069160E" w:rsidRDefault="0069160E" w:rsidP="0069160E">
      <w:r w:rsidRPr="0069160E">
        <w:t>Rolling 7-day average of the parameter.</w:t>
      </w:r>
    </w:p>
    <w:p w14:paraId="5120A854" w14:textId="7EFBE99D" w:rsidR="0069160E" w:rsidRPr="0069160E" w:rsidRDefault="0069160E" w:rsidP="0069160E"/>
    <w:p w14:paraId="6CE66C97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What this chart tells you:</w:t>
      </w:r>
    </w:p>
    <w:p w14:paraId="5EE0C108" w14:textId="77777777" w:rsidR="0069160E" w:rsidRPr="0069160E" w:rsidRDefault="0069160E" w:rsidP="0069160E">
      <w:pPr>
        <w:numPr>
          <w:ilvl w:val="0"/>
          <w:numId w:val="5"/>
        </w:numPr>
      </w:pPr>
      <w:r w:rsidRPr="0069160E">
        <w:t>Is the monthly average increasing or decreasing?</w:t>
      </w:r>
    </w:p>
    <w:p w14:paraId="6F5A4A90" w14:textId="77777777" w:rsidR="0069160E" w:rsidRPr="0069160E" w:rsidRDefault="0069160E" w:rsidP="0069160E">
      <w:pPr>
        <w:numPr>
          <w:ilvl w:val="0"/>
          <w:numId w:val="5"/>
        </w:numPr>
      </w:pPr>
      <w:r w:rsidRPr="0069160E">
        <w:lastRenderedPageBreak/>
        <w:t>How does the last 7 days compare with the month?</w:t>
      </w:r>
    </w:p>
    <w:p w14:paraId="75EB5D69" w14:textId="77777777" w:rsidR="0069160E" w:rsidRPr="0069160E" w:rsidRDefault="0069160E" w:rsidP="0069160E">
      <w:pPr>
        <w:numPr>
          <w:ilvl w:val="0"/>
          <w:numId w:val="5"/>
        </w:numPr>
      </w:pPr>
      <w:r w:rsidRPr="0069160E">
        <w:t>Are we seeing short-term improvement or decline?</w:t>
      </w:r>
    </w:p>
    <w:p w14:paraId="616B82F3" w14:textId="77777777" w:rsidR="0069160E" w:rsidRPr="0069160E" w:rsidRDefault="0069160E" w:rsidP="0069160E">
      <w:r w:rsidRPr="0069160E">
        <w:t>For example:</w:t>
      </w:r>
    </w:p>
    <w:p w14:paraId="748B7D37" w14:textId="77777777" w:rsidR="0069160E" w:rsidRPr="0069160E" w:rsidRDefault="0069160E" w:rsidP="0069160E">
      <w:r w:rsidRPr="0069160E">
        <w:t>If Avg Value 7 Days is BELOW Avg This Month → recent drop</w:t>
      </w:r>
      <w:r w:rsidRPr="0069160E">
        <w:br/>
        <w:t>If Avg Value 7 Days is ABOVE → upward trend</w:t>
      </w:r>
    </w:p>
    <w:p w14:paraId="264F9820" w14:textId="213E30BC" w:rsidR="0069160E" w:rsidRPr="0069160E" w:rsidRDefault="0069160E" w:rsidP="0069160E"/>
    <w:p w14:paraId="568BC1E4" w14:textId="61550314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4 — Avg Value by Month (Bar Chart)</w:t>
      </w:r>
    </w:p>
    <w:p w14:paraId="4A9A1F7E" w14:textId="77777777" w:rsidR="0069160E" w:rsidRPr="0069160E" w:rsidRDefault="0069160E" w:rsidP="0069160E">
      <w:r w:rsidRPr="0069160E">
        <w:t xml:space="preserve">This is a </w:t>
      </w:r>
      <w:r w:rsidRPr="0069160E">
        <w:rPr>
          <w:b/>
          <w:bCs/>
        </w:rPr>
        <w:t>seasonality chart</w:t>
      </w:r>
      <w:r w:rsidRPr="0069160E">
        <w:t>.</w:t>
      </w:r>
    </w:p>
    <w:p w14:paraId="15B7128C" w14:textId="77777777" w:rsidR="0069160E" w:rsidRPr="0069160E" w:rsidRDefault="0069160E" w:rsidP="0069160E">
      <w:r w:rsidRPr="0069160E">
        <w:t>X-axis: Month</w:t>
      </w:r>
      <w:r w:rsidRPr="0069160E">
        <w:br/>
        <w:t>Y-axis: Avg Value</w:t>
      </w:r>
    </w:p>
    <w:p w14:paraId="2B4F3C4F" w14:textId="77777777" w:rsidR="0069160E" w:rsidRPr="0069160E" w:rsidRDefault="0069160E" w:rsidP="0069160E">
      <w:r w:rsidRPr="0069160E">
        <w:t>This chart answers:</w:t>
      </w:r>
    </w:p>
    <w:p w14:paraId="19C96610" w14:textId="77777777" w:rsidR="0069160E" w:rsidRPr="0069160E" w:rsidRDefault="0069160E" w:rsidP="0069160E">
      <w:pPr>
        <w:numPr>
          <w:ilvl w:val="0"/>
          <w:numId w:val="6"/>
        </w:numPr>
      </w:pPr>
      <w:r w:rsidRPr="0069160E">
        <w:t>Which month has the highest average values?</w:t>
      </w:r>
    </w:p>
    <w:p w14:paraId="5E5D329A" w14:textId="77777777" w:rsidR="0069160E" w:rsidRPr="0069160E" w:rsidRDefault="0069160E" w:rsidP="0069160E">
      <w:pPr>
        <w:numPr>
          <w:ilvl w:val="0"/>
          <w:numId w:val="6"/>
        </w:numPr>
      </w:pPr>
      <w:r w:rsidRPr="0069160E">
        <w:t>Are values declining month by month?</w:t>
      </w:r>
    </w:p>
    <w:p w14:paraId="386B2007" w14:textId="77777777" w:rsidR="0069160E" w:rsidRPr="0069160E" w:rsidRDefault="0069160E" w:rsidP="0069160E">
      <w:pPr>
        <w:numPr>
          <w:ilvl w:val="0"/>
          <w:numId w:val="6"/>
        </w:numPr>
      </w:pPr>
      <w:r w:rsidRPr="0069160E">
        <w:t>Are there seasonal patterns?</w:t>
      </w:r>
    </w:p>
    <w:p w14:paraId="00B87D78" w14:textId="77777777" w:rsidR="0069160E" w:rsidRPr="0069160E" w:rsidRDefault="0069160E" w:rsidP="0069160E">
      <w:r w:rsidRPr="0069160E">
        <w:t>For example:</w:t>
      </w:r>
      <w:r w:rsidRPr="0069160E">
        <w:br/>
        <w:t>Chlorophyll might be high in summer months.</w:t>
      </w:r>
      <w:r w:rsidRPr="0069160E">
        <w:br/>
        <w:t>Temperature rises in May–August.</w:t>
      </w:r>
    </w:p>
    <w:p w14:paraId="40B21EAA" w14:textId="77777777" w:rsidR="0069160E" w:rsidRPr="0069160E" w:rsidRDefault="0069160E" w:rsidP="0069160E">
      <w:r w:rsidRPr="0069160E">
        <w:t>This chart reveals those patterns.</w:t>
      </w:r>
    </w:p>
    <w:p w14:paraId="0C4F30D6" w14:textId="1563F6DA" w:rsidR="0069160E" w:rsidRPr="0069160E" w:rsidRDefault="0069160E" w:rsidP="0069160E"/>
    <w:p w14:paraId="55112ED9" w14:textId="59763B3B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5 — Detailed Table (Bottom Section)</w:t>
      </w:r>
    </w:p>
    <w:p w14:paraId="0F3F2203" w14:textId="77777777" w:rsidR="0069160E" w:rsidRPr="0069160E" w:rsidRDefault="0069160E" w:rsidP="0069160E">
      <w:r w:rsidRPr="0069160E">
        <w:t xml:space="preserve">This is a </w:t>
      </w:r>
      <w:r w:rsidRPr="0069160E">
        <w:rPr>
          <w:b/>
          <w:bCs/>
        </w:rPr>
        <w:t>drill-down table</w:t>
      </w:r>
      <w:r w:rsidRPr="0069160E">
        <w:t xml:space="preserve"> showing:</w:t>
      </w:r>
    </w:p>
    <w:p w14:paraId="04088524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Columns:</w:t>
      </w:r>
    </w:p>
    <w:p w14:paraId="55E86475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Year</w:t>
      </w:r>
    </w:p>
    <w:p w14:paraId="4F62C70D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Quarter</w:t>
      </w:r>
    </w:p>
    <w:p w14:paraId="1B7B22CE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Month</w:t>
      </w:r>
    </w:p>
    <w:p w14:paraId="5DF2ED95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Day</w:t>
      </w:r>
    </w:p>
    <w:p w14:paraId="4B916889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Attribute (Parameter)</w:t>
      </w:r>
    </w:p>
    <w:p w14:paraId="24642FD4" w14:textId="77777777" w:rsidR="0069160E" w:rsidRPr="0069160E" w:rsidRDefault="0069160E" w:rsidP="0069160E">
      <w:pPr>
        <w:numPr>
          <w:ilvl w:val="0"/>
          <w:numId w:val="7"/>
        </w:numPr>
      </w:pPr>
      <w:r w:rsidRPr="0069160E">
        <w:t>Sum of Value</w:t>
      </w:r>
    </w:p>
    <w:p w14:paraId="328BAC9C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What it shows:</w:t>
      </w:r>
    </w:p>
    <w:p w14:paraId="3369B949" w14:textId="77777777" w:rsidR="0069160E" w:rsidRPr="0069160E" w:rsidRDefault="0069160E" w:rsidP="0069160E">
      <w:pPr>
        <w:numPr>
          <w:ilvl w:val="0"/>
          <w:numId w:val="8"/>
        </w:numPr>
      </w:pPr>
      <w:r w:rsidRPr="0069160E">
        <w:lastRenderedPageBreak/>
        <w:t>Detailed daily readings</w:t>
      </w:r>
    </w:p>
    <w:p w14:paraId="79F5EC79" w14:textId="77777777" w:rsidR="0069160E" w:rsidRPr="0069160E" w:rsidRDefault="0069160E" w:rsidP="0069160E">
      <w:pPr>
        <w:numPr>
          <w:ilvl w:val="0"/>
          <w:numId w:val="8"/>
        </w:numPr>
      </w:pPr>
      <w:r w:rsidRPr="0069160E">
        <w:t>Exact measurements</w:t>
      </w:r>
    </w:p>
    <w:p w14:paraId="6A7DDEAE" w14:textId="77777777" w:rsidR="0069160E" w:rsidRPr="0069160E" w:rsidRDefault="0069160E" w:rsidP="0069160E">
      <w:pPr>
        <w:numPr>
          <w:ilvl w:val="0"/>
          <w:numId w:val="8"/>
        </w:numPr>
      </w:pPr>
      <w:r w:rsidRPr="0069160E">
        <w:t>Breakdowns by year/quarter/month</w:t>
      </w:r>
    </w:p>
    <w:p w14:paraId="79D4BBCF" w14:textId="77777777" w:rsidR="0069160E" w:rsidRPr="0069160E" w:rsidRDefault="0069160E" w:rsidP="0069160E">
      <w:pPr>
        <w:numPr>
          <w:ilvl w:val="0"/>
          <w:numId w:val="8"/>
        </w:numPr>
      </w:pPr>
      <w:r w:rsidRPr="0069160E">
        <w:t>For the selected parameter</w:t>
      </w:r>
    </w:p>
    <w:p w14:paraId="7135E50A" w14:textId="012C8540" w:rsidR="0069160E" w:rsidRPr="0069160E" w:rsidRDefault="0069160E" w:rsidP="0069160E"/>
    <w:p w14:paraId="3BA09FC1" w14:textId="77777777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Example:</w:t>
      </w:r>
    </w:p>
    <w:p w14:paraId="1C1D70FA" w14:textId="77777777" w:rsidR="0069160E" w:rsidRPr="0069160E" w:rsidRDefault="0069160E" w:rsidP="0069160E">
      <w:r w:rsidRPr="0069160E">
        <w:t xml:space="preserve">If your slicer selects </w:t>
      </w:r>
      <w:r w:rsidRPr="0069160E">
        <w:rPr>
          <w:b/>
          <w:bCs/>
        </w:rPr>
        <w:t>Temperature</w:t>
      </w:r>
      <w:r w:rsidRPr="0069160E">
        <w:t>, the table will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03"/>
        <w:gridCol w:w="854"/>
        <w:gridCol w:w="479"/>
        <w:gridCol w:w="1362"/>
        <w:gridCol w:w="1499"/>
      </w:tblGrid>
      <w:tr w:rsidR="0069160E" w:rsidRPr="0069160E" w14:paraId="00078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F3B3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128DB70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2777477B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5FE13D3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F4B4CD6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6CF76A6" w14:textId="77777777" w:rsidR="0069160E" w:rsidRPr="0069160E" w:rsidRDefault="0069160E" w:rsidP="0069160E">
            <w:pPr>
              <w:rPr>
                <w:b/>
                <w:bCs/>
              </w:rPr>
            </w:pPr>
            <w:r w:rsidRPr="0069160E">
              <w:rPr>
                <w:b/>
                <w:bCs/>
              </w:rPr>
              <w:t>Sum of Value</w:t>
            </w:r>
          </w:p>
        </w:tc>
      </w:tr>
      <w:tr w:rsidR="0069160E" w:rsidRPr="0069160E" w14:paraId="5317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8693" w14:textId="77777777" w:rsidR="0069160E" w:rsidRPr="0069160E" w:rsidRDefault="0069160E" w:rsidP="0069160E">
            <w:r w:rsidRPr="0069160E">
              <w:t>2024</w:t>
            </w:r>
          </w:p>
        </w:tc>
        <w:tc>
          <w:tcPr>
            <w:tcW w:w="0" w:type="auto"/>
            <w:vAlign w:val="center"/>
            <w:hideMark/>
          </w:tcPr>
          <w:p w14:paraId="0C977BB1" w14:textId="77777777" w:rsidR="0069160E" w:rsidRPr="0069160E" w:rsidRDefault="0069160E" w:rsidP="0069160E">
            <w:r w:rsidRPr="0069160E">
              <w:t>Q1</w:t>
            </w:r>
          </w:p>
        </w:tc>
        <w:tc>
          <w:tcPr>
            <w:tcW w:w="0" w:type="auto"/>
            <w:vAlign w:val="center"/>
            <w:hideMark/>
          </w:tcPr>
          <w:p w14:paraId="2A70DE97" w14:textId="77777777" w:rsidR="0069160E" w:rsidRPr="0069160E" w:rsidRDefault="0069160E" w:rsidP="0069160E">
            <w:r w:rsidRPr="0069160E">
              <w:t>January</w:t>
            </w:r>
          </w:p>
        </w:tc>
        <w:tc>
          <w:tcPr>
            <w:tcW w:w="0" w:type="auto"/>
            <w:vAlign w:val="center"/>
            <w:hideMark/>
          </w:tcPr>
          <w:p w14:paraId="4717FD8E" w14:textId="77777777" w:rsidR="0069160E" w:rsidRPr="0069160E" w:rsidRDefault="0069160E" w:rsidP="0069160E">
            <w:r w:rsidRPr="0069160E">
              <w:t>1</w:t>
            </w:r>
          </w:p>
        </w:tc>
        <w:tc>
          <w:tcPr>
            <w:tcW w:w="0" w:type="auto"/>
            <w:vAlign w:val="center"/>
            <w:hideMark/>
          </w:tcPr>
          <w:p w14:paraId="7E66FAFC" w14:textId="77777777" w:rsidR="0069160E" w:rsidRPr="0069160E" w:rsidRDefault="0069160E" w:rsidP="0069160E">
            <w:r w:rsidRPr="0069160E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FB7A3E9" w14:textId="77777777" w:rsidR="0069160E" w:rsidRPr="0069160E" w:rsidRDefault="0069160E" w:rsidP="0069160E">
            <w:r w:rsidRPr="0069160E">
              <w:t>27.99</w:t>
            </w:r>
          </w:p>
        </w:tc>
      </w:tr>
    </w:tbl>
    <w:p w14:paraId="5AC40DF5" w14:textId="77777777" w:rsidR="0069160E" w:rsidRPr="0069160E" w:rsidRDefault="0069160E" w:rsidP="0069160E">
      <w:r w:rsidRPr="0069160E">
        <w:t>It allows deep exploration of raw data.</w:t>
      </w:r>
    </w:p>
    <w:p w14:paraId="2E585EAD" w14:textId="24008F4A" w:rsidR="0069160E" w:rsidRPr="0069160E" w:rsidRDefault="0069160E" w:rsidP="0069160E"/>
    <w:p w14:paraId="0F34D131" w14:textId="5D648590" w:rsidR="0069160E" w:rsidRPr="0069160E" w:rsidRDefault="0069160E" w:rsidP="0069160E">
      <w:pPr>
        <w:rPr>
          <w:b/>
          <w:bCs/>
        </w:rPr>
      </w:pPr>
      <w:r w:rsidRPr="0069160E">
        <w:rPr>
          <w:b/>
          <w:bCs/>
        </w:rPr>
        <w:t>SECTION 6 — Background / Formatting</w:t>
      </w:r>
    </w:p>
    <w:p w14:paraId="7849FD12" w14:textId="289A9699" w:rsidR="0069160E" w:rsidRPr="0069160E" w:rsidRDefault="0069160E" w:rsidP="0069160E">
      <w:r>
        <w:t>U</w:t>
      </w:r>
      <w:r w:rsidRPr="0069160E">
        <w:t xml:space="preserve">sing a </w:t>
      </w:r>
      <w:r w:rsidRPr="0069160E">
        <w:rPr>
          <w:b/>
          <w:bCs/>
        </w:rPr>
        <w:t>blue/aqua theme</w:t>
      </w:r>
      <w:r w:rsidRPr="0069160E">
        <w:t xml:space="preserve"> — very appropriate for water-quality analytics.</w:t>
      </w:r>
    </w:p>
    <w:p w14:paraId="497E8530" w14:textId="77777777" w:rsidR="0069160E" w:rsidRPr="0069160E" w:rsidRDefault="0069160E" w:rsidP="0069160E">
      <w:r w:rsidRPr="0069160E">
        <w:t xml:space="preserve">The background gradient and borders give a </w:t>
      </w:r>
      <w:r w:rsidRPr="0069160E">
        <w:rPr>
          <w:b/>
          <w:bCs/>
        </w:rPr>
        <w:t>professional, environmental monitoring dashboard</w:t>
      </w:r>
      <w:r w:rsidRPr="0069160E">
        <w:t xml:space="preserve"> feel.</w:t>
      </w:r>
    </w:p>
    <w:p w14:paraId="74E583FD" w14:textId="77777777" w:rsidR="0069160E" w:rsidRDefault="0069160E"/>
    <w:p w14:paraId="50445EAC" w14:textId="77777777" w:rsidR="004933CE" w:rsidRDefault="004933CE"/>
    <w:p w14:paraId="55346CFA" w14:textId="77777777" w:rsidR="004933CE" w:rsidRDefault="004933CE"/>
    <w:p w14:paraId="25C9D7AF" w14:textId="77777777" w:rsidR="004933CE" w:rsidRDefault="004933CE"/>
    <w:p w14:paraId="5B1C43C9" w14:textId="77777777" w:rsidR="004933CE" w:rsidRDefault="004933CE"/>
    <w:p w14:paraId="3FBCEB86" w14:textId="77777777" w:rsidR="004933CE" w:rsidRDefault="004933CE"/>
    <w:p w14:paraId="322505AA" w14:textId="77777777" w:rsidR="004933CE" w:rsidRDefault="004933CE"/>
    <w:p w14:paraId="145AF354" w14:textId="77777777" w:rsidR="004933CE" w:rsidRDefault="004933CE"/>
    <w:p w14:paraId="25A5C84E" w14:textId="77777777" w:rsidR="004933CE" w:rsidRDefault="004933CE"/>
    <w:p w14:paraId="3FD6703D" w14:textId="77777777" w:rsidR="004933CE" w:rsidRDefault="004933CE"/>
    <w:p w14:paraId="35814B09" w14:textId="77777777" w:rsidR="004933CE" w:rsidRDefault="004933CE"/>
    <w:p w14:paraId="756C7C53" w14:textId="77777777" w:rsidR="004933CE" w:rsidRDefault="004933CE"/>
    <w:p w14:paraId="07CE3F84" w14:textId="77777777" w:rsidR="004933CE" w:rsidRDefault="004933CE"/>
    <w:p w14:paraId="2F2B4D4C" w14:textId="52F4E3AE" w:rsidR="004933CE" w:rsidRDefault="004933CE">
      <w:r w:rsidRPr="004933CE">
        <w:rPr>
          <w:noProof/>
        </w:rPr>
        <w:lastRenderedPageBreak/>
        <w:drawing>
          <wp:inline distT="0" distB="0" distL="0" distR="0" wp14:anchorId="17CF7942" wp14:editId="5556331E">
            <wp:extent cx="5731510" cy="3412490"/>
            <wp:effectExtent l="0" t="0" r="2540" b="0"/>
            <wp:docPr id="889452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21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1CE8" w14:textId="411674A9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1. LEFT SIDEBAR — Parameter Filter</w:t>
      </w:r>
    </w:p>
    <w:p w14:paraId="6520BB35" w14:textId="77777777" w:rsidR="005139EC" w:rsidRPr="005139EC" w:rsidRDefault="005139EC" w:rsidP="005139EC">
      <w:r w:rsidRPr="005139EC">
        <w:t xml:space="preserve">This slicer lets you select which parameter(s) you want to </w:t>
      </w:r>
      <w:proofErr w:type="spellStart"/>
      <w:r w:rsidRPr="005139EC">
        <w:t>analyze</w:t>
      </w:r>
      <w:proofErr w:type="spellEnd"/>
      <w:r w:rsidRPr="005139EC">
        <w:t>:</w:t>
      </w:r>
    </w:p>
    <w:p w14:paraId="33BAD2AC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Chlorophyll</w:t>
      </w:r>
    </w:p>
    <w:p w14:paraId="2130D1F9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Conductivity</w:t>
      </w:r>
    </w:p>
    <w:p w14:paraId="68F40DDA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Dissolved Oxygen</w:t>
      </w:r>
    </w:p>
    <w:p w14:paraId="75C46093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DO Saturation</w:t>
      </w:r>
    </w:p>
    <w:p w14:paraId="09B9D553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pH</w:t>
      </w:r>
    </w:p>
    <w:p w14:paraId="3939969D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Salinity</w:t>
      </w:r>
    </w:p>
    <w:p w14:paraId="7153C71F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Temperature</w:t>
      </w:r>
    </w:p>
    <w:p w14:paraId="360AD20B" w14:textId="77777777" w:rsidR="005139EC" w:rsidRPr="005139EC" w:rsidRDefault="005139EC" w:rsidP="005139EC">
      <w:pPr>
        <w:numPr>
          <w:ilvl w:val="0"/>
          <w:numId w:val="9"/>
        </w:numPr>
      </w:pPr>
      <w:r w:rsidRPr="005139EC">
        <w:t>Turbidity</w:t>
      </w:r>
    </w:p>
    <w:p w14:paraId="5828CB7B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What it does:</w:t>
      </w:r>
    </w:p>
    <w:p w14:paraId="69951D7D" w14:textId="79E0C477" w:rsidR="005139EC" w:rsidRPr="005139EC" w:rsidRDefault="005139EC" w:rsidP="005139EC">
      <w:r w:rsidRPr="005139EC">
        <w:rPr>
          <w:rFonts w:ascii="Segoe UI Symbol" w:hAnsi="Segoe UI Symbol" w:cs="Segoe UI Symbol"/>
        </w:rPr>
        <w:t>✔</w:t>
      </w:r>
      <w:r w:rsidRPr="005139EC">
        <w:t xml:space="preserve"> Updates EVERY visual on the page</w:t>
      </w:r>
      <w:r w:rsidRPr="005139EC">
        <w:br/>
      </w:r>
      <w:r w:rsidRPr="005139EC">
        <w:rPr>
          <w:rFonts w:ascii="Segoe UI Symbol" w:hAnsi="Segoe UI Symbol" w:cs="Segoe UI Symbol"/>
        </w:rPr>
        <w:t>✔</w:t>
      </w:r>
      <w:r w:rsidRPr="005139EC">
        <w:t xml:space="preserve"> Filters the month, day, and variance charts</w:t>
      </w:r>
      <w:r w:rsidRPr="005139EC">
        <w:br/>
      </w:r>
      <w:r w:rsidRPr="005139EC">
        <w:rPr>
          <w:rFonts w:ascii="Segoe UI Symbol" w:hAnsi="Segoe UI Symbol" w:cs="Segoe UI Symbol"/>
        </w:rPr>
        <w:t>✔</w:t>
      </w:r>
      <w:r w:rsidRPr="005139EC">
        <w:t xml:space="preserve"> Updates KPI summary table</w:t>
      </w:r>
    </w:p>
    <w:p w14:paraId="1899413E" w14:textId="15866192" w:rsidR="005139EC" w:rsidRPr="005139EC" w:rsidRDefault="005139EC" w:rsidP="005139EC"/>
    <w:p w14:paraId="4A68B287" w14:textId="679573A3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2. TOP KPI PANEL (Avg Value / Std Dev / Variance)</w:t>
      </w:r>
    </w:p>
    <w:p w14:paraId="2D95B811" w14:textId="77777777" w:rsidR="005139EC" w:rsidRPr="005139EC" w:rsidRDefault="005139EC" w:rsidP="005139EC">
      <w:r w:rsidRPr="005139EC">
        <w:t xml:space="preserve">This top section shows </w:t>
      </w:r>
      <w:r w:rsidRPr="005139EC">
        <w:rPr>
          <w:b/>
          <w:bCs/>
        </w:rPr>
        <w:t xml:space="preserve">statistical </w:t>
      </w:r>
      <w:proofErr w:type="spellStart"/>
      <w:r w:rsidRPr="005139EC">
        <w:rPr>
          <w:b/>
          <w:bCs/>
        </w:rPr>
        <w:t>KPIs</w:t>
      </w:r>
      <w:proofErr w:type="spellEnd"/>
      <w:r w:rsidRPr="005139EC">
        <w:t xml:space="preserve"> for the selected parameter(s).</w:t>
      </w:r>
    </w:p>
    <w:p w14:paraId="63C3218A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lastRenderedPageBreak/>
        <w:t>Avg Value by Month – 41.54</w:t>
      </w:r>
    </w:p>
    <w:p w14:paraId="4FEAA245" w14:textId="77777777" w:rsidR="005139EC" w:rsidRPr="005139EC" w:rsidRDefault="005139EC" w:rsidP="005139EC">
      <w:r w:rsidRPr="005139EC">
        <w:t xml:space="preserve">This is the average reading </w:t>
      </w:r>
      <w:r w:rsidRPr="005139EC">
        <w:rPr>
          <w:i/>
          <w:iCs/>
        </w:rPr>
        <w:t>for the selected month</w:t>
      </w:r>
      <w:r w:rsidRPr="005139EC">
        <w:t xml:space="preserve"> or </w:t>
      </w:r>
      <w:r w:rsidRPr="005139EC">
        <w:rPr>
          <w:i/>
          <w:iCs/>
        </w:rPr>
        <w:t>date range</w:t>
      </w:r>
      <w:r w:rsidRPr="005139EC">
        <w:t>.</w:t>
      </w:r>
    </w:p>
    <w:p w14:paraId="7760038F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Std Dev Value by Month – 61.22</w:t>
      </w:r>
    </w:p>
    <w:p w14:paraId="397584A1" w14:textId="77777777" w:rsidR="005139EC" w:rsidRPr="005139EC" w:rsidRDefault="005139EC" w:rsidP="005139EC">
      <w:r w:rsidRPr="005139EC">
        <w:t>Shows the variation / inconsistency of values.</w:t>
      </w:r>
    </w:p>
    <w:p w14:paraId="6C6DDBBE" w14:textId="77777777" w:rsidR="005139EC" w:rsidRPr="005139EC" w:rsidRDefault="005139EC" w:rsidP="005139EC">
      <w:r w:rsidRPr="005139EC">
        <w:t>High standard deviation = unstable / inconsistent water readings</w:t>
      </w:r>
      <w:r w:rsidRPr="005139EC">
        <w:br/>
        <w:t>Low standard deviation = stable parameter</w:t>
      </w:r>
    </w:p>
    <w:p w14:paraId="4D93FE43" w14:textId="77777777" w:rsidR="005139EC" w:rsidRPr="005139EC" w:rsidRDefault="005139EC" w:rsidP="005139EC">
      <w:r w:rsidRPr="005139EC">
        <w:t>This is extremely helpful for identifying:</w:t>
      </w:r>
    </w:p>
    <w:p w14:paraId="418E1C18" w14:textId="77777777" w:rsidR="005139EC" w:rsidRPr="005139EC" w:rsidRDefault="005139EC" w:rsidP="005139EC">
      <w:pPr>
        <w:numPr>
          <w:ilvl w:val="0"/>
          <w:numId w:val="10"/>
        </w:numPr>
      </w:pPr>
      <w:r w:rsidRPr="005139EC">
        <w:t>environmental fluctuations</w:t>
      </w:r>
    </w:p>
    <w:p w14:paraId="03D890B3" w14:textId="77777777" w:rsidR="005139EC" w:rsidRPr="005139EC" w:rsidRDefault="005139EC" w:rsidP="005139EC">
      <w:pPr>
        <w:numPr>
          <w:ilvl w:val="0"/>
          <w:numId w:val="10"/>
        </w:numPr>
      </w:pPr>
      <w:r w:rsidRPr="005139EC">
        <w:t>sensor instability</w:t>
      </w:r>
    </w:p>
    <w:p w14:paraId="2633DD8C" w14:textId="77777777" w:rsidR="005139EC" w:rsidRPr="005139EC" w:rsidRDefault="005139EC" w:rsidP="005139EC">
      <w:pPr>
        <w:numPr>
          <w:ilvl w:val="0"/>
          <w:numId w:val="10"/>
        </w:numPr>
      </w:pPr>
      <w:r w:rsidRPr="005139EC">
        <w:t>high-variability months</w:t>
      </w:r>
    </w:p>
    <w:p w14:paraId="2EC71861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Variance From Overall – -0.02</w:t>
      </w:r>
    </w:p>
    <w:p w14:paraId="26FF16E2" w14:textId="77777777" w:rsidR="005139EC" w:rsidRPr="005139EC" w:rsidRDefault="005139EC" w:rsidP="005139EC">
      <w:r w:rsidRPr="005139EC">
        <w:t>This measure shows:</w:t>
      </w:r>
    </w:p>
    <w:p w14:paraId="231DA72F" w14:textId="77777777" w:rsidR="005139EC" w:rsidRPr="005139EC" w:rsidRDefault="005139EC" w:rsidP="005139EC">
      <w:r w:rsidRPr="005139EC">
        <w:t>How this month's average compares to the overall average across ALL data.</w:t>
      </w:r>
    </w:p>
    <w:p w14:paraId="43A369B3" w14:textId="77777777" w:rsidR="005139EC" w:rsidRPr="005139EC" w:rsidRDefault="005139EC" w:rsidP="005139EC">
      <w:r w:rsidRPr="005139EC">
        <w:t>Meaning:</w:t>
      </w:r>
    </w:p>
    <w:p w14:paraId="6F1AD7A2" w14:textId="77777777" w:rsidR="005139EC" w:rsidRPr="005139EC" w:rsidRDefault="005139EC" w:rsidP="005139EC">
      <w:pPr>
        <w:numPr>
          <w:ilvl w:val="0"/>
          <w:numId w:val="11"/>
        </w:numPr>
      </w:pPr>
      <w:r w:rsidRPr="005139EC">
        <w:t>Negative = below long-term average</w:t>
      </w:r>
    </w:p>
    <w:p w14:paraId="73CF595C" w14:textId="77777777" w:rsidR="005139EC" w:rsidRPr="005139EC" w:rsidRDefault="005139EC" w:rsidP="005139EC">
      <w:pPr>
        <w:numPr>
          <w:ilvl w:val="0"/>
          <w:numId w:val="11"/>
        </w:numPr>
      </w:pPr>
      <w:r w:rsidRPr="005139EC">
        <w:t>Positive = above long-term average</w:t>
      </w:r>
    </w:p>
    <w:p w14:paraId="74A413D5" w14:textId="77777777" w:rsidR="005139EC" w:rsidRPr="005139EC" w:rsidRDefault="005139EC" w:rsidP="005139EC">
      <w:r w:rsidRPr="005139EC">
        <w:t>This is a powerful trend signal.</w:t>
      </w:r>
    </w:p>
    <w:p w14:paraId="5599C47E" w14:textId="319E43CA" w:rsidR="005139EC" w:rsidRPr="005139EC" w:rsidRDefault="005139EC" w:rsidP="005139EC"/>
    <w:p w14:paraId="07140831" w14:textId="7A346F7D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3. DATE RANGE FILTER</w:t>
      </w:r>
    </w:p>
    <w:p w14:paraId="268B014A" w14:textId="77777777" w:rsidR="005139EC" w:rsidRPr="005139EC" w:rsidRDefault="005139EC" w:rsidP="005139EC">
      <w:r w:rsidRPr="005139EC">
        <w:t xml:space="preserve">This is a </w:t>
      </w:r>
      <w:r w:rsidRPr="005139EC">
        <w:rPr>
          <w:b/>
          <w:bCs/>
        </w:rPr>
        <w:t>date slicer</w:t>
      </w:r>
      <w:r w:rsidRPr="005139EC">
        <w:t xml:space="preserve"> controlling all visuals.</w:t>
      </w:r>
    </w:p>
    <w:p w14:paraId="3DBD4448" w14:textId="77777777" w:rsidR="005139EC" w:rsidRPr="005139EC" w:rsidRDefault="005139EC" w:rsidP="005139EC">
      <w:r w:rsidRPr="005139EC">
        <w:t>You can choose:</w:t>
      </w:r>
    </w:p>
    <w:p w14:paraId="20F1542D" w14:textId="77777777" w:rsidR="005139EC" w:rsidRPr="005139EC" w:rsidRDefault="005139EC" w:rsidP="005139EC">
      <w:pPr>
        <w:numPr>
          <w:ilvl w:val="0"/>
          <w:numId w:val="12"/>
        </w:numPr>
      </w:pPr>
      <w:r w:rsidRPr="005139EC">
        <w:t>specific months</w:t>
      </w:r>
    </w:p>
    <w:p w14:paraId="653709E7" w14:textId="77777777" w:rsidR="005139EC" w:rsidRPr="005139EC" w:rsidRDefault="005139EC" w:rsidP="005139EC">
      <w:pPr>
        <w:numPr>
          <w:ilvl w:val="0"/>
          <w:numId w:val="12"/>
        </w:numPr>
      </w:pPr>
      <w:r w:rsidRPr="005139EC">
        <w:t>specific ranges</w:t>
      </w:r>
    </w:p>
    <w:p w14:paraId="0B83CEAB" w14:textId="77777777" w:rsidR="005139EC" w:rsidRPr="005139EC" w:rsidRDefault="005139EC" w:rsidP="005139EC">
      <w:pPr>
        <w:numPr>
          <w:ilvl w:val="0"/>
          <w:numId w:val="12"/>
        </w:numPr>
      </w:pPr>
      <w:r w:rsidRPr="005139EC">
        <w:t>year-over-year slices</w:t>
      </w:r>
    </w:p>
    <w:p w14:paraId="5A9C313D" w14:textId="77777777" w:rsidR="005139EC" w:rsidRPr="005139EC" w:rsidRDefault="005139EC" w:rsidP="005139EC">
      <w:pPr>
        <w:numPr>
          <w:ilvl w:val="0"/>
          <w:numId w:val="12"/>
        </w:numPr>
      </w:pPr>
      <w:r w:rsidRPr="005139EC">
        <w:t>seasonal analysis windows</w:t>
      </w:r>
    </w:p>
    <w:p w14:paraId="3519D710" w14:textId="77777777" w:rsidR="005139EC" w:rsidRPr="005139EC" w:rsidRDefault="005139EC" w:rsidP="005139EC">
      <w:r w:rsidRPr="005139EC">
        <w:t>It synchronizes the rest of the page.</w:t>
      </w:r>
    </w:p>
    <w:p w14:paraId="3B5C5BDA" w14:textId="1F9B5A0D" w:rsidR="005139EC" w:rsidRPr="005139EC" w:rsidRDefault="005139EC" w:rsidP="005139EC"/>
    <w:p w14:paraId="613C8845" w14:textId="4747EDBD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4. PARAMETER SUMMARY TABLE</w:t>
      </w:r>
    </w:p>
    <w:p w14:paraId="6A44A33E" w14:textId="77777777" w:rsidR="005139EC" w:rsidRPr="005139EC" w:rsidRDefault="005139EC" w:rsidP="005139EC">
      <w:r w:rsidRPr="005139EC">
        <w:lastRenderedPageBreak/>
        <w:t>This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23"/>
      </w:tblGrid>
      <w:tr w:rsidR="005139EC" w:rsidRPr="005139EC" w14:paraId="2F54B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77C1B" w14:textId="77777777" w:rsidR="005139EC" w:rsidRPr="005139EC" w:rsidRDefault="005139EC" w:rsidP="005139EC">
            <w:pPr>
              <w:rPr>
                <w:b/>
                <w:bCs/>
              </w:rPr>
            </w:pPr>
            <w:r w:rsidRPr="005139E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A0F7F0" w14:textId="77777777" w:rsidR="005139EC" w:rsidRPr="005139EC" w:rsidRDefault="005139EC" w:rsidP="005139EC">
            <w:pPr>
              <w:rPr>
                <w:b/>
                <w:bCs/>
              </w:rPr>
            </w:pPr>
            <w:r w:rsidRPr="005139EC">
              <w:rPr>
                <w:b/>
                <w:bCs/>
              </w:rPr>
              <w:t>Avg Value</w:t>
            </w:r>
          </w:p>
        </w:tc>
      </w:tr>
    </w:tbl>
    <w:p w14:paraId="5F8E952C" w14:textId="77777777" w:rsidR="005139EC" w:rsidRPr="005139EC" w:rsidRDefault="005139EC" w:rsidP="005139EC">
      <w:r w:rsidRPr="005139EC">
        <w:t xml:space="preserve">This is extremely useful when selecting </w:t>
      </w:r>
      <w:r w:rsidRPr="005139EC">
        <w:rPr>
          <w:b/>
          <w:bCs/>
        </w:rPr>
        <w:t>multiple parameters</w:t>
      </w:r>
      <w:r w:rsidRPr="005139EC">
        <w:t>.</w:t>
      </w:r>
      <w:r w:rsidRPr="005139EC">
        <w:br/>
        <w:t>It gives you a statistical quick snapshot.</w:t>
      </w:r>
    </w:p>
    <w:p w14:paraId="7BFDB49D" w14:textId="77777777" w:rsidR="005139EC" w:rsidRPr="005139EC" w:rsidRDefault="005139EC" w:rsidP="005139EC">
      <w:r w:rsidRPr="005139EC">
        <w:t>The “Total” row shows the combined average across selected parameters.</w:t>
      </w:r>
    </w:p>
    <w:p w14:paraId="4F06DFFF" w14:textId="48A5FEF4" w:rsidR="005139EC" w:rsidRPr="005139EC" w:rsidRDefault="005139EC" w:rsidP="005139EC"/>
    <w:p w14:paraId="55CC284E" w14:textId="69AC3BBC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5. Active Parameters &amp; Avg Value by Day of Week (Bar Chart)</w:t>
      </w:r>
    </w:p>
    <w:p w14:paraId="14331D0B" w14:textId="77777777" w:rsidR="005139EC" w:rsidRPr="005139EC" w:rsidRDefault="005139EC" w:rsidP="005139EC">
      <w:r w:rsidRPr="005139EC">
        <w:t>This visual shows:</w:t>
      </w:r>
    </w:p>
    <w:p w14:paraId="07EDE745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X-axis: Day of Week (Mon, Tue, Wed, etc.)</w:t>
      </w:r>
    </w:p>
    <w:p w14:paraId="4CCE055A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Blue bars: Active Parameters</w:t>
      </w:r>
    </w:p>
    <w:p w14:paraId="16B02BE2" w14:textId="77777777" w:rsidR="005139EC" w:rsidRPr="005139EC" w:rsidRDefault="005139EC" w:rsidP="005139EC">
      <w:r w:rsidRPr="005139EC">
        <w:t>Number of parameters recorded on that day.</w:t>
      </w:r>
    </w:p>
    <w:p w14:paraId="7F903CF0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Orange bars (or second series): Average Value This Month</w:t>
      </w:r>
    </w:p>
    <w:p w14:paraId="5B7EBA19" w14:textId="77777777" w:rsidR="005139EC" w:rsidRPr="005139EC" w:rsidRDefault="005139EC" w:rsidP="005139EC">
      <w:r w:rsidRPr="005139EC">
        <w:t>Shows how parameter values behave across the week.</w:t>
      </w:r>
    </w:p>
    <w:p w14:paraId="27B6351D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Insights:</w:t>
      </w:r>
    </w:p>
    <w:p w14:paraId="14205FD2" w14:textId="77777777" w:rsidR="005139EC" w:rsidRPr="005139EC" w:rsidRDefault="005139EC" w:rsidP="005139EC">
      <w:pPr>
        <w:numPr>
          <w:ilvl w:val="0"/>
          <w:numId w:val="13"/>
        </w:numPr>
      </w:pPr>
      <w:r w:rsidRPr="005139EC">
        <w:t>Which days have higher readings?</w:t>
      </w:r>
    </w:p>
    <w:p w14:paraId="3908BD4D" w14:textId="77777777" w:rsidR="005139EC" w:rsidRPr="005139EC" w:rsidRDefault="005139EC" w:rsidP="005139EC">
      <w:pPr>
        <w:numPr>
          <w:ilvl w:val="0"/>
          <w:numId w:val="13"/>
        </w:numPr>
      </w:pPr>
      <w:r w:rsidRPr="005139EC">
        <w:t>Which days are busiest for data collection?</w:t>
      </w:r>
    </w:p>
    <w:p w14:paraId="1F530DCA" w14:textId="77777777" w:rsidR="005139EC" w:rsidRPr="005139EC" w:rsidRDefault="005139EC" w:rsidP="005139EC">
      <w:pPr>
        <w:numPr>
          <w:ilvl w:val="0"/>
          <w:numId w:val="13"/>
        </w:numPr>
      </w:pPr>
      <w:r w:rsidRPr="005139EC">
        <w:t>Weekly patterns and cycles</w:t>
      </w:r>
    </w:p>
    <w:p w14:paraId="5044B78D" w14:textId="77777777" w:rsidR="005139EC" w:rsidRPr="005139EC" w:rsidRDefault="005139EC" w:rsidP="005139EC">
      <w:pPr>
        <w:numPr>
          <w:ilvl w:val="0"/>
          <w:numId w:val="13"/>
        </w:numPr>
      </w:pPr>
      <w:r w:rsidRPr="005139EC">
        <w:t>Whether weekends differ from weekdays</w:t>
      </w:r>
    </w:p>
    <w:p w14:paraId="77428CC3" w14:textId="77777777" w:rsidR="005139EC" w:rsidRPr="005139EC" w:rsidRDefault="005139EC" w:rsidP="005139EC">
      <w:r w:rsidRPr="005139EC">
        <w:t xml:space="preserve">This is a great </w:t>
      </w:r>
      <w:r w:rsidRPr="005139EC">
        <w:rPr>
          <w:b/>
          <w:bCs/>
        </w:rPr>
        <w:t>operational + scientific combo</w:t>
      </w:r>
      <w:r w:rsidRPr="005139EC">
        <w:t>.</w:t>
      </w:r>
    </w:p>
    <w:p w14:paraId="4F1F0E4C" w14:textId="0F7C8613" w:rsidR="005139EC" w:rsidRPr="005139EC" w:rsidRDefault="005139EC" w:rsidP="005139EC"/>
    <w:p w14:paraId="75746461" w14:textId="4F4DD7A5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6. Variance From Overall by Parameter (Horizontal Bar Chart)</w:t>
      </w:r>
    </w:p>
    <w:p w14:paraId="0D3BD73A" w14:textId="77777777" w:rsidR="005139EC" w:rsidRPr="005139EC" w:rsidRDefault="005139EC" w:rsidP="005139EC">
      <w:r w:rsidRPr="005139EC">
        <w:t>One of the strongest visuals in the dashboard.</w:t>
      </w:r>
    </w:p>
    <w:p w14:paraId="4BBC7475" w14:textId="77777777" w:rsidR="005139EC" w:rsidRPr="005139EC" w:rsidRDefault="005139EC" w:rsidP="005139EC">
      <w:r w:rsidRPr="005139EC">
        <w:t>Each parameter gets a bar showing how far it deviates from overall mean.</w:t>
      </w:r>
    </w:p>
    <w:p w14:paraId="17CC82AD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Interpretation:</w:t>
      </w:r>
    </w:p>
    <w:p w14:paraId="1BBDD5FB" w14:textId="77777777" w:rsidR="005139EC" w:rsidRPr="005139EC" w:rsidRDefault="005139EC" w:rsidP="005139EC">
      <w:pPr>
        <w:numPr>
          <w:ilvl w:val="0"/>
          <w:numId w:val="14"/>
        </w:numPr>
      </w:pPr>
      <w:r w:rsidRPr="005139EC">
        <w:t>Positive = parameter is trending HIGHER than long-term average</w:t>
      </w:r>
    </w:p>
    <w:p w14:paraId="5CC6BB53" w14:textId="77777777" w:rsidR="005139EC" w:rsidRPr="005139EC" w:rsidRDefault="005139EC" w:rsidP="005139EC">
      <w:pPr>
        <w:numPr>
          <w:ilvl w:val="0"/>
          <w:numId w:val="14"/>
        </w:numPr>
      </w:pPr>
      <w:r w:rsidRPr="005139EC">
        <w:t>Negative = trending LOWER</w:t>
      </w:r>
    </w:p>
    <w:p w14:paraId="4F0D4162" w14:textId="77777777" w:rsidR="005139EC" w:rsidRPr="005139EC" w:rsidRDefault="005139EC" w:rsidP="005139EC">
      <w:pPr>
        <w:numPr>
          <w:ilvl w:val="0"/>
          <w:numId w:val="14"/>
        </w:numPr>
      </w:pPr>
      <w:r w:rsidRPr="005139EC">
        <w:t>Larger bar = greater deviation</w:t>
      </w:r>
    </w:p>
    <w:p w14:paraId="4A922B76" w14:textId="77777777" w:rsidR="005139EC" w:rsidRPr="005139EC" w:rsidRDefault="005139EC" w:rsidP="005139EC">
      <w:r w:rsidRPr="005139EC">
        <w:t>This instantly identifies:</w:t>
      </w:r>
    </w:p>
    <w:p w14:paraId="649A260E" w14:textId="77777777" w:rsidR="005139EC" w:rsidRPr="005139EC" w:rsidRDefault="005139EC" w:rsidP="005139EC">
      <w:r w:rsidRPr="005139EC">
        <w:rPr>
          <w:rFonts w:ascii="Segoe UI Emoji" w:hAnsi="Segoe UI Emoji" w:cs="Segoe UI Emoji"/>
        </w:rPr>
        <w:lastRenderedPageBreak/>
        <w:t>🔹</w:t>
      </w:r>
      <w:r w:rsidRPr="005139EC">
        <w:t xml:space="preserve"> Parameters that are rising</w:t>
      </w:r>
      <w:r w:rsidRPr="005139EC">
        <w:br/>
      </w:r>
      <w:r w:rsidRPr="005139EC">
        <w:rPr>
          <w:rFonts w:ascii="Segoe UI Emoji" w:hAnsi="Segoe UI Emoji" w:cs="Segoe UI Emoji"/>
        </w:rPr>
        <w:t>🔹</w:t>
      </w:r>
      <w:r w:rsidRPr="005139EC">
        <w:t xml:space="preserve"> Parameters that are declining</w:t>
      </w:r>
      <w:r w:rsidRPr="005139EC">
        <w:br/>
      </w:r>
      <w:r w:rsidRPr="005139EC">
        <w:rPr>
          <w:rFonts w:ascii="Segoe UI Emoji" w:hAnsi="Segoe UI Emoji" w:cs="Segoe UI Emoji"/>
        </w:rPr>
        <w:t>🔹</w:t>
      </w:r>
      <w:r w:rsidRPr="005139EC">
        <w:t xml:space="preserve"> Abnormal spikes</w:t>
      </w:r>
      <w:r w:rsidRPr="005139EC">
        <w:br/>
      </w:r>
      <w:r w:rsidRPr="005139EC">
        <w:rPr>
          <w:rFonts w:ascii="Segoe UI Emoji" w:hAnsi="Segoe UI Emoji" w:cs="Segoe UI Emoji"/>
        </w:rPr>
        <w:t>🔹</w:t>
      </w:r>
      <w:r w:rsidRPr="005139EC">
        <w:t xml:space="preserve"> Seasonal shifts</w:t>
      </w:r>
    </w:p>
    <w:p w14:paraId="08B2DF46" w14:textId="77777777" w:rsidR="005139EC" w:rsidRPr="005139EC" w:rsidRDefault="005139EC" w:rsidP="005139EC">
      <w:r w:rsidRPr="005139EC">
        <w:t xml:space="preserve">It’s a </w:t>
      </w:r>
      <w:r w:rsidRPr="005139EC">
        <w:rPr>
          <w:b/>
          <w:bCs/>
        </w:rPr>
        <w:t>very scientific and analytical</w:t>
      </w:r>
      <w:r w:rsidRPr="005139EC">
        <w:t xml:space="preserve"> indicator.</w:t>
      </w:r>
    </w:p>
    <w:p w14:paraId="512C4164" w14:textId="7856AB1B" w:rsidR="005139EC" w:rsidRPr="005139EC" w:rsidRDefault="005139EC" w:rsidP="005139EC"/>
    <w:p w14:paraId="29D585AD" w14:textId="04AB2B5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7. Avg Value This Month by Month (Donut / Ring Chart)</w:t>
      </w:r>
    </w:p>
    <w:p w14:paraId="7F760A59" w14:textId="77777777" w:rsidR="005139EC" w:rsidRPr="005139EC" w:rsidRDefault="005139EC" w:rsidP="005139EC">
      <w:r w:rsidRPr="005139EC">
        <w:t>Shows monthly composition of the current month's average.</w:t>
      </w:r>
    </w:p>
    <w:p w14:paraId="6E77E3A0" w14:textId="77777777" w:rsidR="005139EC" w:rsidRPr="005139EC" w:rsidRDefault="005139EC" w:rsidP="005139EC">
      <w:r w:rsidRPr="005139EC">
        <w:t>Helps answer:</w:t>
      </w:r>
    </w:p>
    <w:p w14:paraId="08647587" w14:textId="77777777" w:rsidR="005139EC" w:rsidRPr="005139EC" w:rsidRDefault="005139EC" w:rsidP="005139EC">
      <w:pPr>
        <w:numPr>
          <w:ilvl w:val="0"/>
          <w:numId w:val="15"/>
        </w:numPr>
      </w:pPr>
      <w:r w:rsidRPr="005139EC">
        <w:t>Which months contribute most to the current average?</w:t>
      </w:r>
    </w:p>
    <w:p w14:paraId="10FD6E06" w14:textId="77777777" w:rsidR="005139EC" w:rsidRPr="005139EC" w:rsidRDefault="005139EC" w:rsidP="005139EC">
      <w:pPr>
        <w:numPr>
          <w:ilvl w:val="0"/>
          <w:numId w:val="15"/>
        </w:numPr>
      </w:pPr>
      <w:r w:rsidRPr="005139EC">
        <w:t>Are some months consistently higher or lower?</w:t>
      </w:r>
    </w:p>
    <w:p w14:paraId="65729593" w14:textId="77777777" w:rsidR="005139EC" w:rsidRPr="005139EC" w:rsidRDefault="005139EC" w:rsidP="005139EC">
      <w:pPr>
        <w:numPr>
          <w:ilvl w:val="0"/>
          <w:numId w:val="15"/>
        </w:numPr>
      </w:pPr>
      <w:r w:rsidRPr="005139EC">
        <w:t>Do certain months dominate the measurement history?</w:t>
      </w:r>
    </w:p>
    <w:p w14:paraId="77E1077C" w14:textId="77777777" w:rsidR="005139EC" w:rsidRPr="005139EC" w:rsidRDefault="005139EC" w:rsidP="005139EC">
      <w:r w:rsidRPr="005139EC">
        <w:t>Most useful for:</w:t>
      </w:r>
    </w:p>
    <w:p w14:paraId="0EE90D25" w14:textId="77777777" w:rsidR="005139EC" w:rsidRPr="005139EC" w:rsidRDefault="005139EC" w:rsidP="005139EC">
      <w:pPr>
        <w:numPr>
          <w:ilvl w:val="0"/>
          <w:numId w:val="16"/>
        </w:numPr>
      </w:pPr>
      <w:r w:rsidRPr="005139EC">
        <w:t>Seasonal effects</w:t>
      </w:r>
    </w:p>
    <w:p w14:paraId="1DAA09E7" w14:textId="77777777" w:rsidR="005139EC" w:rsidRPr="005139EC" w:rsidRDefault="005139EC" w:rsidP="005139EC">
      <w:pPr>
        <w:numPr>
          <w:ilvl w:val="0"/>
          <w:numId w:val="16"/>
        </w:numPr>
      </w:pPr>
      <w:r w:rsidRPr="005139EC">
        <w:t>Climate cycles</w:t>
      </w:r>
    </w:p>
    <w:p w14:paraId="1F4AA502" w14:textId="77777777" w:rsidR="005139EC" w:rsidRPr="005139EC" w:rsidRDefault="005139EC" w:rsidP="005139EC">
      <w:pPr>
        <w:numPr>
          <w:ilvl w:val="0"/>
          <w:numId w:val="16"/>
        </w:numPr>
      </w:pPr>
      <w:r w:rsidRPr="005139EC">
        <w:t>Annual monitoring</w:t>
      </w:r>
    </w:p>
    <w:p w14:paraId="0DA8F926" w14:textId="35AA6B71" w:rsidR="005139EC" w:rsidRPr="005139EC" w:rsidRDefault="005139EC" w:rsidP="005139EC"/>
    <w:p w14:paraId="266ADBDB" w14:textId="29A025F3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8. Avg Value This Month by Month AND Parameter (Heatmap / Matrix Chart)</w:t>
      </w:r>
    </w:p>
    <w:p w14:paraId="6C812B1C" w14:textId="77777777" w:rsidR="005139EC" w:rsidRPr="005139EC" w:rsidRDefault="005139EC" w:rsidP="005139EC">
      <w:r w:rsidRPr="005139EC">
        <w:t>This is one of the most advanced visuals on the page.</w:t>
      </w:r>
    </w:p>
    <w:p w14:paraId="325FC71C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X-axis: Month</w:t>
      </w:r>
    </w:p>
    <w:p w14:paraId="1F66536B" w14:textId="77777777" w:rsidR="005139EC" w:rsidRPr="005139EC" w:rsidRDefault="005139EC" w:rsidP="005139EC">
      <w:pPr>
        <w:rPr>
          <w:b/>
          <w:bCs/>
        </w:rPr>
      </w:pPr>
      <w:r w:rsidRPr="005139EC">
        <w:rPr>
          <w:b/>
          <w:bCs/>
        </w:rPr>
        <w:t>Y-axis: Parameter</w:t>
      </w:r>
    </w:p>
    <w:p w14:paraId="339AE5F8" w14:textId="77777777" w:rsidR="005139EC" w:rsidRPr="005139EC" w:rsidRDefault="005139EC" w:rsidP="005139EC">
      <w:pPr>
        <w:rPr>
          <w:b/>
          <w:bCs/>
        </w:rPr>
      </w:pPr>
      <w:proofErr w:type="spellStart"/>
      <w:r w:rsidRPr="005139EC">
        <w:rPr>
          <w:b/>
          <w:bCs/>
        </w:rPr>
        <w:t>Color</w:t>
      </w:r>
      <w:proofErr w:type="spellEnd"/>
      <w:r w:rsidRPr="005139EC">
        <w:rPr>
          <w:b/>
          <w:bCs/>
        </w:rPr>
        <w:t xml:space="preserve"> intensity: Avg Value</w:t>
      </w:r>
    </w:p>
    <w:p w14:paraId="58753A7A" w14:textId="77777777" w:rsidR="005139EC" w:rsidRPr="005139EC" w:rsidRDefault="005139EC" w:rsidP="005139EC">
      <w:r w:rsidRPr="005139EC">
        <w:t>This heatmap shows:</w:t>
      </w:r>
    </w:p>
    <w:p w14:paraId="24513CEE" w14:textId="77777777" w:rsidR="005139EC" w:rsidRPr="005139EC" w:rsidRDefault="005139EC" w:rsidP="005139EC">
      <w:r w:rsidRPr="005139EC">
        <w:rPr>
          <w:rFonts w:ascii="Segoe UI Symbol" w:hAnsi="Segoe UI Symbol" w:cs="Segoe UI Symbol"/>
        </w:rPr>
        <w:t>✔</w:t>
      </w:r>
      <w:r w:rsidRPr="005139EC">
        <w:t xml:space="preserve"> Seasonal patterns</w:t>
      </w:r>
      <w:r w:rsidRPr="005139EC">
        <w:br/>
      </w:r>
      <w:r w:rsidRPr="005139EC">
        <w:rPr>
          <w:rFonts w:ascii="Segoe UI Symbol" w:hAnsi="Segoe UI Symbol" w:cs="Segoe UI Symbol"/>
        </w:rPr>
        <w:t>✔</w:t>
      </w:r>
      <w:r w:rsidRPr="005139EC">
        <w:t xml:space="preserve"> Which parameters spike in specific months</w:t>
      </w:r>
      <w:r w:rsidRPr="005139EC">
        <w:br/>
      </w:r>
      <w:r w:rsidRPr="005139EC">
        <w:rPr>
          <w:rFonts w:ascii="Segoe UI Symbol" w:hAnsi="Segoe UI Symbol" w:cs="Segoe UI Symbol"/>
        </w:rPr>
        <w:t>✔</w:t>
      </w:r>
      <w:r w:rsidRPr="005139EC">
        <w:t xml:space="preserve"> </w:t>
      </w:r>
      <w:proofErr w:type="gramStart"/>
      <w:r w:rsidRPr="005139EC">
        <w:t>Multi-parameter</w:t>
      </w:r>
      <w:proofErr w:type="gramEnd"/>
      <w:r w:rsidRPr="005139EC">
        <w:t xml:space="preserve"> comparisons across time</w:t>
      </w:r>
    </w:p>
    <w:p w14:paraId="5B9B2B6F" w14:textId="77777777" w:rsidR="005139EC" w:rsidRPr="005139EC" w:rsidRDefault="005139EC" w:rsidP="005139EC">
      <w:r w:rsidRPr="005139EC">
        <w:t>For example:</w:t>
      </w:r>
    </w:p>
    <w:p w14:paraId="6ADE2B45" w14:textId="77777777" w:rsidR="005139EC" w:rsidRPr="005139EC" w:rsidRDefault="005139EC" w:rsidP="005139EC">
      <w:pPr>
        <w:numPr>
          <w:ilvl w:val="0"/>
          <w:numId w:val="17"/>
        </w:numPr>
      </w:pPr>
      <w:r w:rsidRPr="005139EC">
        <w:t>Chlorophyll may spike in summer</w:t>
      </w:r>
    </w:p>
    <w:p w14:paraId="682EF01F" w14:textId="77777777" w:rsidR="005139EC" w:rsidRPr="005139EC" w:rsidRDefault="005139EC" w:rsidP="005139EC">
      <w:pPr>
        <w:numPr>
          <w:ilvl w:val="0"/>
          <w:numId w:val="17"/>
        </w:numPr>
      </w:pPr>
      <w:r w:rsidRPr="005139EC">
        <w:t>Temperature rises in June–August</w:t>
      </w:r>
    </w:p>
    <w:p w14:paraId="6BBED16A" w14:textId="77777777" w:rsidR="005139EC" w:rsidRPr="005139EC" w:rsidRDefault="005139EC" w:rsidP="005139EC">
      <w:pPr>
        <w:numPr>
          <w:ilvl w:val="0"/>
          <w:numId w:val="17"/>
        </w:numPr>
      </w:pPr>
      <w:r w:rsidRPr="005139EC">
        <w:lastRenderedPageBreak/>
        <w:t>Turbidity may spike during rainfall months</w:t>
      </w:r>
    </w:p>
    <w:p w14:paraId="1274CEE4" w14:textId="77777777" w:rsidR="005139EC" w:rsidRPr="005139EC" w:rsidRDefault="005139EC" w:rsidP="005139EC">
      <w:r w:rsidRPr="005139EC">
        <w:t xml:space="preserve">This is a </w:t>
      </w:r>
      <w:r w:rsidRPr="005139EC">
        <w:rPr>
          <w:b/>
          <w:bCs/>
        </w:rPr>
        <w:t>scientific pattern recognition chart</w:t>
      </w:r>
      <w:r w:rsidRPr="005139EC">
        <w:t>.</w:t>
      </w:r>
    </w:p>
    <w:p w14:paraId="34BB88C1" w14:textId="7450E5CD" w:rsidR="004933CE" w:rsidRDefault="00880E35">
      <w:r>
        <w:rPr>
          <w:noProof/>
        </w:rPr>
        <w:drawing>
          <wp:inline distT="0" distB="0" distL="0" distR="0" wp14:anchorId="5E8CD239" wp14:editId="49D173D7">
            <wp:extent cx="5731510" cy="3338830"/>
            <wp:effectExtent l="0" t="0" r="2540" b="0"/>
            <wp:docPr id="1795635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59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885C" w14:textId="56B44D7F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1. Big Header — Selected Date (8/4/2023 12:00 AM)</w:t>
      </w:r>
    </w:p>
    <w:p w14:paraId="3DAE0AA9" w14:textId="77777777" w:rsidR="00880E35" w:rsidRPr="00880E35" w:rsidRDefault="00880E35" w:rsidP="00880E35">
      <w:r w:rsidRPr="00880E35">
        <w:t>At the top, you see:</w:t>
      </w:r>
    </w:p>
    <w:p w14:paraId="58DBDC0C" w14:textId="77777777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8/4/2023 12:00:00 AM</w:t>
      </w:r>
    </w:p>
    <w:p w14:paraId="05958C5C" w14:textId="77777777" w:rsidR="00880E35" w:rsidRPr="00880E35" w:rsidRDefault="00880E35" w:rsidP="00880E35">
      <w:r w:rsidRPr="00880E35">
        <w:rPr>
          <w:b/>
          <w:bCs/>
        </w:rPr>
        <w:t xml:space="preserve">Earliest </w:t>
      </w:r>
      <w:proofErr w:type="spellStart"/>
      <w:r w:rsidRPr="00880E35">
        <w:rPr>
          <w:b/>
          <w:bCs/>
        </w:rPr>
        <w:t>FullDate</w:t>
      </w:r>
      <w:proofErr w:type="spellEnd"/>
    </w:p>
    <w:p w14:paraId="55364A49" w14:textId="77777777" w:rsidR="00880E35" w:rsidRPr="00880E35" w:rsidRDefault="00880E35" w:rsidP="00880E35">
      <w:r w:rsidRPr="00880E35">
        <w:t>This tells you:</w:t>
      </w:r>
    </w:p>
    <w:p w14:paraId="1ECCBA73" w14:textId="77777777" w:rsidR="00880E35" w:rsidRPr="00880E35" w:rsidRDefault="00880E35" w:rsidP="00880E35">
      <w:pPr>
        <w:numPr>
          <w:ilvl w:val="0"/>
          <w:numId w:val="18"/>
        </w:numPr>
      </w:pPr>
      <w:r w:rsidRPr="00880E35">
        <w:t>Which specific date/time you drilled into</w:t>
      </w:r>
    </w:p>
    <w:p w14:paraId="2F197EC8" w14:textId="77777777" w:rsidR="00880E35" w:rsidRPr="00880E35" w:rsidRDefault="00880E35" w:rsidP="00880E35">
      <w:pPr>
        <w:numPr>
          <w:ilvl w:val="0"/>
          <w:numId w:val="18"/>
        </w:numPr>
      </w:pPr>
      <w:r w:rsidRPr="00880E35">
        <w:t>All visuals below reflect ONLY that day’s data</w:t>
      </w:r>
    </w:p>
    <w:p w14:paraId="0021908F" w14:textId="77777777" w:rsidR="00880E35" w:rsidRPr="00880E35" w:rsidRDefault="00880E35" w:rsidP="00880E35">
      <w:pPr>
        <w:numPr>
          <w:ilvl w:val="0"/>
          <w:numId w:val="18"/>
        </w:numPr>
      </w:pPr>
      <w:r w:rsidRPr="00880E35">
        <w:t>It locks the context to that sample day</w:t>
      </w:r>
    </w:p>
    <w:p w14:paraId="22B35F85" w14:textId="77777777" w:rsidR="00880E35" w:rsidRPr="00880E35" w:rsidRDefault="00880E35" w:rsidP="00880E35">
      <w:r w:rsidRPr="00880E35">
        <w:t xml:space="preserve">This works because of the </w:t>
      </w:r>
      <w:proofErr w:type="spellStart"/>
      <w:r w:rsidRPr="00880E35">
        <w:rPr>
          <w:b/>
          <w:bCs/>
        </w:rPr>
        <w:t>Drillthrough</w:t>
      </w:r>
      <w:proofErr w:type="spellEnd"/>
      <w:r w:rsidRPr="00880E35">
        <w:rPr>
          <w:b/>
          <w:bCs/>
        </w:rPr>
        <w:t xml:space="preserve"> filter</w:t>
      </w:r>
      <w:r w:rsidRPr="00880E35">
        <w:t xml:space="preserve"> on:</w:t>
      </w:r>
    </w:p>
    <w:p w14:paraId="5664332E" w14:textId="77777777" w:rsidR="00880E35" w:rsidRPr="00880E35" w:rsidRDefault="00880E35" w:rsidP="00880E35">
      <w:pPr>
        <w:numPr>
          <w:ilvl w:val="0"/>
          <w:numId w:val="19"/>
        </w:numPr>
      </w:pPr>
      <w:proofErr w:type="spellStart"/>
      <w:r w:rsidRPr="00880E35">
        <w:t>FullDate</w:t>
      </w:r>
      <w:proofErr w:type="spellEnd"/>
    </w:p>
    <w:p w14:paraId="5D0C46F9" w14:textId="77777777" w:rsidR="00880E35" w:rsidRPr="00880E35" w:rsidRDefault="00880E35" w:rsidP="00880E35">
      <w:pPr>
        <w:numPr>
          <w:ilvl w:val="0"/>
          <w:numId w:val="19"/>
        </w:numPr>
      </w:pPr>
      <w:proofErr w:type="spellStart"/>
      <w:r w:rsidRPr="00880E35">
        <w:t>RecordID</w:t>
      </w:r>
      <w:proofErr w:type="spellEnd"/>
    </w:p>
    <w:p w14:paraId="3B0BA170" w14:textId="5E0DF1FA" w:rsidR="00880E35" w:rsidRPr="00880E35" w:rsidRDefault="00880E35" w:rsidP="00880E35"/>
    <w:p w14:paraId="483D1D81" w14:textId="6A570998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2. KPI Cards — Statistical Summary for That Date</w:t>
      </w:r>
    </w:p>
    <w:p w14:paraId="6BA1B334" w14:textId="77777777" w:rsidR="00880E35" w:rsidRPr="00880E35" w:rsidRDefault="00880E35" w:rsidP="00880E35">
      <w:r w:rsidRPr="00880E35">
        <w:t>You have three KPI cards showing:</w:t>
      </w:r>
    </w:p>
    <w:p w14:paraId="3564CDD3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Avg Value by </w:t>
      </w:r>
      <w:proofErr w:type="spellStart"/>
      <w:r w:rsidRPr="00880E35">
        <w:rPr>
          <w:b/>
          <w:bCs/>
        </w:rPr>
        <w:t>YearMonth</w:t>
      </w:r>
      <w:proofErr w:type="spellEnd"/>
      <w:r w:rsidRPr="00880E35">
        <w:rPr>
          <w:b/>
          <w:bCs/>
        </w:rPr>
        <w:t xml:space="preserve"> — 43.33</w:t>
      </w:r>
    </w:p>
    <w:p w14:paraId="7738DBE9" w14:textId="77777777" w:rsidR="00880E35" w:rsidRPr="00880E35" w:rsidRDefault="00880E35" w:rsidP="00880E35">
      <w:r w:rsidRPr="00880E35">
        <w:lastRenderedPageBreak/>
        <w:t>The average reading across all parameters on that date.</w:t>
      </w:r>
    </w:p>
    <w:p w14:paraId="5B5965B1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Max Value by </w:t>
      </w:r>
      <w:proofErr w:type="spellStart"/>
      <w:r w:rsidRPr="00880E35">
        <w:rPr>
          <w:b/>
          <w:bCs/>
        </w:rPr>
        <w:t>DayOfWeek</w:t>
      </w:r>
      <w:proofErr w:type="spellEnd"/>
      <w:r w:rsidRPr="00880E35">
        <w:rPr>
          <w:b/>
          <w:bCs/>
        </w:rPr>
        <w:t xml:space="preserve"> — 359.98</w:t>
      </w:r>
    </w:p>
    <w:p w14:paraId="0F9F0E72" w14:textId="77777777" w:rsidR="00880E35" w:rsidRPr="00880E35" w:rsidRDefault="00880E35" w:rsidP="00880E35">
      <w:r w:rsidRPr="00880E35">
        <w:t>The highest sensor reading recorded on that specific date.</w:t>
      </w:r>
    </w:p>
    <w:p w14:paraId="63F9E867" w14:textId="77777777" w:rsidR="00880E35" w:rsidRPr="00880E35" w:rsidRDefault="00880E35" w:rsidP="00880E35">
      <w:r w:rsidRPr="00880E35">
        <w:t>This is typically temperature / water direction / speed spikes.</w:t>
      </w:r>
    </w:p>
    <w:p w14:paraId="0555B214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Min Value by </w:t>
      </w:r>
      <w:proofErr w:type="spellStart"/>
      <w:r w:rsidRPr="00880E35">
        <w:rPr>
          <w:b/>
          <w:bCs/>
        </w:rPr>
        <w:t>DayOfWeek</w:t>
      </w:r>
      <w:proofErr w:type="spellEnd"/>
      <w:r w:rsidRPr="00880E35">
        <w:rPr>
          <w:b/>
          <w:bCs/>
        </w:rPr>
        <w:t xml:space="preserve"> — 0.06</w:t>
      </w:r>
    </w:p>
    <w:p w14:paraId="439D6A01" w14:textId="77777777" w:rsidR="00880E35" w:rsidRPr="00880E35" w:rsidRDefault="00880E35" w:rsidP="00880E35">
      <w:r w:rsidRPr="00880E35">
        <w:t>The lowest sensor reading recorded.</w:t>
      </w:r>
    </w:p>
    <w:p w14:paraId="08F87FCF" w14:textId="77777777" w:rsidR="00880E35" w:rsidRPr="00880E35" w:rsidRDefault="00880E35" w:rsidP="00880E35">
      <w:r w:rsidRPr="00880E35">
        <w:t>This helps detect:</w:t>
      </w:r>
    </w:p>
    <w:p w14:paraId="404BDAB4" w14:textId="77777777" w:rsidR="00880E35" w:rsidRPr="00880E35" w:rsidRDefault="00880E35" w:rsidP="00880E35">
      <w:pPr>
        <w:numPr>
          <w:ilvl w:val="0"/>
          <w:numId w:val="20"/>
        </w:numPr>
      </w:pPr>
      <w:r w:rsidRPr="00880E35">
        <w:t>Faulty sensors</w:t>
      </w:r>
    </w:p>
    <w:p w14:paraId="3911EF34" w14:textId="77777777" w:rsidR="00880E35" w:rsidRPr="00880E35" w:rsidRDefault="00880E35" w:rsidP="00880E35">
      <w:pPr>
        <w:numPr>
          <w:ilvl w:val="0"/>
          <w:numId w:val="20"/>
        </w:numPr>
      </w:pPr>
      <w:r w:rsidRPr="00880E35">
        <w:t>Zero readings</w:t>
      </w:r>
    </w:p>
    <w:p w14:paraId="00126022" w14:textId="77777777" w:rsidR="00880E35" w:rsidRPr="00880E35" w:rsidRDefault="00880E35" w:rsidP="00880E35">
      <w:pPr>
        <w:numPr>
          <w:ilvl w:val="0"/>
          <w:numId w:val="20"/>
        </w:numPr>
      </w:pPr>
      <w:r w:rsidRPr="00880E35">
        <w:t>Negative anomalies (if any)</w:t>
      </w:r>
    </w:p>
    <w:p w14:paraId="5BFE9B57" w14:textId="281800BC" w:rsidR="00880E35" w:rsidRPr="00880E35" w:rsidRDefault="00880E35" w:rsidP="00880E35"/>
    <w:p w14:paraId="519A5224" w14:textId="3F8D82BA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3. Quality Issues Card — Status Check</w:t>
      </w:r>
    </w:p>
    <w:p w14:paraId="284E0805" w14:textId="77777777" w:rsidR="00880E35" w:rsidRPr="00880E35" w:rsidRDefault="00880E35" w:rsidP="00880E35">
      <w:r w:rsidRPr="00880E35">
        <w:t>This card shows:</w:t>
      </w:r>
    </w:p>
    <w:p w14:paraId="54967298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All Values Within Expected Range</w:t>
      </w:r>
    </w:p>
    <w:p w14:paraId="2AB715B3" w14:textId="77777777" w:rsidR="00880E35" w:rsidRPr="00880E35" w:rsidRDefault="00880E35" w:rsidP="00880E35">
      <w:r w:rsidRPr="00880E35">
        <w:t>This card comes from a DAX measure like:</w:t>
      </w:r>
    </w:p>
    <w:p w14:paraId="4CC83DC2" w14:textId="77777777" w:rsidR="00880E35" w:rsidRPr="00880E35" w:rsidRDefault="00880E35" w:rsidP="00880E35">
      <w:r w:rsidRPr="00880E35">
        <w:t>Quality Issues =</w:t>
      </w:r>
    </w:p>
    <w:p w14:paraId="38F60B20" w14:textId="77777777" w:rsidR="00880E35" w:rsidRPr="00880E35" w:rsidRDefault="00880E35" w:rsidP="00880E35">
      <w:r w:rsidRPr="00880E35">
        <w:t xml:space="preserve">IF </w:t>
      </w:r>
      <w:proofErr w:type="gramStart"/>
      <w:r w:rsidRPr="00880E35">
        <w:t>( MIN</w:t>
      </w:r>
      <w:proofErr w:type="gramEnd"/>
      <w:r w:rsidRPr="00880E35">
        <w:t>(</w:t>
      </w:r>
      <w:proofErr w:type="spellStart"/>
      <w:proofErr w:type="gramStart"/>
      <w:r w:rsidRPr="00880E35">
        <w:t>FactWaterQuality</w:t>
      </w:r>
      <w:proofErr w:type="spellEnd"/>
      <w:r w:rsidRPr="00880E35">
        <w:t>[</w:t>
      </w:r>
      <w:proofErr w:type="gramEnd"/>
      <w:r w:rsidRPr="00880E35">
        <w:t xml:space="preserve">Value]) &lt; 0, </w:t>
      </w:r>
    </w:p>
    <w:p w14:paraId="5215A7AF" w14:textId="77777777" w:rsidR="00880E35" w:rsidRPr="00880E35" w:rsidRDefault="00880E35" w:rsidP="00880E35">
      <w:r w:rsidRPr="00880E35">
        <w:t xml:space="preserve">     "</w:t>
      </w:r>
      <w:r w:rsidRPr="00880E35">
        <w:rPr>
          <w:rFonts w:ascii="Segoe UI Emoji" w:hAnsi="Segoe UI Emoji" w:cs="Segoe UI Emoji"/>
        </w:rPr>
        <w:t>⚠️</w:t>
      </w:r>
      <w:r w:rsidRPr="00880E35">
        <w:t xml:space="preserve"> Possible Quality Issues",</w:t>
      </w:r>
    </w:p>
    <w:p w14:paraId="23CED558" w14:textId="77777777" w:rsidR="00880E35" w:rsidRPr="00880E35" w:rsidRDefault="00880E35" w:rsidP="00880E35">
      <w:r w:rsidRPr="00880E35">
        <w:t xml:space="preserve">     "</w:t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All Values Within Expected Range"</w:t>
      </w:r>
    </w:p>
    <w:p w14:paraId="50DB529B" w14:textId="77777777" w:rsidR="00880E35" w:rsidRPr="00880E35" w:rsidRDefault="00880E35" w:rsidP="00880E35">
      <w:r w:rsidRPr="00880E35">
        <w:t>)</w:t>
      </w:r>
    </w:p>
    <w:p w14:paraId="08FCE2A6" w14:textId="77777777" w:rsidR="00880E35" w:rsidRPr="00880E35" w:rsidRDefault="00880E35" w:rsidP="00880E35">
      <w:r w:rsidRPr="00880E35">
        <w:t>This is extremely useful for:</w:t>
      </w:r>
    </w:p>
    <w:p w14:paraId="688FA1B7" w14:textId="77777777" w:rsidR="00880E35" w:rsidRPr="00880E35" w:rsidRDefault="00880E35" w:rsidP="00880E35">
      <w:pPr>
        <w:numPr>
          <w:ilvl w:val="0"/>
          <w:numId w:val="21"/>
        </w:numPr>
      </w:pPr>
      <w:r w:rsidRPr="00880E35">
        <w:t>Environmental agencies</w:t>
      </w:r>
    </w:p>
    <w:p w14:paraId="693BD826" w14:textId="77777777" w:rsidR="00880E35" w:rsidRPr="00880E35" w:rsidRDefault="00880E35" w:rsidP="00880E35">
      <w:pPr>
        <w:numPr>
          <w:ilvl w:val="0"/>
          <w:numId w:val="21"/>
        </w:numPr>
      </w:pPr>
      <w:r w:rsidRPr="00880E35">
        <w:t>Data auditors</w:t>
      </w:r>
    </w:p>
    <w:p w14:paraId="37E00E82" w14:textId="77777777" w:rsidR="00880E35" w:rsidRPr="00880E35" w:rsidRDefault="00880E35" w:rsidP="00880E35">
      <w:pPr>
        <w:numPr>
          <w:ilvl w:val="0"/>
          <w:numId w:val="21"/>
        </w:numPr>
      </w:pPr>
      <w:r w:rsidRPr="00880E35">
        <w:t>Maintenance engineers</w:t>
      </w:r>
    </w:p>
    <w:p w14:paraId="29996FDD" w14:textId="32DCFA14" w:rsidR="00880E35" w:rsidRPr="00880E35" w:rsidRDefault="00880E35" w:rsidP="00880E35"/>
    <w:p w14:paraId="7E653491" w14:textId="63D5FF95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4. Sum of Value by Attribute (Horizontal Bar Chart)</w:t>
      </w:r>
    </w:p>
    <w:p w14:paraId="0B9EA33A" w14:textId="77777777" w:rsidR="00880E35" w:rsidRPr="00880E35" w:rsidRDefault="00880E35" w:rsidP="00880E35">
      <w:r w:rsidRPr="00880E35">
        <w:t xml:space="preserve">This chart shows </w:t>
      </w:r>
      <w:r w:rsidRPr="00880E35">
        <w:rPr>
          <w:b/>
          <w:bCs/>
        </w:rPr>
        <w:t>how each parameter contributes to the total value</w:t>
      </w:r>
      <w:r w:rsidRPr="00880E35">
        <w:t xml:space="preserve"> for that date.</w:t>
      </w:r>
    </w:p>
    <w:p w14:paraId="5FE8A7FC" w14:textId="77777777" w:rsidR="00880E35" w:rsidRPr="00880E35" w:rsidRDefault="00880E35" w:rsidP="00880E35">
      <w:r w:rsidRPr="00880E35">
        <w:lastRenderedPageBreak/>
        <w:t>Example:</w:t>
      </w:r>
    </w:p>
    <w:p w14:paraId="7B81460F" w14:textId="77777777" w:rsidR="00880E35" w:rsidRPr="00880E35" w:rsidRDefault="00880E35" w:rsidP="00880E35">
      <w:pPr>
        <w:numPr>
          <w:ilvl w:val="0"/>
          <w:numId w:val="22"/>
        </w:numPr>
      </w:pPr>
      <w:r w:rsidRPr="00880E35">
        <w:t>WaterDirection → 5.48M</w:t>
      </w:r>
    </w:p>
    <w:p w14:paraId="2969B3A6" w14:textId="77777777" w:rsidR="00880E35" w:rsidRPr="00880E35" w:rsidRDefault="00880E35" w:rsidP="00880E35">
      <w:pPr>
        <w:numPr>
          <w:ilvl w:val="0"/>
          <w:numId w:val="22"/>
        </w:numPr>
      </w:pPr>
      <w:proofErr w:type="spellStart"/>
      <w:r w:rsidRPr="00880E35">
        <w:t>DO_Saturation</w:t>
      </w:r>
      <w:proofErr w:type="spellEnd"/>
      <w:r w:rsidRPr="00880E35">
        <w:t xml:space="preserve"> → 2.98M</w:t>
      </w:r>
    </w:p>
    <w:p w14:paraId="571DA711" w14:textId="77777777" w:rsidR="00880E35" w:rsidRPr="00880E35" w:rsidRDefault="00880E35" w:rsidP="00880E35">
      <w:pPr>
        <w:numPr>
          <w:ilvl w:val="0"/>
          <w:numId w:val="22"/>
        </w:numPr>
      </w:pPr>
      <w:r w:rsidRPr="00880E35">
        <w:t>Conductivity → 1.45M</w:t>
      </w:r>
    </w:p>
    <w:p w14:paraId="279F271F" w14:textId="77777777" w:rsidR="00880E35" w:rsidRPr="00880E35" w:rsidRDefault="00880E35" w:rsidP="00880E35">
      <w:pPr>
        <w:numPr>
          <w:ilvl w:val="0"/>
          <w:numId w:val="22"/>
        </w:numPr>
      </w:pPr>
      <w:r w:rsidRPr="00880E35">
        <w:t>Salinity → 0.96M</w:t>
      </w:r>
    </w:p>
    <w:p w14:paraId="1FAC91FA" w14:textId="77777777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What insights it gives:</w:t>
      </w:r>
    </w:p>
    <w:p w14:paraId="3A68E2C3" w14:textId="77777777" w:rsidR="00880E35" w:rsidRPr="00880E35" w:rsidRDefault="00880E35" w:rsidP="00880E35">
      <w:r w:rsidRPr="00880E35">
        <w:rPr>
          <w:rFonts w:ascii="Segoe UI Symbol" w:hAnsi="Segoe UI Symbol" w:cs="Segoe UI Symbol"/>
        </w:rPr>
        <w:t>✔</w:t>
      </w:r>
      <w:r w:rsidRPr="00880E35">
        <w:t xml:space="preserve"> Which parameters dominate on this day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Heavy-impact parameters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Outlier-high parameters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Possible sensor biases</w:t>
      </w:r>
    </w:p>
    <w:p w14:paraId="64D01C7E" w14:textId="77777777" w:rsidR="00880E35" w:rsidRPr="00880E35" w:rsidRDefault="00880E35" w:rsidP="00880E35">
      <w:r w:rsidRPr="00880E35">
        <w:t>Values are very large because your units (e.g., µS/cm, °C) differ.</w:t>
      </w:r>
    </w:p>
    <w:p w14:paraId="1EE1FCD2" w14:textId="23BAE6B3" w:rsidR="00880E35" w:rsidRPr="00880E35" w:rsidRDefault="00880E35" w:rsidP="00880E35"/>
    <w:p w14:paraId="5EACBF1B" w14:textId="7C95ABE2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5. Variance From Overall by Value (Bar Chart)</w:t>
      </w:r>
    </w:p>
    <w:p w14:paraId="242C5F34" w14:textId="77777777" w:rsidR="00880E35" w:rsidRPr="00880E35" w:rsidRDefault="00880E35" w:rsidP="00880E35">
      <w:r w:rsidRPr="00880E35">
        <w:t>This chart plots:</w:t>
      </w:r>
    </w:p>
    <w:p w14:paraId="554D130C" w14:textId="77777777" w:rsidR="00880E35" w:rsidRPr="00880E35" w:rsidRDefault="00880E35" w:rsidP="00880E35">
      <w:r w:rsidRPr="00880E35">
        <w:rPr>
          <w:b/>
          <w:bCs/>
        </w:rPr>
        <w:t>Variance From Overall = Today’s value – Overall long-term mean</w:t>
      </w:r>
    </w:p>
    <w:p w14:paraId="08E0A64E" w14:textId="77777777" w:rsidR="00880E35" w:rsidRPr="00880E35" w:rsidRDefault="00880E35" w:rsidP="00880E35">
      <w:r w:rsidRPr="00880E35">
        <w:t>Interpretation:</w:t>
      </w:r>
    </w:p>
    <w:p w14:paraId="2D58A3E0" w14:textId="77777777" w:rsidR="00880E35" w:rsidRPr="00880E35" w:rsidRDefault="00880E35" w:rsidP="00880E35">
      <w:pPr>
        <w:numPr>
          <w:ilvl w:val="0"/>
          <w:numId w:val="23"/>
        </w:numPr>
      </w:pPr>
      <w:r w:rsidRPr="00880E35">
        <w:t>Positive variance → Higher than normal</w:t>
      </w:r>
    </w:p>
    <w:p w14:paraId="3C93A24A" w14:textId="77777777" w:rsidR="00880E35" w:rsidRPr="00880E35" w:rsidRDefault="00880E35" w:rsidP="00880E35">
      <w:pPr>
        <w:numPr>
          <w:ilvl w:val="0"/>
          <w:numId w:val="23"/>
        </w:numPr>
      </w:pPr>
      <w:r w:rsidRPr="00880E35">
        <w:t>Negative variance → Lower than normal</w:t>
      </w:r>
    </w:p>
    <w:p w14:paraId="06C5C987" w14:textId="77777777" w:rsidR="00880E35" w:rsidRPr="00880E35" w:rsidRDefault="00880E35" w:rsidP="00880E35">
      <w:pPr>
        <w:numPr>
          <w:ilvl w:val="0"/>
          <w:numId w:val="23"/>
        </w:numPr>
      </w:pPr>
      <w:r w:rsidRPr="00880E35">
        <w:t>Zero → Normal for long-term range</w:t>
      </w:r>
    </w:p>
    <w:p w14:paraId="6CD0EEF2" w14:textId="77777777" w:rsidR="00880E35" w:rsidRPr="00880E35" w:rsidRDefault="00880E35" w:rsidP="00880E35">
      <w:r w:rsidRPr="00880E35">
        <w:t>This helps detect:</w:t>
      </w:r>
    </w:p>
    <w:p w14:paraId="266BAEE1" w14:textId="77777777" w:rsidR="00880E35" w:rsidRPr="00880E35" w:rsidRDefault="00880E35" w:rsidP="00880E35">
      <w:r w:rsidRPr="00880E35">
        <w:rPr>
          <w:rFonts w:ascii="Segoe UI Symbol" w:hAnsi="Segoe UI Symbol" w:cs="Segoe UI Symbol"/>
        </w:rPr>
        <w:t>✔</w:t>
      </w:r>
      <w:r w:rsidRPr="00880E35">
        <w:t xml:space="preserve"> Environmental anomalies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Spikes/drops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Seasonal deviations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Sensor drifts</w:t>
      </w:r>
    </w:p>
    <w:p w14:paraId="0C20B60C" w14:textId="77777777" w:rsidR="00880E35" w:rsidRPr="00880E35" w:rsidRDefault="00880E35" w:rsidP="00880E35">
      <w:r w:rsidRPr="00880E35">
        <w:t>Example from your image:</w:t>
      </w:r>
    </w:p>
    <w:p w14:paraId="5DF4A8B3" w14:textId="77777777" w:rsidR="00880E35" w:rsidRPr="00880E35" w:rsidRDefault="00880E35" w:rsidP="00880E35">
      <w:pPr>
        <w:numPr>
          <w:ilvl w:val="0"/>
          <w:numId w:val="24"/>
        </w:numPr>
      </w:pPr>
      <w:r w:rsidRPr="00880E35">
        <w:t>Many values are above 0 (positive variance)</w:t>
      </w:r>
    </w:p>
    <w:p w14:paraId="0DF8B9AA" w14:textId="77777777" w:rsidR="00880E35" w:rsidRPr="00880E35" w:rsidRDefault="00880E35" w:rsidP="00880E35">
      <w:pPr>
        <w:numPr>
          <w:ilvl w:val="0"/>
          <w:numId w:val="24"/>
        </w:numPr>
      </w:pPr>
      <w:proofErr w:type="gramStart"/>
      <w:r w:rsidRPr="00880E35">
        <w:t>So</w:t>
      </w:r>
      <w:proofErr w:type="gramEnd"/>
      <w:r w:rsidRPr="00880E35">
        <w:t xml:space="preserve"> this day is </w:t>
      </w:r>
      <w:r w:rsidRPr="00880E35">
        <w:rPr>
          <w:b/>
          <w:bCs/>
        </w:rPr>
        <w:t>higher than long-term average</w:t>
      </w:r>
    </w:p>
    <w:p w14:paraId="19F7720C" w14:textId="14EFEB40" w:rsidR="00880E35" w:rsidRPr="00880E35" w:rsidRDefault="00880E35" w:rsidP="00880E35"/>
    <w:p w14:paraId="44DEEE2E" w14:textId="27331536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6. Avg Value by Year (Trend Line)</w:t>
      </w:r>
    </w:p>
    <w:p w14:paraId="376440EA" w14:textId="77777777" w:rsidR="00880E35" w:rsidRPr="00880E35" w:rsidRDefault="00880E35" w:rsidP="00880E35">
      <w:r w:rsidRPr="00880E35">
        <w:lastRenderedPageBreak/>
        <w:t>This is a trend chart that shows:</w:t>
      </w:r>
    </w:p>
    <w:p w14:paraId="1C1B218F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How the selected parameter or all parameters behave across years</w:t>
      </w:r>
    </w:p>
    <w:p w14:paraId="57E3288A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Long-term change</w:t>
      </w:r>
    </w:p>
    <w:p w14:paraId="40971BD0" w14:textId="77777777" w:rsidR="00880E35" w:rsidRPr="00880E35" w:rsidRDefault="00880E35" w:rsidP="00880E35">
      <w:pPr>
        <w:rPr>
          <w:b/>
          <w:bCs/>
        </w:rPr>
      </w:pPr>
      <w:r w:rsidRPr="00880E35">
        <w:rPr>
          <w:rFonts w:ascii="Segoe UI Symbol" w:hAnsi="Segoe UI Symbol" w:cs="Segoe UI Symbol"/>
          <w:b/>
          <w:bCs/>
        </w:rPr>
        <w:t>✔</w:t>
      </w:r>
      <w:r w:rsidRPr="00880E35">
        <w:rPr>
          <w:b/>
          <w:bCs/>
        </w:rPr>
        <w:t xml:space="preserve"> Year-to-year variation</w:t>
      </w:r>
    </w:p>
    <w:p w14:paraId="0012C0B3" w14:textId="77777777" w:rsidR="00880E35" w:rsidRPr="00880E35" w:rsidRDefault="00880E35" w:rsidP="00880E35">
      <w:r w:rsidRPr="00880E35">
        <w:t>For example:</w:t>
      </w:r>
    </w:p>
    <w:p w14:paraId="6A77471A" w14:textId="77777777" w:rsidR="00880E35" w:rsidRPr="00880E35" w:rsidRDefault="00880E35" w:rsidP="00880E35">
      <w:pPr>
        <w:numPr>
          <w:ilvl w:val="0"/>
          <w:numId w:val="25"/>
        </w:numPr>
      </w:pPr>
      <w:r w:rsidRPr="00880E35">
        <w:t>Jan 2023: ~43.0</w:t>
      </w:r>
    </w:p>
    <w:p w14:paraId="7CEF9380" w14:textId="77777777" w:rsidR="00880E35" w:rsidRPr="00880E35" w:rsidRDefault="00880E35" w:rsidP="00880E35">
      <w:pPr>
        <w:numPr>
          <w:ilvl w:val="0"/>
          <w:numId w:val="25"/>
        </w:numPr>
      </w:pPr>
      <w:r w:rsidRPr="00880E35">
        <w:t>Jan 2024: ~43.2</w:t>
      </w:r>
    </w:p>
    <w:p w14:paraId="0DFA81ED" w14:textId="77777777" w:rsidR="00880E35" w:rsidRPr="00880E35" w:rsidRDefault="00880E35" w:rsidP="00880E35">
      <w:r w:rsidRPr="00880E35">
        <w:t xml:space="preserve">This shows a </w:t>
      </w:r>
      <w:r w:rsidRPr="00880E35">
        <w:rPr>
          <w:b/>
          <w:bCs/>
        </w:rPr>
        <w:t>slight upward trend</w:t>
      </w:r>
      <w:r w:rsidRPr="00880E35">
        <w:t>.</w:t>
      </w:r>
    </w:p>
    <w:p w14:paraId="5E570E47" w14:textId="6DC17109" w:rsidR="00880E35" w:rsidRPr="00880E35" w:rsidRDefault="00880E35" w:rsidP="00880E35"/>
    <w:p w14:paraId="4CCBA7F0" w14:textId="5B8F7080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7. Detailed Table — Attribute, Sum of Value, Unit</w:t>
      </w:r>
    </w:p>
    <w:p w14:paraId="3BF67C7A" w14:textId="77777777" w:rsidR="00880E35" w:rsidRPr="00880E35" w:rsidRDefault="00880E35" w:rsidP="00880E35">
      <w:r w:rsidRPr="00880E35">
        <w:t>This is a breakdown table listing each parameter:</w:t>
      </w:r>
    </w:p>
    <w:tbl>
      <w:tblPr>
        <w:tblW w:w="6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526"/>
        <w:gridCol w:w="1240"/>
      </w:tblGrid>
      <w:tr w:rsidR="00880E35" w:rsidRPr="00880E35" w14:paraId="149E4D80" w14:textId="77777777" w:rsidTr="00A66D83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2970" w14:textId="77777777" w:rsidR="00880E35" w:rsidRPr="00880E35" w:rsidRDefault="00880E35" w:rsidP="00880E35">
            <w:pPr>
              <w:rPr>
                <w:b/>
                <w:bCs/>
              </w:rPr>
            </w:pPr>
            <w:r w:rsidRPr="00880E3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CC94B7" w14:textId="77777777" w:rsidR="00880E35" w:rsidRPr="00880E35" w:rsidRDefault="00880E35" w:rsidP="00880E35">
            <w:pPr>
              <w:rPr>
                <w:b/>
                <w:bCs/>
              </w:rPr>
            </w:pPr>
            <w:r w:rsidRPr="00880E35">
              <w:rPr>
                <w:b/>
                <w:bCs/>
              </w:rPr>
              <w:t>Sum of Value</w:t>
            </w:r>
          </w:p>
        </w:tc>
        <w:tc>
          <w:tcPr>
            <w:tcW w:w="0" w:type="auto"/>
            <w:vAlign w:val="center"/>
            <w:hideMark/>
          </w:tcPr>
          <w:p w14:paraId="34720108" w14:textId="77777777" w:rsidR="00880E35" w:rsidRPr="00880E35" w:rsidRDefault="00880E35" w:rsidP="00880E35">
            <w:pPr>
              <w:rPr>
                <w:b/>
                <w:bCs/>
              </w:rPr>
            </w:pPr>
            <w:r w:rsidRPr="00880E35">
              <w:rPr>
                <w:b/>
                <w:bCs/>
              </w:rPr>
              <w:t>Unit</w:t>
            </w:r>
          </w:p>
        </w:tc>
      </w:tr>
      <w:tr w:rsidR="00880E35" w:rsidRPr="00880E35" w14:paraId="6EB75284" w14:textId="77777777" w:rsidTr="00A66D8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80FE6D1" w14:textId="77777777" w:rsidR="00880E35" w:rsidRPr="00880E35" w:rsidRDefault="00880E35" w:rsidP="00880E35">
            <w:r w:rsidRPr="00880E35">
              <w:t>WaterDirection</w:t>
            </w:r>
          </w:p>
        </w:tc>
        <w:tc>
          <w:tcPr>
            <w:tcW w:w="0" w:type="auto"/>
            <w:vAlign w:val="center"/>
            <w:hideMark/>
          </w:tcPr>
          <w:p w14:paraId="3516A60F" w14:textId="77777777" w:rsidR="00880E35" w:rsidRPr="00880E35" w:rsidRDefault="00880E35" w:rsidP="00880E35">
            <w:r w:rsidRPr="00880E35">
              <w:t>5,484,888.77</w:t>
            </w:r>
          </w:p>
        </w:tc>
        <w:tc>
          <w:tcPr>
            <w:tcW w:w="0" w:type="auto"/>
            <w:vAlign w:val="center"/>
            <w:hideMark/>
          </w:tcPr>
          <w:p w14:paraId="40ED67E3" w14:textId="77777777" w:rsidR="00880E35" w:rsidRPr="00880E35" w:rsidRDefault="00880E35" w:rsidP="00880E35">
            <w:r w:rsidRPr="00880E35">
              <w:t>°</w:t>
            </w:r>
          </w:p>
        </w:tc>
      </w:tr>
      <w:tr w:rsidR="00880E35" w:rsidRPr="00880E35" w14:paraId="00C36DA9" w14:textId="77777777" w:rsidTr="00A66D8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09E5971B" w14:textId="77777777" w:rsidR="00880E35" w:rsidRPr="00880E35" w:rsidRDefault="00880E35" w:rsidP="00880E35">
            <w:proofErr w:type="spellStart"/>
            <w:r w:rsidRPr="00880E35">
              <w:t>DO_Saturation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291BE" w14:textId="77777777" w:rsidR="00880E35" w:rsidRPr="00880E35" w:rsidRDefault="00880E35" w:rsidP="00880E35">
            <w:r w:rsidRPr="00880E35">
              <w:t>2,982,131.55</w:t>
            </w:r>
          </w:p>
        </w:tc>
        <w:tc>
          <w:tcPr>
            <w:tcW w:w="0" w:type="auto"/>
            <w:vAlign w:val="center"/>
            <w:hideMark/>
          </w:tcPr>
          <w:p w14:paraId="59FE02EF" w14:textId="77777777" w:rsidR="00880E35" w:rsidRPr="00880E35" w:rsidRDefault="00880E35" w:rsidP="00880E35">
            <w:r w:rsidRPr="00880E35">
              <w:t>%</w:t>
            </w:r>
          </w:p>
        </w:tc>
      </w:tr>
      <w:tr w:rsidR="00880E35" w:rsidRPr="00880E35" w14:paraId="54B6A3FB" w14:textId="77777777" w:rsidTr="00A66D8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4528FE9" w14:textId="77777777" w:rsidR="00880E35" w:rsidRPr="00880E35" w:rsidRDefault="00880E35" w:rsidP="00880E35">
            <w:r w:rsidRPr="00880E35"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4E67BB3B" w14:textId="77777777" w:rsidR="00880E35" w:rsidRPr="00880E35" w:rsidRDefault="00880E35" w:rsidP="00880E35">
            <w:r w:rsidRPr="00880E35">
              <w:t>1,457,036.62</w:t>
            </w:r>
          </w:p>
        </w:tc>
        <w:tc>
          <w:tcPr>
            <w:tcW w:w="0" w:type="auto"/>
            <w:vAlign w:val="center"/>
            <w:hideMark/>
          </w:tcPr>
          <w:p w14:paraId="7C86A6B7" w14:textId="77777777" w:rsidR="00880E35" w:rsidRPr="00880E35" w:rsidRDefault="00880E35" w:rsidP="00880E35">
            <w:r w:rsidRPr="00880E35">
              <w:t>µS/cm</w:t>
            </w:r>
          </w:p>
        </w:tc>
      </w:tr>
      <w:tr w:rsidR="00880E35" w:rsidRPr="00880E35" w14:paraId="0BA5F795" w14:textId="77777777" w:rsidTr="00A66D8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DBDA46E" w14:textId="77777777" w:rsidR="00880E35" w:rsidRPr="00880E35" w:rsidRDefault="00880E35" w:rsidP="00880E35">
            <w:r w:rsidRPr="00880E35">
              <w:t>Salinity</w:t>
            </w:r>
          </w:p>
        </w:tc>
        <w:tc>
          <w:tcPr>
            <w:tcW w:w="0" w:type="auto"/>
            <w:vAlign w:val="center"/>
            <w:hideMark/>
          </w:tcPr>
          <w:p w14:paraId="6F59FE67" w14:textId="77777777" w:rsidR="00880E35" w:rsidRPr="00880E35" w:rsidRDefault="00880E35" w:rsidP="00880E35">
            <w:r w:rsidRPr="00880E35">
              <w:t>961,398.23</w:t>
            </w:r>
          </w:p>
        </w:tc>
        <w:tc>
          <w:tcPr>
            <w:tcW w:w="0" w:type="auto"/>
            <w:vAlign w:val="center"/>
            <w:hideMark/>
          </w:tcPr>
          <w:p w14:paraId="6A81ABBA" w14:textId="77777777" w:rsidR="00880E35" w:rsidRPr="00880E35" w:rsidRDefault="00880E35" w:rsidP="00880E35">
            <w:r w:rsidRPr="00880E35">
              <w:t>PSU</w:t>
            </w:r>
          </w:p>
        </w:tc>
      </w:tr>
      <w:tr w:rsidR="00880E35" w:rsidRPr="00880E35" w14:paraId="3BCD14CB" w14:textId="77777777" w:rsidTr="00A66D8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917D003" w14:textId="77777777" w:rsidR="00880E35" w:rsidRPr="00880E35" w:rsidRDefault="00880E35" w:rsidP="00880E35">
            <w:r w:rsidRPr="00880E35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1940ED5" w14:textId="77777777" w:rsidR="00880E35" w:rsidRPr="00880E35" w:rsidRDefault="00880E35" w:rsidP="00880E35">
            <w:r w:rsidRPr="00880E35">
              <w:t>764,811.89</w:t>
            </w:r>
          </w:p>
        </w:tc>
        <w:tc>
          <w:tcPr>
            <w:tcW w:w="0" w:type="auto"/>
            <w:vAlign w:val="center"/>
            <w:hideMark/>
          </w:tcPr>
          <w:p w14:paraId="4809D214" w14:textId="77777777" w:rsidR="00880E35" w:rsidRPr="00880E35" w:rsidRDefault="00880E35" w:rsidP="00880E35">
            <w:r w:rsidRPr="00880E35">
              <w:t>°C</w:t>
            </w:r>
          </w:p>
        </w:tc>
      </w:tr>
      <w:tr w:rsidR="00880E35" w:rsidRPr="00880E35" w14:paraId="02CD2544" w14:textId="77777777" w:rsidTr="00A66D8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5A38D2F" w14:textId="77777777" w:rsidR="00880E35" w:rsidRPr="00880E35" w:rsidRDefault="00880E35" w:rsidP="00880E35">
            <w:proofErr w:type="spellStart"/>
            <w:r w:rsidRPr="00880E35">
              <w:t>WaterSpeed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C0AF5" w14:textId="77777777" w:rsidR="00880E35" w:rsidRPr="00880E35" w:rsidRDefault="00880E35" w:rsidP="00880E35">
            <w:r w:rsidRPr="00880E35">
              <w:t>518,658.15</w:t>
            </w:r>
          </w:p>
        </w:tc>
        <w:tc>
          <w:tcPr>
            <w:tcW w:w="0" w:type="auto"/>
            <w:vAlign w:val="center"/>
            <w:hideMark/>
          </w:tcPr>
          <w:p w14:paraId="01ED2C67" w14:textId="77777777" w:rsidR="00880E35" w:rsidRPr="00880E35" w:rsidRDefault="00880E35" w:rsidP="00880E35">
            <w:r w:rsidRPr="00880E35">
              <w:t>m/s</w:t>
            </w:r>
          </w:p>
        </w:tc>
      </w:tr>
    </w:tbl>
    <w:p w14:paraId="131B5DE0" w14:textId="77777777" w:rsidR="00880E35" w:rsidRPr="00880E35" w:rsidRDefault="00880E35" w:rsidP="00880E35">
      <w:proofErr w:type="gramStart"/>
      <w:r w:rsidRPr="00880E35">
        <w:t>Plus</w:t>
      </w:r>
      <w:proofErr w:type="gramEnd"/>
      <w:r w:rsidRPr="00880E35">
        <w:t xml:space="preserve"> a total at the bottom.</w:t>
      </w:r>
    </w:p>
    <w:p w14:paraId="1BED1F62" w14:textId="77777777" w:rsidR="00880E35" w:rsidRPr="00880E35" w:rsidRDefault="00880E35" w:rsidP="00880E35">
      <w:pPr>
        <w:rPr>
          <w:b/>
          <w:bCs/>
        </w:rPr>
      </w:pPr>
      <w:r w:rsidRPr="00880E35">
        <w:rPr>
          <w:b/>
          <w:bCs/>
        </w:rPr>
        <w:t>What this table tells you:</w:t>
      </w:r>
    </w:p>
    <w:p w14:paraId="72D9A99D" w14:textId="77777777" w:rsidR="00880E35" w:rsidRPr="00880E35" w:rsidRDefault="00880E35" w:rsidP="00880E35">
      <w:r w:rsidRPr="00880E35">
        <w:rPr>
          <w:rFonts w:ascii="Segoe UI Symbol" w:hAnsi="Segoe UI Symbol" w:cs="Segoe UI Symbol"/>
        </w:rPr>
        <w:t>✔</w:t>
      </w:r>
      <w:r w:rsidRPr="00880E35">
        <w:t xml:space="preserve"> The exact measurement totals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Unit of measurement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Parameter-by-parameter detail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How each measurement compares</w:t>
      </w:r>
      <w:r w:rsidRPr="00880E35">
        <w:br/>
      </w:r>
      <w:r w:rsidRPr="00880E35">
        <w:rPr>
          <w:rFonts w:ascii="Segoe UI Symbol" w:hAnsi="Segoe UI Symbol" w:cs="Segoe UI Symbol"/>
        </w:rPr>
        <w:t>✔</w:t>
      </w:r>
      <w:r w:rsidRPr="00880E35">
        <w:t xml:space="preserve"> Helps with scientific review and QA</w:t>
      </w:r>
    </w:p>
    <w:p w14:paraId="375B6F81" w14:textId="77777777" w:rsidR="00880E35" w:rsidRDefault="00880E35"/>
    <w:sectPr w:rsidR="00880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FD2"/>
    <w:multiLevelType w:val="multilevel"/>
    <w:tmpl w:val="F89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1D1"/>
    <w:multiLevelType w:val="multilevel"/>
    <w:tmpl w:val="CE8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5403"/>
    <w:multiLevelType w:val="multilevel"/>
    <w:tmpl w:val="688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253E"/>
    <w:multiLevelType w:val="multilevel"/>
    <w:tmpl w:val="D8D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571A"/>
    <w:multiLevelType w:val="multilevel"/>
    <w:tmpl w:val="A77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1737"/>
    <w:multiLevelType w:val="multilevel"/>
    <w:tmpl w:val="7BD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17FA5"/>
    <w:multiLevelType w:val="multilevel"/>
    <w:tmpl w:val="64F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043D"/>
    <w:multiLevelType w:val="multilevel"/>
    <w:tmpl w:val="A4F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24414"/>
    <w:multiLevelType w:val="multilevel"/>
    <w:tmpl w:val="F58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E2367"/>
    <w:multiLevelType w:val="multilevel"/>
    <w:tmpl w:val="A81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2419A"/>
    <w:multiLevelType w:val="multilevel"/>
    <w:tmpl w:val="D84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279C6"/>
    <w:multiLevelType w:val="multilevel"/>
    <w:tmpl w:val="D0D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47714"/>
    <w:multiLevelType w:val="multilevel"/>
    <w:tmpl w:val="02E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35BD7"/>
    <w:multiLevelType w:val="multilevel"/>
    <w:tmpl w:val="211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9071F"/>
    <w:multiLevelType w:val="multilevel"/>
    <w:tmpl w:val="B3E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0033E"/>
    <w:multiLevelType w:val="multilevel"/>
    <w:tmpl w:val="23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6AE6"/>
    <w:multiLevelType w:val="multilevel"/>
    <w:tmpl w:val="97A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5444C"/>
    <w:multiLevelType w:val="multilevel"/>
    <w:tmpl w:val="C17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52274"/>
    <w:multiLevelType w:val="multilevel"/>
    <w:tmpl w:val="E05E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75439"/>
    <w:multiLevelType w:val="multilevel"/>
    <w:tmpl w:val="988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66FC9"/>
    <w:multiLevelType w:val="multilevel"/>
    <w:tmpl w:val="A73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C4FDB"/>
    <w:multiLevelType w:val="multilevel"/>
    <w:tmpl w:val="865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D3C27"/>
    <w:multiLevelType w:val="multilevel"/>
    <w:tmpl w:val="D5D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A6CA7"/>
    <w:multiLevelType w:val="multilevel"/>
    <w:tmpl w:val="3E1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C49C1"/>
    <w:multiLevelType w:val="multilevel"/>
    <w:tmpl w:val="641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767153">
    <w:abstractNumId w:val="15"/>
  </w:num>
  <w:num w:numId="2" w16cid:durableId="69351203">
    <w:abstractNumId w:val="22"/>
  </w:num>
  <w:num w:numId="3" w16cid:durableId="1952935308">
    <w:abstractNumId w:val="3"/>
  </w:num>
  <w:num w:numId="4" w16cid:durableId="1891189094">
    <w:abstractNumId w:val="19"/>
  </w:num>
  <w:num w:numId="5" w16cid:durableId="1792362903">
    <w:abstractNumId w:val="6"/>
  </w:num>
  <w:num w:numId="6" w16cid:durableId="2009673903">
    <w:abstractNumId w:val="21"/>
  </w:num>
  <w:num w:numId="7" w16cid:durableId="1938905759">
    <w:abstractNumId w:val="17"/>
  </w:num>
  <w:num w:numId="8" w16cid:durableId="154996929">
    <w:abstractNumId w:val="16"/>
  </w:num>
  <w:num w:numId="9" w16cid:durableId="129783638">
    <w:abstractNumId w:val="23"/>
  </w:num>
  <w:num w:numId="10" w16cid:durableId="1979720341">
    <w:abstractNumId w:val="12"/>
  </w:num>
  <w:num w:numId="11" w16cid:durableId="1470974621">
    <w:abstractNumId w:val="24"/>
  </w:num>
  <w:num w:numId="12" w16cid:durableId="734855762">
    <w:abstractNumId w:val="9"/>
  </w:num>
  <w:num w:numId="13" w16cid:durableId="658966141">
    <w:abstractNumId w:val="13"/>
  </w:num>
  <w:num w:numId="14" w16cid:durableId="825049303">
    <w:abstractNumId w:val="7"/>
  </w:num>
  <w:num w:numId="15" w16cid:durableId="450830952">
    <w:abstractNumId w:val="10"/>
  </w:num>
  <w:num w:numId="16" w16cid:durableId="221333175">
    <w:abstractNumId w:val="8"/>
  </w:num>
  <w:num w:numId="17" w16cid:durableId="931014239">
    <w:abstractNumId w:val="2"/>
  </w:num>
  <w:num w:numId="18" w16cid:durableId="1436554682">
    <w:abstractNumId w:val="20"/>
  </w:num>
  <w:num w:numId="19" w16cid:durableId="1200895049">
    <w:abstractNumId w:val="11"/>
  </w:num>
  <w:num w:numId="20" w16cid:durableId="326055364">
    <w:abstractNumId w:val="0"/>
  </w:num>
  <w:num w:numId="21" w16cid:durableId="1820074299">
    <w:abstractNumId w:val="18"/>
  </w:num>
  <w:num w:numId="22" w16cid:durableId="2140800465">
    <w:abstractNumId w:val="5"/>
  </w:num>
  <w:num w:numId="23" w16cid:durableId="104542584">
    <w:abstractNumId w:val="14"/>
  </w:num>
  <w:num w:numId="24" w16cid:durableId="1015378874">
    <w:abstractNumId w:val="4"/>
  </w:num>
  <w:num w:numId="25" w16cid:durableId="8149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80"/>
    <w:rsid w:val="003762DE"/>
    <w:rsid w:val="004933CE"/>
    <w:rsid w:val="005139EC"/>
    <w:rsid w:val="00657EDB"/>
    <w:rsid w:val="0069160E"/>
    <w:rsid w:val="0072153A"/>
    <w:rsid w:val="00725C23"/>
    <w:rsid w:val="00880E35"/>
    <w:rsid w:val="00A66D83"/>
    <w:rsid w:val="00AF5DAD"/>
    <w:rsid w:val="00C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6219"/>
  <w15:chartTrackingRefBased/>
  <w15:docId w15:val="{84AACF73-FA60-4BF9-941D-CF238BC9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9</cp:revision>
  <dcterms:created xsi:type="dcterms:W3CDTF">2025-11-29T12:13:00Z</dcterms:created>
  <dcterms:modified xsi:type="dcterms:W3CDTF">2025-11-29T12:29:00Z</dcterms:modified>
</cp:coreProperties>
</file>