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1FCDF1">
      <w:pPr>
        <w:pStyle w:val="2"/>
        <w:jc w:val="center"/>
        <w:rPr>
          <w:rFonts w:asciiTheme="majorHAnsi" w:hAnsiTheme="majorHAnsi" w:cstheme="majorBidi"/>
        </w:rPr>
      </w:pPr>
      <w:r>
        <w:rPr>
          <w:rFonts w:asciiTheme="majorHAnsi" w:hAnsiTheme="majorHAnsi" w:cstheme="majorBidi"/>
        </w:rPr>
        <w:t>Department of Computing</w:t>
      </w:r>
    </w:p>
    <w:p w14:paraId="5D2C4DEC">
      <w:pPr>
        <w:pStyle w:val="2"/>
        <w:jc w:val="center"/>
        <w:rPr>
          <w:rFonts w:asciiTheme="majorHAnsi" w:hAnsiTheme="majorHAnsi" w:cstheme="majorBidi"/>
        </w:rPr>
      </w:pPr>
      <w:r>
        <w:rPr>
          <w:rFonts w:asciiTheme="majorHAnsi" w:hAnsiTheme="majorHAnsi" w:cstheme="majorBidi"/>
        </w:rPr>
        <w:t>School of Electrical Engineering and Computer Science</w:t>
      </w:r>
      <w:r>
        <w:rPr>
          <w:rFonts w:asciiTheme="majorHAnsi" w:hAnsiTheme="majorHAnsi" w:cstheme="majorBidi"/>
        </w:rPr>
        <w:br w:type="textWrapping"/>
      </w:r>
    </w:p>
    <w:p w14:paraId="07B6397E">
      <w:pPr>
        <w:jc w:val="center"/>
        <w:rPr>
          <w:rFonts w:asciiTheme="majorHAnsi" w:hAnsiTheme="majorHAnsi" w:cstheme="majorBidi"/>
          <w:b/>
          <w:sz w:val="32"/>
          <w:szCs w:val="32"/>
          <w:u w:val="single"/>
        </w:rPr>
      </w:pPr>
    </w:p>
    <w:p w14:paraId="74C859AE">
      <w:pPr>
        <w:spacing w:before="240" w:after="240" w:line="240" w:lineRule="auto"/>
        <w:jc w:val="center"/>
        <w:rPr>
          <w:rFonts w:asciiTheme="majorHAnsi" w:hAnsiTheme="majorHAnsi" w:cstheme="majorBidi"/>
          <w:b/>
          <w:sz w:val="32"/>
          <w:szCs w:val="36"/>
        </w:rPr>
      </w:pPr>
      <w:r>
        <w:rPr>
          <w:rFonts w:asciiTheme="majorHAnsi" w:hAnsiTheme="majorHAnsi" w:cstheme="majorBidi"/>
          <w:b/>
          <w:sz w:val="32"/>
          <w:szCs w:val="36"/>
        </w:rPr>
        <w:t>CS-250: Data Structure and Algorithms</w:t>
      </w:r>
    </w:p>
    <w:p w14:paraId="45257048">
      <w:pPr>
        <w:spacing w:before="240" w:after="240" w:line="240" w:lineRule="auto"/>
        <w:jc w:val="center"/>
        <w:rPr>
          <w:rFonts w:asciiTheme="majorHAnsi" w:hAnsiTheme="majorHAnsi" w:cstheme="majorBidi"/>
          <w:b/>
          <w:sz w:val="32"/>
          <w:szCs w:val="36"/>
        </w:rPr>
      </w:pPr>
      <w:r>
        <w:rPr>
          <w:rFonts w:asciiTheme="majorHAnsi" w:hAnsiTheme="majorHAnsi" w:cstheme="majorBidi"/>
          <w:b/>
          <w:sz w:val="32"/>
          <w:szCs w:val="36"/>
        </w:rPr>
        <w:t>Class: BSAI-14</w:t>
      </w:r>
    </w:p>
    <w:p w14:paraId="48514E9A">
      <w:pPr>
        <w:pStyle w:val="2"/>
        <w:spacing w:after="240"/>
        <w:jc w:val="center"/>
        <w:rPr>
          <w:rFonts w:asciiTheme="majorHAnsi" w:hAnsiTheme="majorHAnsi" w:cstheme="majorBidi"/>
          <w:sz w:val="28"/>
          <w:szCs w:val="28"/>
        </w:rPr>
      </w:pPr>
      <w:bookmarkStart w:id="0" w:name="_Toc331773962"/>
    </w:p>
    <w:p w14:paraId="7241389E">
      <w:pPr>
        <w:rPr>
          <w:rFonts w:asciiTheme="majorHAnsi" w:hAnsiTheme="majorHAnsi"/>
        </w:rPr>
      </w:pPr>
    </w:p>
    <w:p w14:paraId="4B25FAF6">
      <w:pPr>
        <w:rPr>
          <w:rFonts w:asciiTheme="majorHAnsi" w:hAnsiTheme="majorHAnsi"/>
        </w:rPr>
      </w:pPr>
    </w:p>
    <w:p w14:paraId="0B19890F">
      <w:pPr>
        <w:pStyle w:val="2"/>
        <w:spacing w:after="240"/>
        <w:jc w:val="center"/>
        <w:rPr>
          <w:rFonts w:asciiTheme="majorHAnsi" w:hAnsiTheme="majorHAnsi" w:cstheme="majorBidi"/>
        </w:rPr>
      </w:pPr>
      <w:r>
        <w:rPr>
          <w:rFonts w:asciiTheme="majorHAnsi" w:hAnsiTheme="majorHAnsi" w:cstheme="majorBidi"/>
        </w:rPr>
        <w:t xml:space="preserve">Lab 1: </w:t>
      </w:r>
      <w:bookmarkEnd w:id="0"/>
      <w:bookmarkStart w:id="1" w:name="_Hlk208259669"/>
      <w:r>
        <w:rPr>
          <w:rFonts w:asciiTheme="majorHAnsi" w:hAnsiTheme="majorHAnsi" w:cstheme="majorBidi"/>
        </w:rPr>
        <w:t>Introduction to Version Control (Git)</w:t>
      </w:r>
      <w:bookmarkEnd w:id="1"/>
    </w:p>
    <w:p w14:paraId="6DABC82F">
      <w:pPr>
        <w:spacing w:before="240" w:after="240" w:line="240" w:lineRule="auto"/>
        <w:jc w:val="center"/>
        <w:rPr>
          <w:rFonts w:asciiTheme="majorHAnsi" w:hAnsiTheme="majorHAnsi" w:cstheme="majorBidi"/>
          <w:b/>
          <w:sz w:val="32"/>
          <w:szCs w:val="36"/>
        </w:rPr>
      </w:pPr>
    </w:p>
    <w:p w14:paraId="2242D72D">
      <w:pPr>
        <w:spacing w:before="240" w:after="240" w:line="240" w:lineRule="auto"/>
        <w:jc w:val="center"/>
        <w:rPr>
          <w:rFonts w:asciiTheme="majorHAnsi" w:hAnsiTheme="majorHAnsi" w:cstheme="majorBidi"/>
          <w:b/>
          <w:sz w:val="32"/>
          <w:szCs w:val="36"/>
        </w:rPr>
      </w:pPr>
      <w:r>
        <w:rPr>
          <w:rFonts w:asciiTheme="majorHAnsi" w:hAnsiTheme="majorHAnsi" w:cstheme="majorBidi"/>
          <w:b/>
          <w:sz w:val="32"/>
          <w:szCs w:val="36"/>
        </w:rPr>
        <w:t>Date: 09</w:t>
      </w:r>
      <w:r>
        <w:rPr>
          <w:rFonts w:asciiTheme="majorHAnsi" w:hAnsiTheme="majorHAnsi" w:cstheme="majorBidi"/>
          <w:b/>
          <w:sz w:val="32"/>
          <w:szCs w:val="36"/>
          <w:vertAlign w:val="superscript"/>
        </w:rPr>
        <w:t>th</w:t>
      </w:r>
      <w:r>
        <w:rPr>
          <w:rFonts w:asciiTheme="majorHAnsi" w:hAnsiTheme="majorHAnsi" w:cstheme="majorBidi"/>
          <w:b/>
          <w:sz w:val="32"/>
          <w:szCs w:val="36"/>
        </w:rPr>
        <w:t xml:space="preserve"> September, 2025</w:t>
      </w:r>
    </w:p>
    <w:p w14:paraId="7945AB04">
      <w:pPr>
        <w:spacing w:before="240" w:after="240" w:line="240" w:lineRule="auto"/>
        <w:jc w:val="center"/>
        <w:rPr>
          <w:rFonts w:asciiTheme="majorHAnsi" w:hAnsiTheme="majorHAnsi" w:cstheme="majorBidi"/>
          <w:b/>
          <w:sz w:val="32"/>
          <w:szCs w:val="36"/>
        </w:rPr>
      </w:pPr>
      <w:r>
        <w:rPr>
          <w:rFonts w:asciiTheme="majorHAnsi" w:hAnsiTheme="majorHAnsi" w:cstheme="majorBidi"/>
          <w:b/>
          <w:sz w:val="32"/>
          <w:szCs w:val="36"/>
        </w:rPr>
        <w:t xml:space="preserve">Time:  02:00 pm – 04:50 pm </w:t>
      </w:r>
      <w:r>
        <w:rPr>
          <w:rFonts w:asciiTheme="majorHAnsi" w:hAnsiTheme="majorHAnsi" w:cstheme="majorBidi"/>
          <w:b/>
          <w:sz w:val="32"/>
          <w:szCs w:val="36"/>
        </w:rPr>
        <w:br w:type="textWrapping"/>
      </w:r>
      <w:r>
        <w:rPr>
          <w:rFonts w:asciiTheme="majorHAnsi" w:hAnsiTheme="majorHAnsi" w:cstheme="majorBidi"/>
          <w:b/>
          <w:sz w:val="32"/>
          <w:szCs w:val="36"/>
        </w:rPr>
        <w:t xml:space="preserve">         </w:t>
      </w:r>
    </w:p>
    <w:p w14:paraId="00BEB836">
      <w:pPr>
        <w:spacing w:before="240" w:after="240" w:line="240" w:lineRule="auto"/>
        <w:jc w:val="center"/>
        <w:rPr>
          <w:rFonts w:asciiTheme="majorHAnsi" w:hAnsiTheme="majorHAnsi" w:cstheme="majorBidi"/>
          <w:b/>
          <w:sz w:val="32"/>
          <w:szCs w:val="36"/>
        </w:rPr>
      </w:pPr>
    </w:p>
    <w:p w14:paraId="2FAD978E">
      <w:pPr>
        <w:spacing w:before="240" w:after="240" w:line="240" w:lineRule="auto"/>
        <w:jc w:val="center"/>
        <w:rPr>
          <w:rFonts w:asciiTheme="majorHAnsi" w:hAnsiTheme="majorHAnsi" w:cstheme="majorBidi"/>
          <w:b/>
          <w:sz w:val="32"/>
          <w:szCs w:val="36"/>
        </w:rPr>
      </w:pPr>
    </w:p>
    <w:p w14:paraId="319BF54F">
      <w:pPr>
        <w:spacing w:before="240" w:after="240" w:line="240" w:lineRule="auto"/>
        <w:jc w:val="center"/>
        <w:rPr>
          <w:rFonts w:asciiTheme="majorHAnsi" w:hAnsiTheme="majorHAnsi" w:cstheme="majorBidi"/>
          <w:b/>
          <w:sz w:val="32"/>
          <w:szCs w:val="36"/>
        </w:rPr>
      </w:pPr>
    </w:p>
    <w:p w14:paraId="471EAB0F">
      <w:pPr>
        <w:pStyle w:val="2"/>
        <w:spacing w:after="240"/>
        <w:jc w:val="center"/>
        <w:rPr>
          <w:rFonts w:asciiTheme="majorHAnsi" w:hAnsiTheme="majorHAnsi" w:cstheme="majorBidi"/>
          <w:sz w:val="28"/>
          <w:szCs w:val="28"/>
        </w:rPr>
      </w:pPr>
      <w:r>
        <w:rPr>
          <w:rFonts w:asciiTheme="majorHAnsi" w:hAnsiTheme="majorHAnsi" w:cstheme="majorBidi"/>
          <w:sz w:val="28"/>
          <w:szCs w:val="28"/>
        </w:rPr>
        <w:t>Instructor: Dr. Aimal Tariq</w:t>
      </w:r>
      <w:r>
        <w:rPr>
          <w:rFonts w:cs="Times New Roman" w:asciiTheme="majorHAnsi" w:hAnsiTheme="majorHAnsi"/>
          <w:sz w:val="28"/>
          <w:szCs w:val="28"/>
        </w:rPr>
        <w:t xml:space="preserve"> </w:t>
      </w:r>
    </w:p>
    <w:p w14:paraId="7E9527FD">
      <w:pPr>
        <w:pStyle w:val="2"/>
        <w:spacing w:after="240"/>
        <w:jc w:val="center"/>
        <w:rPr>
          <w:rFonts w:asciiTheme="majorHAnsi" w:hAnsiTheme="majorHAnsi" w:cstheme="majorBidi"/>
          <w:sz w:val="28"/>
          <w:szCs w:val="28"/>
        </w:rPr>
      </w:pPr>
      <w:r>
        <w:rPr>
          <w:rFonts w:asciiTheme="majorHAnsi" w:hAnsiTheme="majorHAnsi" w:cstheme="majorBidi"/>
          <w:sz w:val="28"/>
          <w:szCs w:val="28"/>
        </w:rPr>
        <w:t>Lab Engineer: Ms. Areeba Rameen</w:t>
      </w:r>
    </w:p>
    <w:p w14:paraId="41D5458E">
      <w:pPr>
        <w:spacing w:before="240" w:after="240" w:line="240" w:lineRule="auto"/>
        <w:jc w:val="center"/>
        <w:rPr>
          <w:rFonts w:asciiTheme="majorHAnsi" w:hAnsiTheme="majorHAnsi" w:cstheme="majorBidi"/>
          <w:b/>
          <w:sz w:val="32"/>
          <w:szCs w:val="36"/>
        </w:rPr>
      </w:pPr>
    </w:p>
    <w:p w14:paraId="68C1AAF3">
      <w:pPr>
        <w:rPr>
          <w:rFonts w:eastAsia="Times New Roman" w:asciiTheme="majorHAnsi" w:hAnsiTheme="majorHAnsi" w:cstheme="majorBidi"/>
          <w:b/>
          <w:bCs/>
          <w:kern w:val="32"/>
          <w:sz w:val="28"/>
          <w:szCs w:val="28"/>
          <w:u w:val="single"/>
        </w:rPr>
      </w:pPr>
      <w:r>
        <w:rPr>
          <w:rFonts w:asciiTheme="majorHAnsi" w:hAnsiTheme="majorHAnsi" w:cstheme="majorBidi"/>
          <w:sz w:val="28"/>
          <w:szCs w:val="28"/>
          <w:u w:val="single"/>
        </w:rPr>
        <w:br w:type="page"/>
      </w:r>
    </w:p>
    <w:p w14:paraId="7D76FF40">
      <w:pPr>
        <w:pStyle w:val="2"/>
        <w:jc w:val="center"/>
        <w:rPr>
          <w:rFonts w:asciiTheme="majorHAnsi" w:hAnsiTheme="majorHAnsi"/>
        </w:rPr>
      </w:pPr>
      <w:r>
        <w:rPr>
          <w:rFonts w:asciiTheme="majorHAnsi" w:hAnsiTheme="majorHAnsi" w:cstheme="majorBidi"/>
          <w:sz w:val="28"/>
          <w:szCs w:val="28"/>
          <w:u w:val="single"/>
        </w:rPr>
        <w:t>Lab 1: Introduction to Version Control (Git)</w:t>
      </w:r>
    </w:p>
    <w:p w14:paraId="592B4744">
      <w:pPr>
        <w:tabs>
          <w:tab w:val="left" w:pos="4127"/>
        </w:tabs>
        <w:jc w:val="both"/>
        <w:rPr>
          <w:rFonts w:asciiTheme="majorHAnsi" w:hAnsiTheme="majorHAnsi" w:cstheme="majorBidi"/>
          <w:b/>
          <w:sz w:val="24"/>
          <w:szCs w:val="36"/>
        </w:rPr>
      </w:pPr>
    </w:p>
    <w:p w14:paraId="7E9DC20D">
      <w:pPr>
        <w:tabs>
          <w:tab w:val="left" w:pos="4127"/>
        </w:tabs>
        <w:jc w:val="both"/>
        <w:rPr>
          <w:rFonts w:asciiTheme="majorHAnsi" w:hAnsiTheme="majorHAnsi" w:cstheme="majorBidi"/>
          <w:b/>
          <w:sz w:val="28"/>
          <w:szCs w:val="28"/>
          <w:u w:val="single"/>
        </w:rPr>
      </w:pPr>
      <w:r>
        <w:rPr>
          <w:rFonts w:asciiTheme="majorHAnsi" w:hAnsiTheme="majorHAnsi" w:cstheme="majorBidi"/>
          <w:b/>
          <w:sz w:val="28"/>
          <w:szCs w:val="28"/>
          <w:u w:val="single"/>
        </w:rPr>
        <w:t>Introduction</w:t>
      </w:r>
    </w:p>
    <w:p w14:paraId="4E4C7AF2">
      <w:pPr>
        <w:tabs>
          <w:tab w:val="left" w:pos="4127"/>
        </w:tabs>
        <w:jc w:val="both"/>
        <w:rPr>
          <w:rFonts w:asciiTheme="majorHAnsi" w:hAnsiTheme="majorHAnsi" w:cstheme="majorBidi"/>
          <w:b/>
          <w:sz w:val="32"/>
          <w:szCs w:val="32"/>
          <w:u w:val="single"/>
        </w:rPr>
      </w:pPr>
      <w:r>
        <w:rPr>
          <w:rFonts w:asciiTheme="majorHAnsi" w:hAnsiTheme="majorHAnsi"/>
          <w:sz w:val="24"/>
          <w:szCs w:val="24"/>
        </w:rPr>
        <w:t>Before starting with Git and GitHub, we need a proper coding environment. In this lab, we will:</w:t>
      </w:r>
    </w:p>
    <w:p w14:paraId="67157299">
      <w:pPr>
        <w:pStyle w:val="13"/>
        <w:numPr>
          <w:ilvl w:val="0"/>
          <w:numId w:val="1"/>
        </w:numPr>
        <w:rPr>
          <w:rFonts w:asciiTheme="majorHAnsi" w:hAnsiTheme="majorHAnsi"/>
        </w:rPr>
      </w:pPr>
      <w:r>
        <w:rPr>
          <w:rFonts w:asciiTheme="majorHAnsi" w:hAnsiTheme="majorHAnsi"/>
        </w:rPr>
        <w:t xml:space="preserve">Install </w:t>
      </w:r>
      <w:r>
        <w:rPr>
          <w:rStyle w:val="14"/>
          <w:rFonts w:asciiTheme="majorHAnsi" w:hAnsiTheme="majorHAnsi"/>
        </w:rPr>
        <w:t>VS Code</w:t>
      </w:r>
      <w:r>
        <w:rPr>
          <w:rFonts w:asciiTheme="majorHAnsi" w:hAnsiTheme="majorHAnsi"/>
        </w:rPr>
        <w:t xml:space="preserve"> – a popular, lightweight IDE.</w:t>
      </w:r>
    </w:p>
    <w:p w14:paraId="3CDA4BDF">
      <w:pPr>
        <w:pStyle w:val="13"/>
        <w:numPr>
          <w:ilvl w:val="0"/>
          <w:numId w:val="1"/>
        </w:numPr>
        <w:rPr>
          <w:rFonts w:asciiTheme="majorHAnsi" w:hAnsiTheme="majorHAnsi"/>
        </w:rPr>
      </w:pPr>
      <w:r>
        <w:rPr>
          <w:rFonts w:asciiTheme="majorHAnsi" w:hAnsiTheme="majorHAnsi"/>
        </w:rPr>
        <w:t xml:space="preserve">Install </w:t>
      </w:r>
      <w:r>
        <w:rPr>
          <w:rStyle w:val="14"/>
          <w:rFonts w:asciiTheme="majorHAnsi" w:hAnsiTheme="majorHAnsi"/>
        </w:rPr>
        <w:t>Git</w:t>
      </w:r>
      <w:r>
        <w:rPr>
          <w:rFonts w:asciiTheme="majorHAnsi" w:hAnsiTheme="majorHAnsi"/>
        </w:rPr>
        <w:t xml:space="preserve"> – a version control system for tracking code changes.</w:t>
      </w:r>
    </w:p>
    <w:p w14:paraId="1D9D8042">
      <w:pPr>
        <w:pStyle w:val="13"/>
        <w:numPr>
          <w:ilvl w:val="0"/>
          <w:numId w:val="1"/>
        </w:numPr>
        <w:rPr>
          <w:rFonts w:asciiTheme="majorHAnsi" w:hAnsiTheme="majorHAnsi"/>
        </w:rPr>
      </w:pPr>
      <w:r>
        <w:rPr>
          <w:rFonts w:asciiTheme="majorHAnsi" w:hAnsiTheme="majorHAnsi"/>
        </w:rPr>
        <w:t>Configure Git with username and email.</w:t>
      </w:r>
    </w:p>
    <w:p w14:paraId="492B5706">
      <w:pPr>
        <w:pStyle w:val="13"/>
        <w:numPr>
          <w:ilvl w:val="0"/>
          <w:numId w:val="1"/>
        </w:numPr>
        <w:rPr>
          <w:rFonts w:asciiTheme="majorHAnsi" w:hAnsiTheme="majorHAnsi"/>
        </w:rPr>
      </w:pPr>
      <w:r>
        <w:rPr>
          <w:rFonts w:asciiTheme="majorHAnsi" w:hAnsiTheme="majorHAnsi"/>
        </w:rPr>
        <w:t xml:space="preserve">Create a </w:t>
      </w:r>
      <w:r>
        <w:rPr>
          <w:rStyle w:val="14"/>
          <w:rFonts w:asciiTheme="majorHAnsi" w:hAnsiTheme="majorHAnsi"/>
        </w:rPr>
        <w:t>GitHub account</w:t>
      </w:r>
      <w:r>
        <w:rPr>
          <w:rFonts w:asciiTheme="majorHAnsi" w:hAnsiTheme="majorHAnsi"/>
        </w:rPr>
        <w:t xml:space="preserve"> to store projects online and collaborate</w:t>
      </w:r>
    </w:p>
    <w:p w14:paraId="3354F7C5">
      <w:pPr>
        <w:tabs>
          <w:tab w:val="left" w:pos="4127"/>
        </w:tabs>
        <w:jc w:val="both"/>
        <w:rPr>
          <w:rFonts w:asciiTheme="majorHAnsi" w:hAnsiTheme="majorHAnsi" w:cstheme="majorBidi"/>
          <w:b/>
          <w:sz w:val="28"/>
          <w:szCs w:val="28"/>
          <w:u w:val="single"/>
        </w:rPr>
      </w:pPr>
      <w:r>
        <w:rPr>
          <w:rFonts w:asciiTheme="majorHAnsi" w:hAnsiTheme="majorHAnsi" w:cstheme="majorBidi"/>
          <w:b/>
          <w:sz w:val="28"/>
          <w:szCs w:val="28"/>
          <w:u w:val="single"/>
        </w:rPr>
        <w:t>Objectives</w:t>
      </w:r>
    </w:p>
    <w:p w14:paraId="0711422D">
      <w:pPr>
        <w:pStyle w:val="20"/>
        <w:numPr>
          <w:ilvl w:val="0"/>
          <w:numId w:val="2"/>
        </w:numPr>
        <w:tabs>
          <w:tab w:val="left" w:pos="4127"/>
        </w:tabs>
        <w:spacing w:after="0" w:line="240" w:lineRule="auto"/>
        <w:jc w:val="both"/>
        <w:rPr>
          <w:rFonts w:asciiTheme="majorHAnsi" w:hAnsiTheme="majorHAnsi"/>
          <w:sz w:val="24"/>
          <w:szCs w:val="24"/>
        </w:rPr>
      </w:pPr>
      <w:r>
        <w:rPr>
          <w:rFonts w:asciiTheme="majorHAnsi" w:hAnsiTheme="majorHAnsi"/>
          <w:sz w:val="24"/>
          <w:szCs w:val="24"/>
        </w:rPr>
        <w:t>Learn what Git and GitHub are, and why they are important.</w:t>
      </w:r>
    </w:p>
    <w:p w14:paraId="6E9EDDFC">
      <w:pPr>
        <w:pStyle w:val="20"/>
        <w:numPr>
          <w:ilvl w:val="0"/>
          <w:numId w:val="2"/>
        </w:numPr>
        <w:tabs>
          <w:tab w:val="left" w:pos="4127"/>
        </w:tabs>
        <w:spacing w:after="0" w:line="240" w:lineRule="auto"/>
        <w:jc w:val="both"/>
        <w:rPr>
          <w:rFonts w:asciiTheme="majorHAnsi" w:hAnsiTheme="majorHAnsi"/>
          <w:sz w:val="24"/>
          <w:szCs w:val="24"/>
        </w:rPr>
      </w:pPr>
      <w:r>
        <w:rPr>
          <w:rFonts w:asciiTheme="majorHAnsi" w:hAnsiTheme="majorHAnsi"/>
          <w:sz w:val="24"/>
          <w:szCs w:val="24"/>
        </w:rPr>
        <w:t>Install and configure Git.</w:t>
      </w:r>
    </w:p>
    <w:p w14:paraId="612B6277">
      <w:pPr>
        <w:pStyle w:val="20"/>
        <w:numPr>
          <w:ilvl w:val="0"/>
          <w:numId w:val="2"/>
        </w:numPr>
        <w:tabs>
          <w:tab w:val="left" w:pos="4127"/>
        </w:tabs>
        <w:spacing w:after="0" w:line="240" w:lineRule="auto"/>
        <w:jc w:val="both"/>
        <w:rPr>
          <w:rFonts w:asciiTheme="majorHAnsi" w:hAnsiTheme="majorHAnsi"/>
          <w:sz w:val="24"/>
          <w:szCs w:val="24"/>
        </w:rPr>
      </w:pPr>
      <w:r>
        <w:rPr>
          <w:rFonts w:asciiTheme="majorHAnsi" w:hAnsiTheme="majorHAnsi"/>
          <w:sz w:val="24"/>
          <w:szCs w:val="24"/>
        </w:rPr>
        <w:t>Connect a repository with GitHub.</w:t>
      </w:r>
    </w:p>
    <w:p w14:paraId="7EDC6251">
      <w:pPr>
        <w:pStyle w:val="20"/>
        <w:numPr>
          <w:ilvl w:val="0"/>
          <w:numId w:val="2"/>
        </w:numPr>
        <w:tabs>
          <w:tab w:val="left" w:pos="4127"/>
        </w:tabs>
        <w:spacing w:after="0" w:line="240" w:lineRule="auto"/>
        <w:jc w:val="both"/>
        <w:rPr>
          <w:rFonts w:asciiTheme="majorHAnsi" w:hAnsiTheme="majorHAnsi"/>
          <w:sz w:val="24"/>
          <w:szCs w:val="24"/>
        </w:rPr>
      </w:pPr>
      <w:r>
        <w:rPr>
          <w:rFonts w:asciiTheme="majorHAnsi" w:hAnsiTheme="majorHAnsi"/>
          <w:sz w:val="24"/>
          <w:szCs w:val="24"/>
        </w:rPr>
        <w:t>Understand the workflow of version control within VS Code.</w:t>
      </w:r>
    </w:p>
    <w:p w14:paraId="6E2E8B1A">
      <w:pPr>
        <w:tabs>
          <w:tab w:val="left" w:pos="4127"/>
        </w:tabs>
        <w:spacing w:after="0"/>
        <w:jc w:val="both"/>
        <w:rPr>
          <w:rFonts w:asciiTheme="majorHAnsi" w:hAnsiTheme="majorHAnsi" w:cstheme="majorBidi"/>
          <w:b/>
          <w:sz w:val="28"/>
          <w:szCs w:val="28"/>
          <w:u w:val="single"/>
        </w:rPr>
      </w:pPr>
    </w:p>
    <w:p w14:paraId="1E4375EB">
      <w:pPr>
        <w:tabs>
          <w:tab w:val="left" w:pos="4127"/>
        </w:tabs>
        <w:ind w:left="4127" w:hanging="4127"/>
        <w:jc w:val="both"/>
        <w:rPr>
          <w:rFonts w:asciiTheme="majorHAnsi" w:hAnsiTheme="majorHAnsi" w:cstheme="majorBidi"/>
          <w:b/>
          <w:sz w:val="28"/>
          <w:szCs w:val="40"/>
          <w:u w:val="single"/>
        </w:rPr>
      </w:pPr>
      <w:r>
        <w:rPr>
          <w:rFonts w:asciiTheme="majorHAnsi" w:hAnsiTheme="majorHAnsi" w:cstheme="majorBidi"/>
          <w:b/>
          <w:sz w:val="28"/>
          <w:szCs w:val="40"/>
          <w:u w:val="single"/>
        </w:rPr>
        <w:t>Tools/Software Requirement</w:t>
      </w:r>
    </w:p>
    <w:p w14:paraId="1D0F7E35">
      <w:pPr>
        <w:tabs>
          <w:tab w:val="left" w:pos="4127"/>
        </w:tabs>
        <w:ind w:left="4127" w:hanging="4127"/>
        <w:jc w:val="both"/>
        <w:rPr>
          <w:rFonts w:asciiTheme="majorHAnsi" w:hAnsiTheme="majorHAnsi" w:cstheme="majorBidi"/>
          <w:sz w:val="24"/>
          <w:szCs w:val="36"/>
        </w:rPr>
      </w:pPr>
      <w:r>
        <w:rPr>
          <w:rFonts w:asciiTheme="majorHAnsi" w:hAnsiTheme="majorHAnsi" w:cstheme="majorBidi"/>
          <w:sz w:val="24"/>
          <w:szCs w:val="36"/>
        </w:rPr>
        <w:t>Visual Studio C++, Git</w:t>
      </w:r>
    </w:p>
    <w:p w14:paraId="766975D1">
      <w:pPr>
        <w:tabs>
          <w:tab w:val="left" w:pos="4127"/>
        </w:tabs>
        <w:jc w:val="both"/>
        <w:rPr>
          <w:rFonts w:asciiTheme="majorHAnsi" w:hAnsiTheme="majorHAnsi" w:cstheme="majorBidi"/>
          <w:b/>
          <w:sz w:val="28"/>
          <w:szCs w:val="28"/>
          <w:u w:val="single"/>
        </w:rPr>
      </w:pPr>
      <w:r>
        <w:rPr>
          <w:rFonts w:asciiTheme="majorHAnsi" w:hAnsiTheme="majorHAnsi" w:cstheme="majorBidi"/>
          <w:b/>
          <w:sz w:val="28"/>
          <w:szCs w:val="28"/>
          <w:u w:val="single"/>
        </w:rPr>
        <w:t>Description</w:t>
      </w:r>
    </w:p>
    <w:p w14:paraId="138FF33A">
      <w:pPr>
        <w:pStyle w:val="20"/>
        <w:numPr>
          <w:ilvl w:val="0"/>
          <w:numId w:val="3"/>
        </w:numPr>
        <w:tabs>
          <w:tab w:val="left" w:pos="4127"/>
        </w:tabs>
        <w:jc w:val="both"/>
        <w:rPr>
          <w:rFonts w:asciiTheme="majorHAnsi" w:hAnsiTheme="majorHAnsi" w:cstheme="majorBidi"/>
          <w:b/>
          <w:bCs/>
          <w:sz w:val="26"/>
          <w:szCs w:val="26"/>
        </w:rPr>
      </w:pPr>
      <w:r>
        <w:rPr>
          <w:rFonts w:asciiTheme="majorHAnsi" w:hAnsiTheme="majorHAnsi" w:cstheme="majorBidi"/>
          <w:b/>
          <w:bCs/>
          <w:sz w:val="26"/>
          <w:szCs w:val="26"/>
        </w:rPr>
        <w:t>What is Version Control?</w:t>
      </w:r>
    </w:p>
    <w:p w14:paraId="6FE901A4">
      <w:pPr>
        <w:tabs>
          <w:tab w:val="left" w:pos="4127"/>
        </w:tabs>
        <w:jc w:val="both"/>
        <w:rPr>
          <w:rFonts w:asciiTheme="majorHAnsi" w:hAnsiTheme="majorHAnsi"/>
          <w:sz w:val="24"/>
          <w:szCs w:val="24"/>
        </w:rPr>
      </w:pPr>
      <w:r>
        <w:rPr>
          <w:rFonts w:asciiTheme="majorHAnsi" w:hAnsiTheme="majorHAnsi"/>
          <w:sz w:val="24"/>
          <w:szCs w:val="24"/>
        </w:rPr>
        <w:t xml:space="preserve">Version control is a </w:t>
      </w:r>
      <w:r>
        <w:rPr>
          <w:rStyle w:val="14"/>
          <w:rFonts w:asciiTheme="majorHAnsi" w:hAnsiTheme="majorHAnsi"/>
          <w:sz w:val="24"/>
          <w:szCs w:val="24"/>
        </w:rPr>
        <w:t>system that records changes to files</w:t>
      </w:r>
      <w:r>
        <w:rPr>
          <w:rFonts w:asciiTheme="majorHAnsi" w:hAnsiTheme="majorHAnsi"/>
          <w:sz w:val="24"/>
          <w:szCs w:val="24"/>
        </w:rPr>
        <w:t xml:space="preserve"> (usually code) so you can recall specific versions later.</w:t>
      </w:r>
    </w:p>
    <w:p w14:paraId="59D5FF56">
      <w:pPr>
        <w:spacing w:before="100" w:beforeAutospacing="1" w:after="100" w:afterAutospacing="1" w:line="240" w:lineRule="auto"/>
        <w:outlineLvl w:val="2"/>
        <w:rPr>
          <w:rFonts w:eastAsia="Times New Roman" w:asciiTheme="majorHAnsi" w:hAnsiTheme="majorHAnsi"/>
          <w:b/>
          <w:bCs/>
          <w:sz w:val="24"/>
          <w:szCs w:val="24"/>
        </w:rPr>
      </w:pPr>
      <w:r>
        <w:rPr>
          <w:rFonts w:eastAsia="Times New Roman" w:asciiTheme="majorHAnsi" w:hAnsiTheme="majorHAnsi"/>
          <w:b/>
          <w:bCs/>
          <w:sz w:val="24"/>
          <w:szCs w:val="24"/>
        </w:rPr>
        <w:t>Why is Version Control Important?</w:t>
      </w:r>
    </w:p>
    <w:p w14:paraId="01B171B2">
      <w:pPr>
        <w:numPr>
          <w:ilvl w:val="0"/>
          <w:numId w:val="4"/>
        </w:numPr>
        <w:spacing w:before="100" w:beforeAutospacing="1" w:after="100" w:afterAutospacing="1" w:line="240" w:lineRule="auto"/>
        <w:rPr>
          <w:rFonts w:eastAsia="Times New Roman" w:asciiTheme="majorHAnsi" w:hAnsiTheme="majorHAnsi"/>
          <w:sz w:val="24"/>
          <w:szCs w:val="24"/>
        </w:rPr>
      </w:pPr>
      <w:r>
        <w:rPr>
          <w:rFonts w:eastAsia="Times New Roman" w:asciiTheme="majorHAnsi" w:hAnsiTheme="majorHAnsi"/>
          <w:b/>
          <w:bCs/>
          <w:sz w:val="24"/>
          <w:szCs w:val="24"/>
        </w:rPr>
        <w:t>History Tracking:</w:t>
      </w:r>
      <w:r>
        <w:rPr>
          <w:rFonts w:eastAsia="Times New Roman" w:asciiTheme="majorHAnsi" w:hAnsiTheme="majorHAnsi"/>
          <w:sz w:val="24"/>
          <w:szCs w:val="24"/>
        </w:rPr>
        <w:t xml:space="preserve"> Every change is saved with who made it and when.</w:t>
      </w:r>
    </w:p>
    <w:p w14:paraId="0EBC0090">
      <w:pPr>
        <w:numPr>
          <w:ilvl w:val="0"/>
          <w:numId w:val="4"/>
        </w:numPr>
        <w:spacing w:before="100" w:beforeAutospacing="1" w:after="100" w:afterAutospacing="1" w:line="240" w:lineRule="auto"/>
        <w:rPr>
          <w:rFonts w:eastAsia="Times New Roman" w:asciiTheme="majorHAnsi" w:hAnsiTheme="majorHAnsi"/>
          <w:sz w:val="24"/>
          <w:szCs w:val="24"/>
        </w:rPr>
      </w:pPr>
      <w:r>
        <w:rPr>
          <w:rFonts w:eastAsia="Times New Roman" w:asciiTheme="majorHAnsi" w:hAnsiTheme="majorHAnsi"/>
          <w:b/>
          <w:bCs/>
          <w:sz w:val="24"/>
          <w:szCs w:val="24"/>
        </w:rPr>
        <w:t>Collaboration:</w:t>
      </w:r>
      <w:r>
        <w:rPr>
          <w:rFonts w:eastAsia="Times New Roman" w:asciiTheme="majorHAnsi" w:hAnsiTheme="majorHAnsi"/>
          <w:sz w:val="24"/>
          <w:szCs w:val="24"/>
        </w:rPr>
        <w:t xml:space="preserve"> Multiple developers can work on the same project without overwriting each other’s work.</w:t>
      </w:r>
    </w:p>
    <w:p w14:paraId="1AB73A7C">
      <w:pPr>
        <w:pStyle w:val="20"/>
        <w:numPr>
          <w:ilvl w:val="0"/>
          <w:numId w:val="3"/>
        </w:numPr>
        <w:tabs>
          <w:tab w:val="left" w:pos="4127"/>
        </w:tabs>
        <w:spacing w:line="240" w:lineRule="auto"/>
        <w:jc w:val="both"/>
        <w:rPr>
          <w:rFonts w:asciiTheme="majorHAnsi" w:hAnsiTheme="majorHAnsi" w:cstheme="majorBidi"/>
          <w:b/>
          <w:bCs/>
          <w:sz w:val="26"/>
          <w:szCs w:val="26"/>
        </w:rPr>
      </w:pPr>
      <w:r>
        <w:rPr>
          <w:rFonts w:asciiTheme="majorHAnsi" w:hAnsiTheme="majorHAnsi" w:cstheme="majorBidi"/>
          <w:b/>
          <w:bCs/>
          <w:sz w:val="26"/>
          <w:szCs w:val="26"/>
        </w:rPr>
        <w:t>What is Git?</w:t>
      </w:r>
    </w:p>
    <w:p w14:paraId="28271FBB">
      <w:pPr>
        <w:tabs>
          <w:tab w:val="left" w:pos="4127"/>
        </w:tabs>
        <w:spacing w:line="240" w:lineRule="auto"/>
        <w:jc w:val="both"/>
        <w:rPr>
          <w:rFonts w:asciiTheme="majorHAnsi" w:hAnsiTheme="majorHAnsi" w:cstheme="majorBidi"/>
          <w:sz w:val="24"/>
          <w:szCs w:val="36"/>
        </w:rPr>
      </w:pPr>
      <w:r>
        <w:rPr>
          <w:rFonts w:asciiTheme="majorHAnsi" w:hAnsiTheme="majorHAnsi" w:cstheme="majorBidi"/>
          <w:sz w:val="24"/>
          <w:szCs w:val="36"/>
        </w:rPr>
        <w:t xml:space="preserve">Git is a </w:t>
      </w:r>
      <w:r>
        <w:rPr>
          <w:rFonts w:asciiTheme="majorHAnsi" w:hAnsiTheme="majorHAnsi" w:cstheme="majorBidi"/>
          <w:b/>
          <w:bCs/>
          <w:sz w:val="24"/>
          <w:szCs w:val="36"/>
        </w:rPr>
        <w:t>distributed version control system (VCS)</w:t>
      </w:r>
      <w:r>
        <w:rPr>
          <w:rFonts w:asciiTheme="majorHAnsi" w:hAnsiTheme="majorHAnsi" w:cstheme="majorBidi"/>
          <w:sz w:val="24"/>
          <w:szCs w:val="36"/>
        </w:rPr>
        <w:t xml:space="preserve"> used to track changes in source code. It allows multiple developers to collaborate, revert mistakes, and maintain a history of changes.</w:t>
      </w:r>
    </w:p>
    <w:p w14:paraId="7FF921F2">
      <w:pPr>
        <w:numPr>
          <w:ilvl w:val="0"/>
          <w:numId w:val="5"/>
        </w:numPr>
        <w:tabs>
          <w:tab w:val="left" w:pos="4127"/>
        </w:tabs>
        <w:spacing w:after="0" w:line="240" w:lineRule="auto"/>
        <w:jc w:val="both"/>
        <w:rPr>
          <w:rFonts w:asciiTheme="majorHAnsi" w:hAnsiTheme="majorHAnsi" w:cstheme="majorBidi"/>
          <w:sz w:val="24"/>
          <w:szCs w:val="36"/>
        </w:rPr>
      </w:pPr>
      <w:r>
        <w:rPr>
          <w:rFonts w:asciiTheme="majorHAnsi" w:hAnsiTheme="majorHAnsi" w:cstheme="majorBidi"/>
          <w:sz w:val="24"/>
          <w:szCs w:val="36"/>
        </w:rPr>
        <w:t xml:space="preserve">Keeps a </w:t>
      </w:r>
      <w:r>
        <w:rPr>
          <w:rFonts w:asciiTheme="majorHAnsi" w:hAnsiTheme="majorHAnsi" w:cstheme="majorBidi"/>
          <w:b/>
          <w:bCs/>
          <w:sz w:val="24"/>
          <w:szCs w:val="36"/>
        </w:rPr>
        <w:t>history of every change</w:t>
      </w:r>
      <w:r>
        <w:rPr>
          <w:rFonts w:asciiTheme="majorHAnsi" w:hAnsiTheme="majorHAnsi" w:cstheme="majorBidi"/>
          <w:sz w:val="24"/>
          <w:szCs w:val="36"/>
        </w:rPr>
        <w:t xml:space="preserve"> in your project.</w:t>
      </w:r>
    </w:p>
    <w:p w14:paraId="13983907">
      <w:pPr>
        <w:numPr>
          <w:ilvl w:val="0"/>
          <w:numId w:val="5"/>
        </w:numPr>
        <w:tabs>
          <w:tab w:val="left" w:pos="4127"/>
        </w:tabs>
        <w:spacing w:after="0" w:line="240" w:lineRule="auto"/>
        <w:jc w:val="both"/>
        <w:rPr>
          <w:rFonts w:asciiTheme="majorHAnsi" w:hAnsiTheme="majorHAnsi" w:cstheme="majorBidi"/>
          <w:sz w:val="24"/>
          <w:szCs w:val="36"/>
        </w:rPr>
      </w:pPr>
      <w:r>
        <w:rPr>
          <w:rFonts w:asciiTheme="majorHAnsi" w:hAnsiTheme="majorHAnsi" w:cstheme="majorBidi"/>
          <w:sz w:val="24"/>
          <w:szCs w:val="36"/>
        </w:rPr>
        <w:t xml:space="preserve">Allows you to </w:t>
      </w:r>
      <w:r>
        <w:rPr>
          <w:rFonts w:asciiTheme="majorHAnsi" w:hAnsiTheme="majorHAnsi" w:cstheme="majorBidi"/>
          <w:b/>
          <w:bCs/>
          <w:sz w:val="24"/>
          <w:szCs w:val="36"/>
        </w:rPr>
        <w:t>rollback</w:t>
      </w:r>
      <w:r>
        <w:rPr>
          <w:rFonts w:asciiTheme="majorHAnsi" w:hAnsiTheme="majorHAnsi" w:cstheme="majorBidi"/>
          <w:sz w:val="24"/>
          <w:szCs w:val="36"/>
        </w:rPr>
        <w:t xml:space="preserve"> to older versions.</w:t>
      </w:r>
    </w:p>
    <w:p w14:paraId="726B7F75">
      <w:pPr>
        <w:numPr>
          <w:ilvl w:val="0"/>
          <w:numId w:val="5"/>
        </w:numPr>
        <w:tabs>
          <w:tab w:val="left" w:pos="4127"/>
        </w:tabs>
        <w:spacing w:after="0" w:line="240" w:lineRule="auto"/>
        <w:jc w:val="both"/>
        <w:rPr>
          <w:rFonts w:asciiTheme="majorHAnsi" w:hAnsiTheme="majorHAnsi" w:cstheme="majorBidi"/>
          <w:sz w:val="24"/>
          <w:szCs w:val="36"/>
        </w:rPr>
      </w:pPr>
      <w:r>
        <w:rPr>
          <w:rFonts w:asciiTheme="majorHAnsi" w:hAnsiTheme="majorHAnsi" w:cstheme="majorBidi"/>
          <w:sz w:val="24"/>
          <w:szCs w:val="36"/>
        </w:rPr>
        <w:t xml:space="preserve">Makes </w:t>
      </w:r>
      <w:r>
        <w:rPr>
          <w:rFonts w:asciiTheme="majorHAnsi" w:hAnsiTheme="majorHAnsi" w:cstheme="majorBidi"/>
          <w:b/>
          <w:bCs/>
          <w:sz w:val="24"/>
          <w:szCs w:val="36"/>
        </w:rPr>
        <w:t>team collaboration</w:t>
      </w:r>
      <w:r>
        <w:rPr>
          <w:rFonts w:asciiTheme="majorHAnsi" w:hAnsiTheme="majorHAnsi" w:cstheme="majorBidi"/>
          <w:sz w:val="24"/>
          <w:szCs w:val="36"/>
        </w:rPr>
        <w:t xml:space="preserve"> easy.</w:t>
      </w:r>
    </w:p>
    <w:p w14:paraId="61CE450A">
      <w:pPr>
        <w:pStyle w:val="20"/>
        <w:numPr>
          <w:ilvl w:val="0"/>
          <w:numId w:val="3"/>
        </w:numPr>
        <w:tabs>
          <w:tab w:val="left" w:pos="4127"/>
        </w:tabs>
        <w:spacing w:before="240" w:line="240" w:lineRule="auto"/>
        <w:jc w:val="both"/>
        <w:rPr>
          <w:rFonts w:asciiTheme="majorHAnsi" w:hAnsiTheme="majorHAnsi" w:cstheme="majorBidi"/>
          <w:b/>
          <w:bCs/>
          <w:sz w:val="26"/>
          <w:szCs w:val="26"/>
        </w:rPr>
      </w:pPr>
      <w:r>
        <w:rPr>
          <w:rFonts w:asciiTheme="majorHAnsi" w:hAnsiTheme="majorHAnsi" w:cstheme="majorBidi"/>
          <w:b/>
          <w:bCs/>
          <w:sz w:val="26"/>
          <w:szCs w:val="26"/>
        </w:rPr>
        <w:t>What is GitHub?</w:t>
      </w:r>
    </w:p>
    <w:p w14:paraId="2A38E786">
      <w:pPr>
        <w:pStyle w:val="13"/>
        <w:rPr>
          <w:rFonts w:asciiTheme="majorHAnsi" w:hAnsiTheme="majorHAnsi"/>
        </w:rPr>
      </w:pPr>
      <w:r>
        <w:rPr>
          <w:rFonts w:asciiTheme="majorHAnsi" w:hAnsiTheme="majorHAnsi"/>
        </w:rPr>
        <w:t xml:space="preserve">GitHub is an </w:t>
      </w:r>
      <w:r>
        <w:rPr>
          <w:rStyle w:val="14"/>
          <w:rFonts w:asciiTheme="majorHAnsi" w:hAnsiTheme="majorHAnsi"/>
        </w:rPr>
        <w:t>online hosting platform for Git repositories</w:t>
      </w:r>
      <w:r>
        <w:rPr>
          <w:rFonts w:asciiTheme="majorHAnsi" w:hAnsiTheme="majorHAnsi"/>
        </w:rPr>
        <w:t xml:space="preserve"> where developers can store and share their repositories.</w:t>
      </w:r>
    </w:p>
    <w:p w14:paraId="6416D339">
      <w:pPr>
        <w:pStyle w:val="13"/>
        <w:numPr>
          <w:ilvl w:val="0"/>
          <w:numId w:val="6"/>
        </w:numPr>
        <w:rPr>
          <w:rFonts w:asciiTheme="majorHAnsi" w:hAnsiTheme="majorHAnsi"/>
        </w:rPr>
      </w:pPr>
      <w:r>
        <w:rPr>
          <w:rFonts w:asciiTheme="majorHAnsi" w:hAnsiTheme="majorHAnsi"/>
        </w:rPr>
        <w:t xml:space="preserve">Git works on your local machine, but </w:t>
      </w:r>
      <w:r>
        <w:rPr>
          <w:rStyle w:val="14"/>
          <w:rFonts w:asciiTheme="majorHAnsi" w:hAnsiTheme="majorHAnsi"/>
        </w:rPr>
        <w:t>GitHub lets you store and share code in the cloud</w:t>
      </w:r>
      <w:r>
        <w:rPr>
          <w:rFonts w:asciiTheme="majorHAnsi" w:hAnsiTheme="majorHAnsi"/>
        </w:rPr>
        <w:t>.</w:t>
      </w:r>
    </w:p>
    <w:p w14:paraId="5AB21FDA">
      <w:pPr>
        <w:pStyle w:val="13"/>
        <w:numPr>
          <w:ilvl w:val="0"/>
          <w:numId w:val="6"/>
        </w:numPr>
        <w:rPr>
          <w:rFonts w:asciiTheme="majorHAnsi" w:hAnsiTheme="majorHAnsi"/>
        </w:rPr>
      </w:pPr>
      <w:r>
        <w:rPr>
          <w:rFonts w:asciiTheme="majorHAnsi" w:hAnsiTheme="majorHAnsi"/>
        </w:rPr>
        <w:t>It provides additional features:</w:t>
      </w:r>
    </w:p>
    <w:p w14:paraId="7E7CC87B">
      <w:pPr>
        <w:pStyle w:val="13"/>
        <w:numPr>
          <w:ilvl w:val="1"/>
          <w:numId w:val="6"/>
        </w:numPr>
        <w:rPr>
          <w:rFonts w:asciiTheme="majorHAnsi" w:hAnsiTheme="majorHAnsi"/>
        </w:rPr>
      </w:pPr>
      <w:r>
        <w:rPr>
          <w:rStyle w:val="14"/>
          <w:rFonts w:asciiTheme="majorHAnsi" w:hAnsiTheme="majorHAnsi"/>
        </w:rPr>
        <w:t>Collaboration</w:t>
      </w:r>
      <w:r>
        <w:rPr>
          <w:rFonts w:asciiTheme="majorHAnsi" w:hAnsiTheme="majorHAnsi"/>
        </w:rPr>
        <w:t xml:space="preserve"> – Teams can work together, review code, and comment.</w:t>
      </w:r>
    </w:p>
    <w:p w14:paraId="1424122B">
      <w:pPr>
        <w:pStyle w:val="13"/>
        <w:numPr>
          <w:ilvl w:val="1"/>
          <w:numId w:val="6"/>
        </w:numPr>
        <w:rPr>
          <w:rFonts w:asciiTheme="majorHAnsi" w:hAnsiTheme="majorHAnsi"/>
        </w:rPr>
      </w:pPr>
      <w:r>
        <w:rPr>
          <w:rStyle w:val="14"/>
          <w:rFonts w:asciiTheme="majorHAnsi" w:hAnsiTheme="majorHAnsi"/>
        </w:rPr>
        <w:t>Open Source</w:t>
      </w:r>
      <w:r>
        <w:rPr>
          <w:rFonts w:asciiTheme="majorHAnsi" w:hAnsiTheme="majorHAnsi"/>
        </w:rPr>
        <w:t xml:space="preserve"> – Millions of projects are publicly available to learn and contribute to.</w:t>
      </w:r>
    </w:p>
    <w:p w14:paraId="46D9BC49">
      <w:pPr>
        <w:pStyle w:val="13"/>
        <w:numPr>
          <w:ilvl w:val="1"/>
          <w:numId w:val="6"/>
        </w:numPr>
        <w:rPr>
          <w:rFonts w:asciiTheme="majorHAnsi" w:hAnsiTheme="majorHAnsi"/>
        </w:rPr>
      </w:pPr>
      <w:r>
        <w:rPr>
          <w:rStyle w:val="14"/>
          <w:rFonts w:asciiTheme="majorHAnsi" w:hAnsiTheme="majorHAnsi"/>
        </w:rPr>
        <w:t>Issue Tracking</w:t>
      </w:r>
      <w:r>
        <w:rPr>
          <w:rFonts w:asciiTheme="majorHAnsi" w:hAnsiTheme="majorHAnsi"/>
        </w:rPr>
        <w:t xml:space="preserve"> – Manage bugs, tasks, and feature requests.</w:t>
      </w:r>
    </w:p>
    <w:p w14:paraId="10EF428E">
      <w:pPr>
        <w:pBdr>
          <w:bottom w:val="single" w:color="auto" w:sz="12" w:space="0"/>
        </w:pBdr>
        <w:jc w:val="both"/>
        <w:rPr>
          <w:rFonts w:asciiTheme="majorHAnsi" w:hAnsiTheme="majorHAnsi" w:cstheme="majorBidi"/>
          <w:sz w:val="24"/>
          <w:szCs w:val="36"/>
        </w:rPr>
      </w:pPr>
    </w:p>
    <w:p w14:paraId="71492C87">
      <w:pPr>
        <w:jc w:val="both"/>
        <w:rPr>
          <w:rFonts w:hint="default" w:asciiTheme="majorHAnsi" w:hAnsiTheme="majorHAnsi" w:cstheme="majorBidi"/>
          <w:sz w:val="24"/>
          <w:szCs w:val="36"/>
          <w:lang w:val="en-US"/>
        </w:rPr>
      </w:pPr>
    </w:p>
    <w:p w14:paraId="2082C0C2">
      <w:pPr>
        <w:jc w:val="both"/>
        <w:rPr>
          <w:rFonts w:hint="default" w:asciiTheme="majorHAnsi" w:hAnsiTheme="majorHAnsi" w:cstheme="majorBidi"/>
          <w:sz w:val="24"/>
          <w:szCs w:val="36"/>
          <w:lang w:val="en-US"/>
        </w:rPr>
      </w:pPr>
    </w:p>
    <w:p w14:paraId="145DFC86">
      <w:pPr>
        <w:jc w:val="both"/>
        <w:rPr>
          <w:rFonts w:hint="default" w:asciiTheme="majorHAnsi" w:hAnsiTheme="majorHAnsi" w:cstheme="majorBidi"/>
          <w:sz w:val="24"/>
          <w:szCs w:val="36"/>
          <w:lang w:val="en-US"/>
        </w:rPr>
      </w:pPr>
    </w:p>
    <w:p w14:paraId="58E3991C">
      <w:pPr>
        <w:jc w:val="both"/>
        <w:rPr>
          <w:rFonts w:hint="default" w:asciiTheme="majorHAnsi" w:hAnsiTheme="majorHAnsi" w:cstheme="majorBidi"/>
          <w:sz w:val="24"/>
          <w:szCs w:val="36"/>
          <w:lang w:val="en-US"/>
        </w:rPr>
      </w:pPr>
    </w:p>
    <w:p w14:paraId="56CB799F">
      <w:pPr>
        <w:jc w:val="both"/>
        <w:rPr>
          <w:rFonts w:hint="default" w:asciiTheme="majorHAnsi" w:hAnsiTheme="majorHAnsi" w:cstheme="majorBidi"/>
          <w:sz w:val="24"/>
          <w:szCs w:val="36"/>
          <w:lang w:val="en-US"/>
        </w:rPr>
      </w:pPr>
    </w:p>
    <w:p w14:paraId="1908AB56">
      <w:pPr>
        <w:jc w:val="both"/>
        <w:rPr>
          <w:rFonts w:hint="default" w:asciiTheme="majorHAnsi" w:hAnsiTheme="majorHAnsi" w:cstheme="majorBidi"/>
          <w:sz w:val="24"/>
          <w:szCs w:val="36"/>
          <w:lang w:val="en-US"/>
        </w:rPr>
      </w:pPr>
    </w:p>
    <w:p w14:paraId="22D2223A">
      <w:pPr>
        <w:jc w:val="both"/>
        <w:rPr>
          <w:rFonts w:hint="default" w:asciiTheme="majorHAnsi" w:hAnsiTheme="majorHAnsi" w:cstheme="majorBidi"/>
          <w:sz w:val="24"/>
          <w:szCs w:val="36"/>
          <w:lang w:val="en-US"/>
        </w:rPr>
      </w:pPr>
    </w:p>
    <w:p w14:paraId="0EF4EB77">
      <w:pPr>
        <w:jc w:val="both"/>
        <w:rPr>
          <w:rFonts w:hint="default" w:asciiTheme="majorHAnsi" w:hAnsiTheme="majorHAnsi" w:cstheme="majorBidi"/>
          <w:sz w:val="24"/>
          <w:szCs w:val="36"/>
          <w:lang w:val="en-US"/>
        </w:rPr>
      </w:pPr>
    </w:p>
    <w:p w14:paraId="23395372">
      <w:pPr>
        <w:jc w:val="both"/>
        <w:rPr>
          <w:rFonts w:hint="default" w:asciiTheme="majorHAnsi" w:hAnsiTheme="majorHAnsi" w:cstheme="majorBidi"/>
          <w:sz w:val="24"/>
          <w:szCs w:val="36"/>
          <w:lang w:val="en-US"/>
        </w:rPr>
      </w:pPr>
    </w:p>
    <w:p w14:paraId="29D836D8">
      <w:pPr>
        <w:jc w:val="both"/>
        <w:rPr>
          <w:rFonts w:hint="default" w:asciiTheme="majorHAnsi" w:hAnsiTheme="majorHAnsi" w:cstheme="majorBidi"/>
          <w:sz w:val="24"/>
          <w:szCs w:val="36"/>
          <w:lang w:val="en-US"/>
        </w:rPr>
      </w:pPr>
    </w:p>
    <w:p w14:paraId="3EE05D92">
      <w:pPr>
        <w:jc w:val="both"/>
        <w:rPr>
          <w:rFonts w:hint="default" w:asciiTheme="majorHAnsi" w:hAnsiTheme="majorHAnsi" w:cstheme="majorBidi"/>
          <w:sz w:val="24"/>
          <w:szCs w:val="36"/>
          <w:lang w:val="en-US"/>
        </w:rPr>
      </w:pPr>
    </w:p>
    <w:p w14:paraId="5F7895C0">
      <w:pPr>
        <w:jc w:val="both"/>
        <w:rPr>
          <w:rFonts w:hint="default" w:asciiTheme="majorHAnsi" w:hAnsiTheme="majorHAnsi" w:cstheme="majorBidi"/>
          <w:sz w:val="24"/>
          <w:szCs w:val="36"/>
          <w:lang w:val="en-US"/>
        </w:rPr>
      </w:pPr>
    </w:p>
    <w:p w14:paraId="22CEEC67">
      <w:pPr>
        <w:jc w:val="both"/>
        <w:rPr>
          <w:rFonts w:hint="default" w:asciiTheme="majorHAnsi" w:hAnsiTheme="majorHAnsi" w:cstheme="majorBidi"/>
          <w:sz w:val="24"/>
          <w:szCs w:val="36"/>
          <w:lang w:val="en-US"/>
        </w:rPr>
      </w:pPr>
    </w:p>
    <w:p w14:paraId="24BF04C3">
      <w:pPr>
        <w:jc w:val="both"/>
        <w:rPr>
          <w:rFonts w:asciiTheme="majorHAnsi" w:hAnsiTheme="majorHAnsi"/>
          <w:b/>
          <w:sz w:val="28"/>
          <w:szCs w:val="28"/>
          <w:u w:val="single"/>
        </w:rPr>
      </w:pPr>
      <w:r>
        <w:rPr>
          <w:rFonts w:asciiTheme="majorHAnsi" w:hAnsiTheme="majorHAnsi"/>
          <w:b/>
          <w:sz w:val="28"/>
          <w:szCs w:val="28"/>
          <w:u w:val="single"/>
        </w:rPr>
        <w:t>Task 1: Installing Visual Studio Code (VS Code)</w:t>
      </w:r>
    </w:p>
    <w:p w14:paraId="0539F5AE">
      <w:pPr>
        <w:numPr>
          <w:ilvl w:val="0"/>
          <w:numId w:val="0"/>
        </w:numPr>
        <w:tabs>
          <w:tab w:val="left" w:pos="720"/>
        </w:tabs>
        <w:spacing w:before="100" w:beforeAutospacing="1" w:after="100" w:afterAutospacing="1" w:line="240" w:lineRule="auto"/>
        <w:rPr>
          <w:rFonts w:eastAsia="Times New Roman" w:asciiTheme="majorHAnsi" w:hAnsiTheme="majorHAnsi"/>
          <w:sz w:val="24"/>
          <w:szCs w:val="24"/>
        </w:rPr>
      </w:pPr>
      <w:r>
        <w:drawing>
          <wp:inline distT="0" distB="0" distL="114300" distR="114300">
            <wp:extent cx="5940425" cy="2553970"/>
            <wp:effectExtent l="0" t="0" r="3175" b="635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8"/>
                    <a:stretch>
                      <a:fillRect/>
                    </a:stretch>
                  </pic:blipFill>
                  <pic:spPr>
                    <a:xfrm>
                      <a:off x="0" y="0"/>
                      <a:ext cx="5940425" cy="2553970"/>
                    </a:xfrm>
                    <a:prstGeom prst="rect">
                      <a:avLst/>
                    </a:prstGeom>
                    <a:noFill/>
                    <a:ln>
                      <a:noFill/>
                    </a:ln>
                  </pic:spPr>
                </pic:pic>
              </a:graphicData>
            </a:graphic>
          </wp:inline>
        </w:drawing>
      </w:r>
    </w:p>
    <w:p w14:paraId="4F6FDBFC">
      <w:pPr>
        <w:jc w:val="both"/>
        <w:rPr>
          <w:rFonts w:hint="default" w:eastAsia="Times New Roman" w:asciiTheme="majorHAnsi" w:hAnsiTheme="majorHAnsi"/>
          <w:sz w:val="24"/>
          <w:szCs w:val="24"/>
          <w:lang w:val="en-US"/>
        </w:rPr>
      </w:pPr>
      <w:r>
        <w:rPr>
          <w:rFonts w:asciiTheme="majorHAnsi" w:hAnsiTheme="majorHAnsi"/>
          <w:b/>
          <w:sz w:val="28"/>
          <w:szCs w:val="28"/>
          <w:u w:val="single"/>
        </w:rPr>
        <w:t>Task 2: Installing Git (on Windows)</w:t>
      </w:r>
    </w:p>
    <w:p w14:paraId="4E287980">
      <w:pPr>
        <w:numPr>
          <w:ilvl w:val="0"/>
          <w:numId w:val="0"/>
        </w:numPr>
        <w:tabs>
          <w:tab w:val="left" w:pos="720"/>
        </w:tabs>
        <w:spacing w:before="100" w:beforeAutospacing="1" w:after="100" w:afterAutospacing="1" w:line="240" w:lineRule="auto"/>
        <w:rPr>
          <w:rFonts w:eastAsia="Times New Roman" w:asciiTheme="majorHAnsi" w:hAnsiTheme="majorHAnsi"/>
          <w:sz w:val="24"/>
          <w:szCs w:val="24"/>
        </w:rPr>
      </w:pPr>
      <w:r>
        <w:drawing>
          <wp:inline distT="0" distB="0" distL="114300" distR="114300">
            <wp:extent cx="5940425" cy="3281045"/>
            <wp:effectExtent l="0" t="0" r="3175" b="1079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9"/>
                    <a:stretch>
                      <a:fillRect/>
                    </a:stretch>
                  </pic:blipFill>
                  <pic:spPr>
                    <a:xfrm>
                      <a:off x="0" y="0"/>
                      <a:ext cx="5940425" cy="3281045"/>
                    </a:xfrm>
                    <a:prstGeom prst="rect">
                      <a:avLst/>
                    </a:prstGeom>
                    <a:noFill/>
                    <a:ln>
                      <a:noFill/>
                    </a:ln>
                  </pic:spPr>
                </pic:pic>
              </a:graphicData>
            </a:graphic>
          </wp:inline>
        </w:drawing>
      </w:r>
    </w:p>
    <w:p w14:paraId="41BF19BC">
      <w:pPr>
        <w:jc w:val="both"/>
        <w:rPr>
          <w:rFonts w:asciiTheme="majorHAnsi" w:hAnsiTheme="majorHAnsi"/>
          <w:b/>
          <w:sz w:val="28"/>
          <w:szCs w:val="28"/>
          <w:u w:val="single"/>
        </w:rPr>
      </w:pPr>
    </w:p>
    <w:p w14:paraId="2A4E8B96">
      <w:pPr>
        <w:jc w:val="both"/>
        <w:rPr>
          <w:rFonts w:asciiTheme="majorHAnsi" w:hAnsiTheme="majorHAnsi"/>
          <w:b/>
          <w:sz w:val="28"/>
          <w:szCs w:val="28"/>
          <w:u w:val="single"/>
        </w:rPr>
      </w:pPr>
    </w:p>
    <w:p w14:paraId="3DC67F07">
      <w:pPr>
        <w:jc w:val="both"/>
        <w:rPr>
          <w:rFonts w:asciiTheme="majorHAnsi" w:hAnsiTheme="majorHAnsi"/>
          <w:b/>
          <w:sz w:val="28"/>
          <w:szCs w:val="28"/>
          <w:u w:val="single"/>
        </w:rPr>
      </w:pPr>
      <w:r>
        <w:rPr>
          <w:rFonts w:asciiTheme="majorHAnsi" w:hAnsiTheme="majorHAnsi"/>
          <w:b/>
          <w:sz w:val="28"/>
          <w:szCs w:val="28"/>
          <w:u w:val="single"/>
        </w:rPr>
        <w:t>Task 3: Creating a GitHub Account</w:t>
      </w:r>
    </w:p>
    <w:p w14:paraId="35A70D68">
      <w:pPr>
        <w:jc w:val="center"/>
      </w:pPr>
      <w:r>
        <w:drawing>
          <wp:inline distT="0" distB="0" distL="114300" distR="114300">
            <wp:extent cx="5400675" cy="2407285"/>
            <wp:effectExtent l="0" t="0" r="9525" b="63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0"/>
                    <a:stretch>
                      <a:fillRect/>
                    </a:stretch>
                  </pic:blipFill>
                  <pic:spPr>
                    <a:xfrm>
                      <a:off x="0" y="0"/>
                      <a:ext cx="5400675" cy="2407285"/>
                    </a:xfrm>
                    <a:prstGeom prst="rect">
                      <a:avLst/>
                    </a:prstGeom>
                    <a:noFill/>
                    <a:ln>
                      <a:noFill/>
                    </a:ln>
                  </pic:spPr>
                </pic:pic>
              </a:graphicData>
            </a:graphic>
          </wp:inline>
        </w:drawing>
      </w:r>
    </w:p>
    <w:p w14:paraId="5B1F0B96">
      <w:pPr>
        <w:jc w:val="both"/>
        <w:rPr>
          <w:rFonts w:eastAsia="Times New Roman" w:asciiTheme="majorHAnsi" w:hAnsiTheme="majorHAnsi"/>
          <w:sz w:val="24"/>
          <w:szCs w:val="24"/>
        </w:rPr>
      </w:pPr>
      <w:r>
        <w:rPr>
          <w:rFonts w:asciiTheme="majorHAnsi" w:hAnsiTheme="majorHAnsi"/>
          <w:b/>
          <w:sz w:val="28"/>
          <w:szCs w:val="28"/>
          <w:u w:val="single"/>
        </w:rPr>
        <w:t>Task 4: Configure Git</w:t>
      </w:r>
    </w:p>
    <w:p w14:paraId="61BA6BFB">
      <w:pPr>
        <w:spacing w:after="0"/>
        <w:jc w:val="both"/>
        <w:rPr>
          <w:rFonts w:eastAsia="Times New Roman" w:asciiTheme="majorHAnsi" w:hAnsiTheme="majorHAnsi"/>
          <w:b/>
          <w:bCs/>
          <w:sz w:val="27"/>
          <w:szCs w:val="27"/>
        </w:rPr>
      </w:pPr>
      <w:r>
        <w:rPr>
          <w:rFonts w:eastAsia="Times New Roman" w:asciiTheme="majorHAnsi" w:hAnsiTheme="majorHAnsi"/>
          <w:b/>
          <w:bCs/>
          <w:sz w:val="27"/>
          <w:szCs w:val="27"/>
        </w:rPr>
        <w:t>Step 1: Set Username</w:t>
      </w:r>
    </w:p>
    <w:p w14:paraId="53E28BD9">
      <w:pPr>
        <w:spacing w:after="0"/>
        <w:jc w:val="both"/>
        <w:rPr>
          <w:rFonts w:eastAsia="Times New Roman" w:asciiTheme="majorHAnsi" w:hAnsiTheme="majorHAnsi"/>
          <w:b/>
          <w:bCs/>
          <w:sz w:val="27"/>
          <w:szCs w:val="27"/>
        </w:rPr>
      </w:pPr>
      <w:r>
        <w:rPr>
          <w:rFonts w:eastAsia="Times New Roman" w:asciiTheme="majorHAnsi" w:hAnsiTheme="majorHAnsi"/>
          <w:color w:val="FF0000"/>
          <w:sz w:val="24"/>
          <w:szCs w:val="24"/>
        </w:rPr>
        <w:t>git config --global user.name "Your Full Name"</w:t>
      </w:r>
    </w:p>
    <w:p w14:paraId="0D681AA6">
      <w:pPr>
        <w:spacing w:after="0"/>
        <w:jc w:val="both"/>
      </w:pPr>
      <w:r>
        <w:drawing>
          <wp:inline distT="0" distB="0" distL="114300" distR="114300">
            <wp:extent cx="4191000" cy="781050"/>
            <wp:effectExtent l="0" t="0" r="0" b="1143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1"/>
                    <a:stretch>
                      <a:fillRect/>
                    </a:stretch>
                  </pic:blipFill>
                  <pic:spPr>
                    <a:xfrm>
                      <a:off x="0" y="0"/>
                      <a:ext cx="4191000" cy="781050"/>
                    </a:xfrm>
                    <a:prstGeom prst="rect">
                      <a:avLst/>
                    </a:prstGeom>
                    <a:noFill/>
                    <a:ln>
                      <a:noFill/>
                    </a:ln>
                  </pic:spPr>
                </pic:pic>
              </a:graphicData>
            </a:graphic>
          </wp:inline>
        </w:drawing>
      </w:r>
    </w:p>
    <w:p w14:paraId="41374B02">
      <w:pPr>
        <w:spacing w:after="0"/>
        <w:jc w:val="both"/>
      </w:pPr>
    </w:p>
    <w:p w14:paraId="7ABDB061">
      <w:pPr>
        <w:spacing w:after="0"/>
        <w:jc w:val="both"/>
        <w:rPr>
          <w:rFonts w:eastAsia="Times New Roman" w:asciiTheme="majorHAnsi" w:hAnsiTheme="majorHAnsi"/>
          <w:b/>
          <w:bCs/>
          <w:sz w:val="27"/>
          <w:szCs w:val="27"/>
        </w:rPr>
      </w:pPr>
      <w:r>
        <w:rPr>
          <w:rFonts w:eastAsia="Times New Roman" w:asciiTheme="majorHAnsi" w:hAnsiTheme="majorHAnsi"/>
          <w:b/>
          <w:bCs/>
          <w:sz w:val="27"/>
          <w:szCs w:val="27"/>
        </w:rPr>
        <w:t>Step 2: Set Email</w:t>
      </w:r>
    </w:p>
    <w:p w14:paraId="1A8BD278">
      <w:pPr>
        <w:spacing w:after="0"/>
        <w:jc w:val="both"/>
      </w:pPr>
      <w:r>
        <w:rPr>
          <w:rFonts w:eastAsia="Times New Roman" w:asciiTheme="majorHAnsi" w:hAnsiTheme="majorHAnsi"/>
          <w:color w:val="FF0000"/>
          <w:sz w:val="24"/>
          <w:szCs w:val="24"/>
        </w:rPr>
        <w:t>git config --global user.name "Your email"</w:t>
      </w:r>
    </w:p>
    <w:p w14:paraId="624D5BE3">
      <w:pPr>
        <w:spacing w:after="0"/>
        <w:jc w:val="both"/>
        <w:rPr>
          <w:rFonts w:eastAsia="Times New Roman" w:asciiTheme="majorHAnsi" w:hAnsiTheme="majorHAnsi"/>
          <w:color w:val="FF0000"/>
          <w:sz w:val="24"/>
          <w:szCs w:val="24"/>
        </w:rPr>
      </w:pPr>
      <w:r>
        <w:drawing>
          <wp:inline distT="0" distB="0" distL="114300" distR="114300">
            <wp:extent cx="5534025" cy="523875"/>
            <wp:effectExtent l="0" t="0" r="13335" b="9525"/>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pic:cNvPicPr>
                  </pic:nvPicPr>
                  <pic:blipFill>
                    <a:blip r:embed="rId12"/>
                    <a:stretch>
                      <a:fillRect/>
                    </a:stretch>
                  </pic:blipFill>
                  <pic:spPr>
                    <a:xfrm>
                      <a:off x="0" y="0"/>
                      <a:ext cx="5534025" cy="523875"/>
                    </a:xfrm>
                    <a:prstGeom prst="rect">
                      <a:avLst/>
                    </a:prstGeom>
                    <a:noFill/>
                    <a:ln>
                      <a:noFill/>
                    </a:ln>
                  </pic:spPr>
                </pic:pic>
              </a:graphicData>
            </a:graphic>
          </wp:inline>
        </w:drawing>
      </w:r>
    </w:p>
    <w:p w14:paraId="20422802">
      <w:pPr>
        <w:spacing w:after="0"/>
        <w:jc w:val="both"/>
        <w:rPr>
          <w:rFonts w:eastAsia="Times New Roman" w:asciiTheme="majorHAnsi" w:hAnsiTheme="majorHAnsi"/>
          <w:color w:val="FF0000"/>
          <w:sz w:val="24"/>
          <w:szCs w:val="24"/>
        </w:rPr>
      </w:pPr>
      <w:r>
        <w:rPr>
          <w:rFonts w:eastAsia="Times New Roman" w:asciiTheme="majorHAnsi" w:hAnsiTheme="majorHAnsi"/>
          <w:b/>
          <w:bCs/>
          <w:sz w:val="27"/>
          <w:szCs w:val="27"/>
        </w:rPr>
        <w:t>Step 3: Verify Settings</w:t>
      </w:r>
    </w:p>
    <w:p w14:paraId="478488F3">
      <w:pPr>
        <w:spacing w:after="0"/>
        <w:jc w:val="both"/>
        <w:rPr>
          <w:rFonts w:eastAsia="Times New Roman" w:asciiTheme="majorHAnsi" w:hAnsiTheme="majorHAnsi"/>
          <w:color w:val="FF0000"/>
          <w:sz w:val="24"/>
          <w:szCs w:val="24"/>
        </w:rPr>
      </w:pPr>
    </w:p>
    <w:p w14:paraId="1766C444">
      <w:pPr>
        <w:spacing w:after="0"/>
        <w:jc w:val="both"/>
      </w:pPr>
      <w:r>
        <w:drawing>
          <wp:inline distT="0" distB="0" distL="114300" distR="114300">
            <wp:extent cx="5942965" cy="1545590"/>
            <wp:effectExtent l="0" t="0" r="635" b="889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3"/>
                    <a:stretch>
                      <a:fillRect/>
                    </a:stretch>
                  </pic:blipFill>
                  <pic:spPr>
                    <a:xfrm>
                      <a:off x="0" y="0"/>
                      <a:ext cx="5942965" cy="1545590"/>
                    </a:xfrm>
                    <a:prstGeom prst="rect">
                      <a:avLst/>
                    </a:prstGeom>
                    <a:noFill/>
                    <a:ln>
                      <a:noFill/>
                    </a:ln>
                  </pic:spPr>
                </pic:pic>
              </a:graphicData>
            </a:graphic>
          </wp:inline>
        </w:drawing>
      </w:r>
    </w:p>
    <w:p w14:paraId="6F1B577B">
      <w:pPr>
        <w:spacing w:after="0"/>
        <w:jc w:val="both"/>
      </w:pPr>
    </w:p>
    <w:p w14:paraId="4048A1BA">
      <w:pPr>
        <w:jc w:val="both"/>
        <w:rPr>
          <w:rFonts w:asciiTheme="majorHAnsi" w:hAnsiTheme="majorHAnsi"/>
          <w:b/>
          <w:sz w:val="28"/>
          <w:szCs w:val="28"/>
          <w:u w:val="single"/>
        </w:rPr>
      </w:pPr>
      <w:r>
        <w:rPr>
          <w:rFonts w:asciiTheme="majorHAnsi" w:hAnsiTheme="majorHAnsi"/>
          <w:b/>
          <w:sz w:val="28"/>
          <w:szCs w:val="28"/>
          <w:u w:val="single"/>
        </w:rPr>
        <w:t>Task 5: Setting up Git in VS Code &amp; Creating Repositories</w:t>
      </w:r>
    </w:p>
    <w:p w14:paraId="4938E79D">
      <w:pPr>
        <w:jc w:val="both"/>
        <w:rPr>
          <w:rFonts w:asciiTheme="majorHAnsi" w:hAnsiTheme="majorHAnsi"/>
          <w:b/>
          <w:sz w:val="28"/>
          <w:szCs w:val="28"/>
          <w:u w:val="single"/>
        </w:rPr>
      </w:pPr>
      <w:r>
        <w:rPr>
          <w:rFonts w:asciiTheme="majorHAnsi" w:hAnsiTheme="majorHAnsi"/>
          <w:b/>
          <w:sz w:val="28"/>
          <w:szCs w:val="28"/>
          <w:u w:val="single"/>
        </w:rPr>
        <w:t>Method 1</w:t>
      </w:r>
    </w:p>
    <w:p w14:paraId="17751659">
      <w:pPr>
        <w:spacing w:before="100" w:beforeAutospacing="1" w:after="100" w:afterAutospacing="1" w:line="240" w:lineRule="auto"/>
        <w:outlineLvl w:val="2"/>
        <w:rPr>
          <w:rFonts w:eastAsia="Times New Roman" w:asciiTheme="majorHAnsi" w:hAnsiTheme="majorHAnsi"/>
          <w:b/>
          <w:bCs/>
          <w:sz w:val="24"/>
          <w:szCs w:val="24"/>
        </w:rPr>
      </w:pPr>
      <w:r>
        <w:rPr>
          <w:rFonts w:eastAsia="Times New Roman" w:asciiTheme="majorHAnsi" w:hAnsiTheme="majorHAnsi"/>
          <w:b/>
          <w:bCs/>
          <w:sz w:val="24"/>
          <w:szCs w:val="24"/>
        </w:rPr>
        <w:t>Step 1: Create a Project Folder</w:t>
      </w:r>
    </w:p>
    <w:p w14:paraId="6BA44245">
      <w:pPr>
        <w:spacing w:before="100" w:beforeAutospacing="1" w:after="100" w:afterAutospacing="1" w:line="240" w:lineRule="auto"/>
        <w:jc w:val="center"/>
        <w:outlineLvl w:val="2"/>
        <w:rPr>
          <w:rFonts w:eastAsia="Times New Roman" w:asciiTheme="majorHAnsi" w:hAnsiTheme="majorHAnsi"/>
          <w:b/>
          <w:bCs/>
          <w:sz w:val="24"/>
          <w:szCs w:val="24"/>
        </w:rPr>
      </w:pPr>
      <w:r>
        <w:drawing>
          <wp:inline distT="0" distB="0" distL="114300" distR="114300">
            <wp:extent cx="3522980" cy="1863725"/>
            <wp:effectExtent l="0" t="0" r="12700" b="10795"/>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pic:cNvPicPr>
                      <a:picLocks noChangeAspect="1"/>
                    </pic:cNvPicPr>
                  </pic:nvPicPr>
                  <pic:blipFill>
                    <a:blip r:embed="rId14"/>
                    <a:stretch>
                      <a:fillRect/>
                    </a:stretch>
                  </pic:blipFill>
                  <pic:spPr>
                    <a:xfrm>
                      <a:off x="0" y="0"/>
                      <a:ext cx="3522980" cy="1863725"/>
                    </a:xfrm>
                    <a:prstGeom prst="rect">
                      <a:avLst/>
                    </a:prstGeom>
                    <a:noFill/>
                    <a:ln>
                      <a:noFill/>
                    </a:ln>
                  </pic:spPr>
                </pic:pic>
              </a:graphicData>
            </a:graphic>
          </wp:inline>
        </w:drawing>
      </w:r>
    </w:p>
    <w:p w14:paraId="6A6C00CD">
      <w:pPr>
        <w:spacing w:before="100" w:beforeAutospacing="1" w:after="100" w:afterAutospacing="1" w:line="240" w:lineRule="auto"/>
        <w:outlineLvl w:val="2"/>
        <w:rPr>
          <w:rFonts w:asciiTheme="majorHAnsi" w:hAnsiTheme="majorHAnsi"/>
          <w:bCs/>
          <w:sz w:val="24"/>
          <w:szCs w:val="24"/>
        </w:rPr>
      </w:pPr>
      <w:r>
        <w:rPr>
          <w:rFonts w:asciiTheme="majorHAnsi" w:hAnsiTheme="majorHAnsi"/>
          <w:b/>
          <w:bCs/>
          <w:sz w:val="24"/>
          <w:szCs w:val="24"/>
        </w:rPr>
        <w:t>Step 2: Initialize Git Repository</w:t>
      </w:r>
      <w:r>
        <w:rPr>
          <w:rFonts w:asciiTheme="majorHAnsi" w:hAnsiTheme="majorHAnsi"/>
          <w:bCs/>
          <w:sz w:val="24"/>
          <w:szCs w:val="24"/>
        </w:rPr>
        <w:t>.</w:t>
      </w:r>
    </w:p>
    <w:p w14:paraId="4EE650E6">
      <w:pPr>
        <w:numPr>
          <w:ilvl w:val="0"/>
          <w:numId w:val="0"/>
        </w:numPr>
        <w:tabs>
          <w:tab w:val="left" w:pos="720"/>
        </w:tabs>
        <w:spacing w:after="0" w:line="276" w:lineRule="auto"/>
        <w:jc w:val="center"/>
        <w:rPr>
          <w:rFonts w:asciiTheme="majorHAnsi" w:hAnsiTheme="majorHAnsi"/>
          <w:bCs/>
          <w:sz w:val="24"/>
          <w:szCs w:val="24"/>
        </w:rPr>
      </w:pPr>
      <w:r>
        <w:rPr>
          <w:sz w:val="20"/>
          <w:szCs w:val="20"/>
        </w:rPr>
        <w:drawing>
          <wp:inline distT="0" distB="0" distL="114300" distR="114300">
            <wp:extent cx="1347470" cy="2355850"/>
            <wp:effectExtent l="0" t="0" r="8890" b="635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pic:cNvPicPr>
                  </pic:nvPicPr>
                  <pic:blipFill>
                    <a:blip r:embed="rId15"/>
                    <a:stretch>
                      <a:fillRect/>
                    </a:stretch>
                  </pic:blipFill>
                  <pic:spPr>
                    <a:xfrm>
                      <a:off x="0" y="0"/>
                      <a:ext cx="1347470" cy="2355850"/>
                    </a:xfrm>
                    <a:prstGeom prst="rect">
                      <a:avLst/>
                    </a:prstGeom>
                    <a:noFill/>
                    <a:ln>
                      <a:noFill/>
                    </a:ln>
                  </pic:spPr>
                </pic:pic>
              </a:graphicData>
            </a:graphic>
          </wp:inline>
        </w:drawing>
      </w:r>
    </w:p>
    <w:p w14:paraId="4C67ACC3">
      <w:pPr>
        <w:spacing w:after="0"/>
        <w:jc w:val="both"/>
        <w:rPr>
          <w:rFonts w:asciiTheme="majorHAnsi" w:hAnsiTheme="majorHAnsi"/>
          <w:bCs/>
          <w:sz w:val="24"/>
          <w:szCs w:val="24"/>
        </w:rPr>
      </w:pPr>
    </w:p>
    <w:p w14:paraId="59A2D230">
      <w:pPr>
        <w:spacing w:after="0"/>
        <w:jc w:val="both"/>
        <w:rPr>
          <w:rFonts w:asciiTheme="majorHAnsi" w:hAnsiTheme="majorHAnsi"/>
          <w:b/>
          <w:bCs/>
          <w:sz w:val="24"/>
          <w:szCs w:val="24"/>
        </w:rPr>
      </w:pPr>
      <w:r>
        <w:rPr>
          <w:rFonts w:asciiTheme="majorHAnsi" w:hAnsiTheme="majorHAnsi"/>
          <w:b/>
          <w:bCs/>
          <w:sz w:val="24"/>
          <w:szCs w:val="24"/>
        </w:rPr>
        <w:t>Step 3: Rename the default branch</w:t>
      </w:r>
    </w:p>
    <w:p w14:paraId="56665281">
      <w:pPr>
        <w:numPr>
          <w:ilvl w:val="0"/>
          <w:numId w:val="7"/>
        </w:numPr>
        <w:spacing w:after="0"/>
        <w:jc w:val="both"/>
        <w:rPr>
          <w:rFonts w:asciiTheme="majorHAnsi" w:hAnsiTheme="majorHAnsi"/>
          <w:bCs/>
          <w:sz w:val="24"/>
          <w:szCs w:val="24"/>
        </w:rPr>
      </w:pPr>
      <w:r>
        <w:rPr>
          <w:rFonts w:asciiTheme="majorHAnsi" w:hAnsiTheme="majorHAnsi"/>
          <w:bCs/>
          <w:sz w:val="24"/>
          <w:szCs w:val="24"/>
        </w:rPr>
        <w:t xml:space="preserve">By default, Git names the initial branch "master." You can change this to "main" (or </w:t>
      </w:r>
    </w:p>
    <w:p w14:paraId="1F706A1A">
      <w:pPr>
        <w:spacing w:after="0"/>
        <w:jc w:val="center"/>
      </w:pPr>
      <w:r>
        <w:drawing>
          <wp:inline distT="0" distB="0" distL="114300" distR="114300">
            <wp:extent cx="1057275" cy="314325"/>
            <wp:effectExtent l="0" t="0" r="9525" b="5715"/>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5"/>
                    <pic:cNvPicPr>
                      <a:picLocks noChangeAspect="1"/>
                    </pic:cNvPicPr>
                  </pic:nvPicPr>
                  <pic:blipFill>
                    <a:blip r:embed="rId16"/>
                    <a:stretch>
                      <a:fillRect/>
                    </a:stretch>
                  </pic:blipFill>
                  <pic:spPr>
                    <a:xfrm>
                      <a:off x="0" y="0"/>
                      <a:ext cx="1057275" cy="314325"/>
                    </a:xfrm>
                    <a:prstGeom prst="rect">
                      <a:avLst/>
                    </a:prstGeom>
                    <a:noFill/>
                    <a:ln>
                      <a:noFill/>
                    </a:ln>
                  </pic:spPr>
                </pic:pic>
              </a:graphicData>
            </a:graphic>
          </wp:inline>
        </w:drawing>
      </w:r>
    </w:p>
    <w:p w14:paraId="0DD643F1">
      <w:pPr>
        <w:spacing w:after="0"/>
        <w:jc w:val="center"/>
      </w:pPr>
    </w:p>
    <w:p w14:paraId="5792CA28">
      <w:pPr>
        <w:spacing w:after="0"/>
        <w:jc w:val="center"/>
      </w:pPr>
    </w:p>
    <w:p w14:paraId="1EA80D49">
      <w:pPr>
        <w:spacing w:after="0"/>
        <w:jc w:val="center"/>
      </w:pPr>
    </w:p>
    <w:p w14:paraId="390A885D">
      <w:pPr>
        <w:spacing w:after="0"/>
        <w:jc w:val="center"/>
      </w:pPr>
    </w:p>
    <w:p w14:paraId="231373B0">
      <w:pPr>
        <w:spacing w:after="0"/>
        <w:jc w:val="both"/>
        <w:rPr>
          <w:rFonts w:asciiTheme="majorHAnsi" w:hAnsiTheme="majorHAnsi"/>
          <w:b/>
          <w:bCs/>
          <w:sz w:val="24"/>
          <w:szCs w:val="24"/>
        </w:rPr>
      </w:pPr>
      <w:r>
        <w:rPr>
          <w:rFonts w:asciiTheme="majorHAnsi" w:hAnsiTheme="majorHAnsi"/>
          <w:b/>
          <w:bCs/>
          <w:sz w:val="24"/>
          <w:szCs w:val="24"/>
        </w:rPr>
        <w:t>Step 4: Stage your file changes</w:t>
      </w:r>
    </w:p>
    <w:p w14:paraId="52CAAAF5">
      <w:pPr>
        <w:spacing w:after="0"/>
        <w:jc w:val="both"/>
        <w:rPr>
          <w:rFonts w:asciiTheme="majorHAnsi" w:hAnsiTheme="majorHAnsi"/>
          <w:b/>
          <w:bCs/>
          <w:sz w:val="24"/>
          <w:szCs w:val="24"/>
        </w:rPr>
      </w:pPr>
    </w:p>
    <w:p w14:paraId="4CC1DAD6">
      <w:pPr>
        <w:spacing w:after="0"/>
        <w:jc w:val="center"/>
        <w:rPr>
          <w:rFonts w:hint="default"/>
          <w:lang w:val="en-US"/>
        </w:rPr>
      </w:pPr>
      <w:r>
        <w:drawing>
          <wp:inline distT="0" distB="0" distL="114300" distR="114300">
            <wp:extent cx="3162300" cy="666750"/>
            <wp:effectExtent l="0" t="0" r="7620" b="381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pic:cNvPicPr>
                      <a:picLocks noChangeAspect="1"/>
                    </pic:cNvPicPr>
                  </pic:nvPicPr>
                  <pic:blipFill>
                    <a:blip r:embed="rId17"/>
                    <a:stretch>
                      <a:fillRect/>
                    </a:stretch>
                  </pic:blipFill>
                  <pic:spPr>
                    <a:xfrm>
                      <a:off x="0" y="0"/>
                      <a:ext cx="3162300" cy="666750"/>
                    </a:xfrm>
                    <a:prstGeom prst="rect">
                      <a:avLst/>
                    </a:prstGeom>
                    <a:noFill/>
                    <a:ln>
                      <a:noFill/>
                    </a:ln>
                  </pic:spPr>
                </pic:pic>
              </a:graphicData>
            </a:graphic>
          </wp:inline>
        </w:drawing>
      </w:r>
      <w:r>
        <w:rPr>
          <w:rFonts w:hint="default"/>
          <w:lang w:val="en-US"/>
        </w:rPr>
        <w:t>\</w:t>
      </w:r>
    </w:p>
    <w:p w14:paraId="1027F513">
      <w:pPr>
        <w:spacing w:after="0"/>
        <w:jc w:val="center"/>
        <w:rPr>
          <w:rFonts w:hint="default"/>
          <w:lang w:val="en-US"/>
        </w:rPr>
      </w:pPr>
    </w:p>
    <w:p w14:paraId="47398034">
      <w:pPr>
        <w:spacing w:after="0"/>
        <w:jc w:val="both"/>
        <w:rPr>
          <w:rFonts w:asciiTheme="majorHAnsi" w:hAnsiTheme="majorHAnsi"/>
          <w:b/>
          <w:bCs/>
          <w:sz w:val="24"/>
          <w:szCs w:val="24"/>
        </w:rPr>
      </w:pPr>
      <w:r>
        <w:rPr>
          <w:rFonts w:asciiTheme="majorHAnsi" w:hAnsiTheme="majorHAnsi"/>
          <w:b/>
          <w:bCs/>
          <w:sz w:val="24"/>
          <w:szCs w:val="24"/>
        </w:rPr>
        <w:t>Step 5: Commit your changes</w:t>
      </w:r>
    </w:p>
    <w:p w14:paraId="06F728E9">
      <w:pPr>
        <w:spacing w:after="0"/>
        <w:ind w:left="720"/>
        <w:jc w:val="center"/>
        <w:rPr>
          <w:rFonts w:asciiTheme="majorHAnsi" w:hAnsiTheme="majorHAnsi"/>
        </w:rPr>
      </w:pPr>
    </w:p>
    <w:p w14:paraId="717BBA9D">
      <w:pPr>
        <w:spacing w:after="0"/>
        <w:ind w:left="720"/>
        <w:jc w:val="center"/>
        <w:rPr>
          <w:rFonts w:asciiTheme="majorHAnsi" w:hAnsiTheme="majorHAnsi"/>
        </w:rPr>
      </w:pPr>
      <w:r>
        <w:drawing>
          <wp:inline distT="0" distB="0" distL="114300" distR="114300">
            <wp:extent cx="3990975" cy="1571625"/>
            <wp:effectExtent l="0" t="0" r="1905" b="13335"/>
            <wp:docPr id="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6"/>
                    <pic:cNvPicPr>
                      <a:picLocks noChangeAspect="1"/>
                    </pic:cNvPicPr>
                  </pic:nvPicPr>
                  <pic:blipFill>
                    <a:blip r:embed="rId18"/>
                    <a:stretch>
                      <a:fillRect/>
                    </a:stretch>
                  </pic:blipFill>
                  <pic:spPr>
                    <a:xfrm>
                      <a:off x="0" y="0"/>
                      <a:ext cx="3990975" cy="1571625"/>
                    </a:xfrm>
                    <a:prstGeom prst="rect">
                      <a:avLst/>
                    </a:prstGeom>
                    <a:noFill/>
                    <a:ln>
                      <a:noFill/>
                    </a:ln>
                  </pic:spPr>
                </pic:pic>
              </a:graphicData>
            </a:graphic>
          </wp:inline>
        </w:drawing>
      </w:r>
    </w:p>
    <w:p w14:paraId="588F6117">
      <w:pPr>
        <w:spacing w:after="0"/>
        <w:jc w:val="both"/>
        <w:rPr>
          <w:rFonts w:hint="default" w:asciiTheme="majorHAnsi" w:hAnsiTheme="majorHAnsi"/>
          <w:lang w:val="en-US"/>
        </w:rPr>
      </w:pPr>
    </w:p>
    <w:p w14:paraId="2B2DC3DA">
      <w:pPr>
        <w:spacing w:after="0"/>
        <w:jc w:val="both"/>
        <w:rPr>
          <w:rFonts w:asciiTheme="majorHAnsi" w:hAnsiTheme="majorHAnsi"/>
          <w:b/>
          <w:bCs/>
          <w:sz w:val="24"/>
          <w:szCs w:val="24"/>
        </w:rPr>
      </w:pPr>
    </w:p>
    <w:p w14:paraId="2B3798E5">
      <w:pPr>
        <w:spacing w:after="0"/>
        <w:jc w:val="both"/>
        <w:rPr>
          <w:rFonts w:asciiTheme="majorHAnsi" w:hAnsiTheme="majorHAnsi"/>
          <w:b/>
          <w:bCs/>
          <w:sz w:val="24"/>
          <w:szCs w:val="24"/>
        </w:rPr>
      </w:pPr>
      <w:r>
        <w:rPr>
          <w:rFonts w:asciiTheme="majorHAnsi" w:hAnsiTheme="majorHAnsi"/>
          <w:b/>
          <w:bCs/>
          <w:sz w:val="24"/>
          <w:szCs w:val="24"/>
        </w:rPr>
        <w:t>Step 6: Push to a remote repository</w:t>
      </w:r>
    </w:p>
    <w:p w14:paraId="79A990C7">
      <w:pPr>
        <w:spacing w:after="0"/>
        <w:jc w:val="both"/>
        <w:rPr>
          <w:rFonts w:asciiTheme="majorHAnsi" w:hAnsiTheme="majorHAnsi"/>
          <w:b/>
          <w:bCs/>
          <w:sz w:val="24"/>
          <w:szCs w:val="24"/>
        </w:rPr>
      </w:pPr>
    </w:p>
    <w:p w14:paraId="6A848417">
      <w:pPr>
        <w:jc w:val="center"/>
      </w:pPr>
      <w:r>
        <w:drawing>
          <wp:inline distT="0" distB="0" distL="114300" distR="114300">
            <wp:extent cx="5410200" cy="1343025"/>
            <wp:effectExtent l="0" t="0" r="0" b="13335"/>
            <wp:docPr id="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7"/>
                    <pic:cNvPicPr>
                      <a:picLocks noChangeAspect="1"/>
                    </pic:cNvPicPr>
                  </pic:nvPicPr>
                  <pic:blipFill>
                    <a:blip r:embed="rId19"/>
                    <a:stretch>
                      <a:fillRect/>
                    </a:stretch>
                  </pic:blipFill>
                  <pic:spPr>
                    <a:xfrm>
                      <a:off x="0" y="0"/>
                      <a:ext cx="5410200" cy="1343025"/>
                    </a:xfrm>
                    <a:prstGeom prst="rect">
                      <a:avLst/>
                    </a:prstGeom>
                    <a:noFill/>
                    <a:ln>
                      <a:noFill/>
                    </a:ln>
                  </pic:spPr>
                </pic:pic>
              </a:graphicData>
            </a:graphic>
          </wp:inline>
        </w:drawing>
      </w:r>
    </w:p>
    <w:p w14:paraId="4CE99EE9">
      <w:pPr>
        <w:jc w:val="center"/>
        <w:rPr>
          <w:rFonts w:asciiTheme="majorHAnsi" w:hAnsiTheme="majorHAnsi"/>
          <w:b/>
          <w:sz w:val="28"/>
          <w:szCs w:val="28"/>
          <w:u w:val="single"/>
        </w:rPr>
      </w:pPr>
    </w:p>
    <w:p w14:paraId="63E70A2F">
      <w:pPr>
        <w:jc w:val="center"/>
        <w:rPr>
          <w:rFonts w:asciiTheme="majorHAnsi" w:hAnsiTheme="majorHAnsi"/>
          <w:b/>
          <w:sz w:val="28"/>
          <w:szCs w:val="28"/>
          <w:u w:val="single"/>
        </w:rPr>
      </w:pPr>
    </w:p>
    <w:p w14:paraId="021627FC">
      <w:pPr>
        <w:jc w:val="center"/>
        <w:rPr>
          <w:rFonts w:asciiTheme="majorHAnsi" w:hAnsiTheme="majorHAnsi"/>
          <w:b/>
          <w:sz w:val="28"/>
          <w:szCs w:val="28"/>
          <w:u w:val="single"/>
        </w:rPr>
      </w:pPr>
    </w:p>
    <w:p w14:paraId="3475C663">
      <w:pPr>
        <w:jc w:val="center"/>
        <w:rPr>
          <w:rFonts w:asciiTheme="majorHAnsi" w:hAnsiTheme="majorHAnsi"/>
          <w:b/>
          <w:sz w:val="28"/>
          <w:szCs w:val="28"/>
          <w:u w:val="single"/>
        </w:rPr>
      </w:pPr>
    </w:p>
    <w:p w14:paraId="75661892">
      <w:pPr>
        <w:jc w:val="center"/>
        <w:rPr>
          <w:rFonts w:asciiTheme="majorHAnsi" w:hAnsiTheme="majorHAnsi"/>
          <w:b/>
          <w:sz w:val="28"/>
          <w:szCs w:val="28"/>
          <w:u w:val="single"/>
        </w:rPr>
      </w:pPr>
    </w:p>
    <w:p w14:paraId="667C9AB2">
      <w:pPr>
        <w:jc w:val="center"/>
        <w:rPr>
          <w:rFonts w:asciiTheme="majorHAnsi" w:hAnsiTheme="majorHAnsi"/>
          <w:b/>
          <w:sz w:val="28"/>
          <w:szCs w:val="28"/>
          <w:u w:val="single"/>
        </w:rPr>
      </w:pPr>
    </w:p>
    <w:p w14:paraId="6D55222A">
      <w:pPr>
        <w:jc w:val="center"/>
        <w:rPr>
          <w:rFonts w:asciiTheme="majorHAnsi" w:hAnsiTheme="majorHAnsi"/>
          <w:b/>
          <w:sz w:val="28"/>
          <w:szCs w:val="28"/>
          <w:u w:val="single"/>
        </w:rPr>
      </w:pPr>
      <w:r>
        <w:rPr>
          <w:rFonts w:asciiTheme="majorHAnsi" w:hAnsiTheme="majorHAnsi"/>
          <w:b/>
          <w:sz w:val="28"/>
          <w:szCs w:val="28"/>
          <w:u w:val="single"/>
        </w:rPr>
        <w:t>Method</w:t>
      </w:r>
      <w:r>
        <w:rPr>
          <w:rFonts w:hint="default" w:asciiTheme="majorHAnsi" w:hAnsiTheme="majorHAnsi"/>
          <w:b/>
          <w:sz w:val="28"/>
          <w:szCs w:val="28"/>
          <w:u w:val="single"/>
          <w:lang w:val="en-US"/>
        </w:rPr>
        <w:t xml:space="preserve"> </w:t>
      </w:r>
      <w:r>
        <w:rPr>
          <w:rFonts w:asciiTheme="majorHAnsi" w:hAnsiTheme="majorHAnsi"/>
          <w:b/>
          <w:sz w:val="28"/>
          <w:szCs w:val="28"/>
          <w:u w:val="single"/>
        </w:rPr>
        <w:t>2</w:t>
      </w:r>
    </w:p>
    <w:p w14:paraId="2D4464FE">
      <w:pPr>
        <w:jc w:val="center"/>
      </w:pPr>
      <w:r>
        <w:drawing>
          <wp:inline distT="0" distB="0" distL="114300" distR="114300">
            <wp:extent cx="5937885" cy="3348990"/>
            <wp:effectExtent l="0" t="0" r="5715" b="3810"/>
            <wp:docPr id="2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8"/>
                    <pic:cNvPicPr>
                      <a:picLocks noChangeAspect="1"/>
                    </pic:cNvPicPr>
                  </pic:nvPicPr>
                  <pic:blipFill>
                    <a:blip r:embed="rId20"/>
                    <a:stretch>
                      <a:fillRect/>
                    </a:stretch>
                  </pic:blipFill>
                  <pic:spPr>
                    <a:xfrm>
                      <a:off x="0" y="0"/>
                      <a:ext cx="5937885" cy="3348990"/>
                    </a:xfrm>
                    <a:prstGeom prst="rect">
                      <a:avLst/>
                    </a:prstGeom>
                    <a:noFill/>
                    <a:ln>
                      <a:noFill/>
                    </a:ln>
                  </pic:spPr>
                </pic:pic>
              </a:graphicData>
            </a:graphic>
          </wp:inline>
        </w:drawing>
      </w:r>
    </w:p>
    <w:p w14:paraId="5A3BF640">
      <w:pPr>
        <w:jc w:val="center"/>
        <w:rPr>
          <w:rStyle w:val="14"/>
          <w:rFonts w:hint="default" w:asciiTheme="majorAscii" w:hAnsiTheme="majorAscii" w:eastAsiaTheme="minorHAnsi" w:cstheme="minorBidi"/>
          <w:color w:val="auto"/>
        </w:rPr>
      </w:pPr>
      <w:r>
        <w:rPr>
          <w:rStyle w:val="14"/>
          <w:rFonts w:hint="default" w:asciiTheme="majorAscii" w:hAnsiTheme="majorAscii" w:eastAsiaTheme="minorHAnsi" w:cstheme="minorBidi"/>
          <w:color w:val="auto"/>
        </w:rPr>
        <w:t>Clone the repository to a local machine</w:t>
      </w:r>
    </w:p>
    <w:p w14:paraId="033DBEC4">
      <w:pPr>
        <w:jc w:val="center"/>
      </w:pPr>
      <w:r>
        <w:drawing>
          <wp:inline distT="0" distB="0" distL="114300" distR="114300">
            <wp:extent cx="3895725" cy="838200"/>
            <wp:effectExtent l="0" t="0" r="5715" b="0"/>
            <wp:docPr id="2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0"/>
                    <pic:cNvPicPr>
                      <a:picLocks noChangeAspect="1"/>
                    </pic:cNvPicPr>
                  </pic:nvPicPr>
                  <pic:blipFill>
                    <a:blip r:embed="rId21"/>
                    <a:stretch>
                      <a:fillRect/>
                    </a:stretch>
                  </pic:blipFill>
                  <pic:spPr>
                    <a:xfrm>
                      <a:off x="0" y="0"/>
                      <a:ext cx="3895725" cy="838200"/>
                    </a:xfrm>
                    <a:prstGeom prst="rect">
                      <a:avLst/>
                    </a:prstGeom>
                    <a:noFill/>
                    <a:ln>
                      <a:noFill/>
                    </a:ln>
                  </pic:spPr>
                </pic:pic>
              </a:graphicData>
            </a:graphic>
          </wp:inline>
        </w:drawing>
      </w:r>
    </w:p>
    <w:p w14:paraId="5829FE94">
      <w:pPr>
        <w:jc w:val="center"/>
      </w:pPr>
      <w:r>
        <w:rPr>
          <w:rStyle w:val="14"/>
          <w:rFonts w:hint="default" w:ascii="Cambria" w:hAnsi="Cambria" w:cs="Cambria"/>
          <w:color w:val="auto"/>
        </w:rPr>
        <w:t>Set Git identity (first time only on a machine)</w:t>
      </w:r>
      <w:r>
        <w:drawing>
          <wp:inline distT="0" distB="0" distL="114300" distR="114300">
            <wp:extent cx="5942965" cy="1545590"/>
            <wp:effectExtent l="0" t="0" r="635" b="889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7"/>
                    <pic:cNvPicPr>
                      <a:picLocks noChangeAspect="1"/>
                    </pic:cNvPicPr>
                  </pic:nvPicPr>
                  <pic:blipFill>
                    <a:blip r:embed="rId13"/>
                    <a:stretch>
                      <a:fillRect/>
                    </a:stretch>
                  </pic:blipFill>
                  <pic:spPr>
                    <a:xfrm>
                      <a:off x="0" y="0"/>
                      <a:ext cx="5942965" cy="1545590"/>
                    </a:xfrm>
                    <a:prstGeom prst="rect">
                      <a:avLst/>
                    </a:prstGeom>
                    <a:noFill/>
                    <a:ln>
                      <a:noFill/>
                    </a:ln>
                  </pic:spPr>
                </pic:pic>
              </a:graphicData>
            </a:graphic>
          </wp:inline>
        </w:drawing>
      </w:r>
    </w:p>
    <w:p w14:paraId="7BA24ECB">
      <w:pPr>
        <w:pStyle w:val="4"/>
        <w:numPr>
          <w:ilvl w:val="0"/>
          <w:numId w:val="0"/>
        </w:numPr>
        <w:spacing w:line="360" w:lineRule="auto"/>
        <w:ind w:left="283" w:leftChars="0"/>
        <w:jc w:val="center"/>
        <w:rPr>
          <w:rFonts w:asciiTheme="minorHAnsi" w:hAnsiTheme="minorHAnsi" w:cstheme="minorHAnsi"/>
        </w:rPr>
      </w:pPr>
      <w:r>
        <w:rPr>
          <w:rStyle w:val="14"/>
          <w:color w:val="auto"/>
        </w:rPr>
        <w:t>Verify the remote</w:t>
      </w:r>
    </w:p>
    <w:p w14:paraId="41BEFB0E">
      <w:pPr>
        <w:pStyle w:val="13"/>
        <w:pBdr>
          <w:top w:val="single" w:color="auto" w:sz="4" w:space="1"/>
          <w:left w:val="single" w:color="auto" w:sz="4" w:space="4"/>
          <w:bottom w:val="single" w:color="auto" w:sz="4" w:space="1"/>
          <w:right w:val="single" w:color="auto" w:sz="4" w:space="4"/>
        </w:pBdr>
        <w:spacing w:before="0" w:beforeAutospacing="0" w:after="0" w:afterAutospacing="0"/>
        <w:ind w:left="720"/>
        <w:jc w:val="both"/>
      </w:pPr>
      <w:r>
        <w:drawing>
          <wp:inline distT="0" distB="0" distL="114300" distR="114300">
            <wp:extent cx="5356225" cy="695960"/>
            <wp:effectExtent l="0" t="0" r="8255" b="5080"/>
            <wp:docPr id="2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9"/>
                    <pic:cNvPicPr>
                      <a:picLocks noChangeAspect="1"/>
                    </pic:cNvPicPr>
                  </pic:nvPicPr>
                  <pic:blipFill>
                    <a:blip r:embed="rId22"/>
                    <a:stretch>
                      <a:fillRect/>
                    </a:stretch>
                  </pic:blipFill>
                  <pic:spPr>
                    <a:xfrm>
                      <a:off x="0" y="0"/>
                      <a:ext cx="5356225" cy="695960"/>
                    </a:xfrm>
                    <a:prstGeom prst="rect">
                      <a:avLst/>
                    </a:prstGeom>
                    <a:noFill/>
                    <a:ln>
                      <a:noFill/>
                    </a:ln>
                  </pic:spPr>
                </pic:pic>
              </a:graphicData>
            </a:graphic>
          </wp:inline>
        </w:drawing>
      </w:r>
    </w:p>
    <w:p w14:paraId="606D6660">
      <w:pPr>
        <w:pStyle w:val="13"/>
        <w:pBdr>
          <w:top w:val="single" w:color="auto" w:sz="4" w:space="1"/>
          <w:left w:val="single" w:color="auto" w:sz="4" w:space="4"/>
          <w:bottom w:val="single" w:color="auto" w:sz="4" w:space="1"/>
          <w:right w:val="single" w:color="auto" w:sz="4" w:space="4"/>
        </w:pBdr>
        <w:spacing w:before="0" w:beforeAutospacing="0" w:after="0" w:afterAutospacing="0"/>
        <w:ind w:left="720"/>
      </w:pPr>
    </w:p>
    <w:p w14:paraId="4B7F250A">
      <w:pPr>
        <w:pStyle w:val="4"/>
        <w:numPr>
          <w:ilvl w:val="0"/>
          <w:numId w:val="8"/>
        </w:numPr>
        <w:spacing w:line="360" w:lineRule="auto"/>
        <w:jc w:val="both"/>
        <w:rPr>
          <w:rStyle w:val="14"/>
          <w:color w:val="auto"/>
        </w:rPr>
      </w:pPr>
      <w:r>
        <w:rPr>
          <w:rStyle w:val="14"/>
          <w:color w:val="auto"/>
        </w:rPr>
        <w:t>Create a simple C++ starter file</w:t>
      </w:r>
    </w:p>
    <w:p w14:paraId="67BCCE4B">
      <w:pPr>
        <w:pStyle w:val="13"/>
        <w:pBdr>
          <w:top w:val="single" w:color="auto" w:sz="4" w:space="1"/>
          <w:left w:val="single" w:color="auto" w:sz="4" w:space="4"/>
          <w:bottom w:val="single" w:color="auto" w:sz="4" w:space="1"/>
          <w:right w:val="single" w:color="auto" w:sz="4" w:space="4"/>
        </w:pBdr>
        <w:spacing w:before="0" w:beforeAutospacing="0" w:after="0" w:afterAutospacing="0"/>
        <w:ind w:left="720"/>
        <w:rPr>
          <w:rFonts w:asciiTheme="minorHAnsi" w:hAnsiTheme="minorHAnsi" w:cstheme="minorHAnsi"/>
        </w:rPr>
      </w:pPr>
      <w:r>
        <w:rPr>
          <w:rFonts w:asciiTheme="minorHAnsi" w:hAnsiTheme="minorHAnsi" w:cstheme="minorHAnsi"/>
        </w:rPr>
        <w:t>#include &lt;iostream&gt;</w:t>
      </w:r>
    </w:p>
    <w:p w14:paraId="5142EF08">
      <w:pPr>
        <w:pStyle w:val="13"/>
        <w:pBdr>
          <w:top w:val="single" w:color="auto" w:sz="4" w:space="1"/>
          <w:left w:val="single" w:color="auto" w:sz="4" w:space="4"/>
          <w:bottom w:val="single" w:color="auto" w:sz="4" w:space="1"/>
          <w:right w:val="single" w:color="auto" w:sz="4" w:space="4"/>
        </w:pBdr>
        <w:spacing w:before="0" w:beforeAutospacing="0" w:after="0" w:afterAutospacing="0"/>
        <w:ind w:left="720"/>
        <w:rPr>
          <w:rFonts w:asciiTheme="minorHAnsi" w:hAnsiTheme="minorHAnsi" w:cstheme="minorHAnsi"/>
        </w:rPr>
      </w:pPr>
      <w:r>
        <w:rPr>
          <w:rFonts w:asciiTheme="minorHAnsi" w:hAnsiTheme="minorHAnsi" w:cstheme="minorHAnsi"/>
        </w:rPr>
        <w:t>using namespace std;</w:t>
      </w:r>
    </w:p>
    <w:p w14:paraId="0FD8F34E">
      <w:pPr>
        <w:pStyle w:val="13"/>
        <w:pBdr>
          <w:top w:val="single" w:color="auto" w:sz="4" w:space="1"/>
          <w:left w:val="single" w:color="auto" w:sz="4" w:space="4"/>
          <w:bottom w:val="single" w:color="auto" w:sz="4" w:space="1"/>
          <w:right w:val="single" w:color="auto" w:sz="4" w:space="4"/>
        </w:pBdr>
        <w:spacing w:before="0" w:beforeAutospacing="0" w:after="0" w:afterAutospacing="0"/>
        <w:ind w:left="720"/>
        <w:rPr>
          <w:rFonts w:asciiTheme="minorHAnsi" w:hAnsiTheme="minorHAnsi" w:cstheme="minorHAnsi"/>
        </w:rPr>
      </w:pPr>
    </w:p>
    <w:p w14:paraId="10FAB24F">
      <w:pPr>
        <w:pStyle w:val="13"/>
        <w:pBdr>
          <w:top w:val="single" w:color="auto" w:sz="4" w:space="1"/>
          <w:left w:val="single" w:color="auto" w:sz="4" w:space="4"/>
          <w:bottom w:val="single" w:color="auto" w:sz="4" w:space="1"/>
          <w:right w:val="single" w:color="auto" w:sz="4" w:space="4"/>
        </w:pBdr>
        <w:spacing w:before="0" w:beforeAutospacing="0" w:after="0" w:afterAutospacing="0"/>
        <w:ind w:left="720"/>
        <w:rPr>
          <w:rFonts w:asciiTheme="minorHAnsi" w:hAnsiTheme="minorHAnsi" w:cstheme="minorHAnsi"/>
        </w:rPr>
      </w:pPr>
      <w:r>
        <w:rPr>
          <w:rFonts w:asciiTheme="minorHAnsi" w:hAnsiTheme="minorHAnsi" w:cstheme="minorHAnsi"/>
        </w:rPr>
        <w:t>int main() {</w:t>
      </w:r>
    </w:p>
    <w:p w14:paraId="7C97324C">
      <w:pPr>
        <w:pStyle w:val="13"/>
        <w:pBdr>
          <w:top w:val="single" w:color="auto" w:sz="4" w:space="1"/>
          <w:left w:val="single" w:color="auto" w:sz="4" w:space="4"/>
          <w:bottom w:val="single" w:color="auto" w:sz="4" w:space="1"/>
          <w:right w:val="single" w:color="auto" w:sz="4" w:space="4"/>
        </w:pBdr>
        <w:spacing w:before="0" w:beforeAutospacing="0" w:after="0" w:afterAutospacing="0"/>
        <w:ind w:left="720"/>
        <w:rPr>
          <w:rFonts w:asciiTheme="minorHAnsi" w:hAnsiTheme="minorHAnsi" w:cstheme="minorHAnsi"/>
        </w:rPr>
      </w:pPr>
      <w:r>
        <w:rPr>
          <w:rFonts w:asciiTheme="minorHAnsi" w:hAnsiTheme="minorHAnsi" w:cstheme="minorHAnsi"/>
        </w:rPr>
        <w:t xml:space="preserve">    cout &lt;&lt; "Welcome to DSA Lab 1!" &lt;&lt; endl;</w:t>
      </w:r>
    </w:p>
    <w:p w14:paraId="4F719741">
      <w:pPr>
        <w:pStyle w:val="13"/>
        <w:pBdr>
          <w:top w:val="single" w:color="auto" w:sz="4" w:space="1"/>
          <w:left w:val="single" w:color="auto" w:sz="4" w:space="4"/>
          <w:bottom w:val="single" w:color="auto" w:sz="4" w:space="1"/>
          <w:right w:val="single" w:color="auto" w:sz="4" w:space="4"/>
        </w:pBdr>
        <w:spacing w:before="0" w:beforeAutospacing="0" w:after="0" w:afterAutospacing="0"/>
        <w:ind w:left="720"/>
        <w:rPr>
          <w:rFonts w:asciiTheme="minorHAnsi" w:hAnsiTheme="minorHAnsi" w:cstheme="minorHAnsi"/>
        </w:rPr>
      </w:pPr>
      <w:r>
        <w:rPr>
          <w:rFonts w:asciiTheme="minorHAnsi" w:hAnsiTheme="minorHAnsi" w:cstheme="minorHAnsi"/>
        </w:rPr>
        <w:t xml:space="preserve">    return 0;</w:t>
      </w:r>
    </w:p>
    <w:p w14:paraId="53C46603">
      <w:pPr>
        <w:pStyle w:val="13"/>
        <w:pBdr>
          <w:top w:val="single" w:color="auto" w:sz="4" w:space="1"/>
          <w:left w:val="single" w:color="auto" w:sz="4" w:space="4"/>
          <w:bottom w:val="single" w:color="auto" w:sz="4" w:space="1"/>
          <w:right w:val="single" w:color="auto" w:sz="4" w:space="4"/>
        </w:pBdr>
        <w:spacing w:before="0" w:beforeAutospacing="0" w:after="0" w:afterAutospacing="0"/>
        <w:ind w:left="720"/>
        <w:rPr>
          <w:rFonts w:asciiTheme="minorHAnsi" w:hAnsiTheme="minorHAnsi" w:cstheme="minorHAnsi"/>
        </w:rPr>
      </w:pPr>
      <w:r>
        <w:rPr>
          <w:rFonts w:asciiTheme="minorHAnsi" w:hAnsiTheme="minorHAnsi" w:cstheme="minorHAnsi"/>
        </w:rPr>
        <w:t>}</w:t>
      </w:r>
    </w:p>
    <w:p w14:paraId="5B92DDC4">
      <w:pPr>
        <w:pStyle w:val="13"/>
        <w:pBdr>
          <w:top w:val="single" w:color="auto" w:sz="4" w:space="1"/>
          <w:left w:val="single" w:color="auto" w:sz="4" w:space="4"/>
          <w:bottom w:val="single" w:color="auto" w:sz="4" w:space="1"/>
          <w:right w:val="single" w:color="auto" w:sz="4" w:space="4"/>
        </w:pBdr>
        <w:spacing w:before="0" w:beforeAutospacing="0" w:after="0" w:afterAutospacing="0"/>
        <w:ind w:left="720"/>
        <w:jc w:val="center"/>
        <w:rPr>
          <w:rFonts w:asciiTheme="minorHAnsi" w:hAnsiTheme="minorHAnsi" w:cstheme="minorHAnsi"/>
        </w:rPr>
      </w:pPr>
      <w:r>
        <w:drawing>
          <wp:inline distT="0" distB="0" distL="114300" distR="114300">
            <wp:extent cx="4434840" cy="2230755"/>
            <wp:effectExtent l="0" t="0" r="0" b="9525"/>
            <wp:docPr id="2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1"/>
                    <pic:cNvPicPr>
                      <a:picLocks noChangeAspect="1"/>
                    </pic:cNvPicPr>
                  </pic:nvPicPr>
                  <pic:blipFill>
                    <a:blip r:embed="rId23"/>
                    <a:stretch>
                      <a:fillRect/>
                    </a:stretch>
                  </pic:blipFill>
                  <pic:spPr>
                    <a:xfrm>
                      <a:off x="0" y="0"/>
                      <a:ext cx="4434840" cy="2230755"/>
                    </a:xfrm>
                    <a:prstGeom prst="rect">
                      <a:avLst/>
                    </a:prstGeom>
                    <a:noFill/>
                    <a:ln>
                      <a:noFill/>
                    </a:ln>
                  </pic:spPr>
                </pic:pic>
              </a:graphicData>
            </a:graphic>
          </wp:inline>
        </w:drawing>
      </w:r>
    </w:p>
    <w:p w14:paraId="308A7348">
      <w:pPr>
        <w:pStyle w:val="4"/>
        <w:numPr>
          <w:ilvl w:val="0"/>
          <w:numId w:val="8"/>
        </w:numPr>
        <w:spacing w:line="360" w:lineRule="auto"/>
        <w:jc w:val="both"/>
        <w:rPr>
          <w:rStyle w:val="14"/>
          <w:color w:val="auto"/>
        </w:rPr>
      </w:pPr>
      <w:r>
        <w:rPr>
          <w:rStyle w:val="14"/>
          <w:color w:val="auto"/>
        </w:rPr>
        <w:t>Build/run locally (example using g++)</w:t>
      </w:r>
    </w:p>
    <w:p w14:paraId="0F249760">
      <w:pPr>
        <w:pStyle w:val="13"/>
        <w:pBdr>
          <w:top w:val="single" w:color="auto" w:sz="4" w:space="1"/>
          <w:left w:val="single" w:color="auto" w:sz="4" w:space="4"/>
          <w:bottom w:val="single" w:color="auto" w:sz="4" w:space="1"/>
          <w:right w:val="single" w:color="auto" w:sz="4" w:space="4"/>
        </w:pBdr>
        <w:spacing w:before="0" w:beforeAutospacing="0" w:after="0" w:afterAutospacing="0"/>
        <w:ind w:left="720"/>
        <w:jc w:val="center"/>
      </w:pPr>
    </w:p>
    <w:p w14:paraId="4E1B871C">
      <w:pPr>
        <w:pStyle w:val="13"/>
        <w:pBdr>
          <w:top w:val="single" w:color="auto" w:sz="4" w:space="1"/>
          <w:left w:val="single" w:color="auto" w:sz="4" w:space="4"/>
          <w:bottom w:val="single" w:color="auto" w:sz="4" w:space="1"/>
          <w:right w:val="single" w:color="auto" w:sz="4" w:space="4"/>
        </w:pBdr>
        <w:spacing w:before="0" w:beforeAutospacing="0" w:after="0" w:afterAutospacing="0"/>
        <w:ind w:left="720"/>
        <w:jc w:val="center"/>
      </w:pPr>
      <w:r>
        <w:drawing>
          <wp:inline distT="0" distB="0" distL="114300" distR="114300">
            <wp:extent cx="4705350" cy="1323975"/>
            <wp:effectExtent l="0" t="0" r="3810" b="1905"/>
            <wp:docPr id="2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3"/>
                    <pic:cNvPicPr>
                      <a:picLocks noChangeAspect="1"/>
                    </pic:cNvPicPr>
                  </pic:nvPicPr>
                  <pic:blipFill>
                    <a:blip r:embed="rId24"/>
                    <a:stretch>
                      <a:fillRect/>
                    </a:stretch>
                  </pic:blipFill>
                  <pic:spPr>
                    <a:xfrm>
                      <a:off x="0" y="0"/>
                      <a:ext cx="4705350" cy="1323975"/>
                    </a:xfrm>
                    <a:prstGeom prst="rect">
                      <a:avLst/>
                    </a:prstGeom>
                    <a:noFill/>
                    <a:ln>
                      <a:noFill/>
                    </a:ln>
                  </pic:spPr>
                </pic:pic>
              </a:graphicData>
            </a:graphic>
          </wp:inline>
        </w:drawing>
      </w:r>
    </w:p>
    <w:p w14:paraId="24408BAE">
      <w:pPr>
        <w:pStyle w:val="13"/>
        <w:pBdr>
          <w:top w:val="single" w:color="auto" w:sz="4" w:space="1"/>
          <w:left w:val="single" w:color="auto" w:sz="4" w:space="4"/>
          <w:bottom w:val="single" w:color="auto" w:sz="4" w:space="1"/>
          <w:right w:val="single" w:color="auto" w:sz="4" w:space="4"/>
        </w:pBdr>
        <w:spacing w:before="0" w:beforeAutospacing="0" w:after="0" w:afterAutospacing="0"/>
        <w:ind w:left="720"/>
        <w:jc w:val="center"/>
      </w:pPr>
    </w:p>
    <w:p w14:paraId="29F6C426">
      <w:pPr>
        <w:pStyle w:val="4"/>
        <w:numPr>
          <w:ilvl w:val="0"/>
          <w:numId w:val="8"/>
        </w:numPr>
        <w:spacing w:line="360" w:lineRule="auto"/>
        <w:jc w:val="both"/>
        <w:rPr>
          <w:rStyle w:val="14"/>
          <w:rFonts w:ascii="Times New Roman" w:hAnsi="Times New Roman"/>
          <w:b w:val="0"/>
          <w:color w:val="auto"/>
        </w:rPr>
      </w:pPr>
      <w:r>
        <w:rPr>
          <w:rStyle w:val="14"/>
          <w:color w:val="auto"/>
        </w:rPr>
        <w:t>Stage, commit, and push</w:t>
      </w:r>
    </w:p>
    <w:p w14:paraId="7ACFB7EC">
      <w:pPr>
        <w:pStyle w:val="13"/>
        <w:pBdr>
          <w:top w:val="single" w:color="auto" w:sz="4" w:space="1"/>
          <w:left w:val="single" w:color="auto" w:sz="4" w:space="4"/>
          <w:bottom w:val="single" w:color="auto" w:sz="4" w:space="1"/>
          <w:right w:val="single" w:color="auto" w:sz="4" w:space="4"/>
        </w:pBdr>
        <w:spacing w:before="0" w:beforeAutospacing="0" w:after="0" w:afterAutospacing="0"/>
        <w:ind w:left="720"/>
        <w:rPr>
          <w:rFonts w:asciiTheme="minorHAnsi" w:hAnsiTheme="minorHAnsi" w:cstheme="minorHAnsi"/>
        </w:rPr>
      </w:pPr>
      <w:r>
        <w:rPr>
          <w:rFonts w:asciiTheme="minorHAnsi" w:hAnsiTheme="minorHAnsi" w:cstheme="minorHAnsi"/>
        </w:rPr>
        <w:t>git status</w:t>
      </w:r>
    </w:p>
    <w:p w14:paraId="35517657">
      <w:pPr>
        <w:pStyle w:val="13"/>
        <w:pBdr>
          <w:top w:val="single" w:color="auto" w:sz="4" w:space="1"/>
          <w:left w:val="single" w:color="auto" w:sz="4" w:space="4"/>
          <w:bottom w:val="single" w:color="auto" w:sz="4" w:space="1"/>
          <w:right w:val="single" w:color="auto" w:sz="4" w:space="4"/>
        </w:pBdr>
        <w:spacing w:before="0" w:beforeAutospacing="0" w:after="0" w:afterAutospacing="0"/>
        <w:ind w:left="720"/>
        <w:jc w:val="center"/>
      </w:pPr>
    </w:p>
    <w:p w14:paraId="1996579B">
      <w:pPr>
        <w:pStyle w:val="13"/>
        <w:pBdr>
          <w:top w:val="single" w:color="auto" w:sz="4" w:space="1"/>
          <w:left w:val="single" w:color="auto" w:sz="4" w:space="4"/>
          <w:bottom w:val="single" w:color="auto" w:sz="4" w:space="1"/>
          <w:right w:val="single" w:color="auto" w:sz="4" w:space="4"/>
        </w:pBdr>
        <w:spacing w:before="0" w:beforeAutospacing="0" w:after="0" w:afterAutospacing="0"/>
        <w:ind w:left="720"/>
        <w:jc w:val="center"/>
      </w:pPr>
    </w:p>
    <w:p w14:paraId="7243B37C">
      <w:pPr>
        <w:pStyle w:val="13"/>
        <w:pBdr>
          <w:top w:val="single" w:color="auto" w:sz="4" w:space="1"/>
          <w:left w:val="single" w:color="auto" w:sz="4" w:space="4"/>
          <w:bottom w:val="single" w:color="auto" w:sz="4" w:space="1"/>
          <w:right w:val="single" w:color="auto" w:sz="4" w:space="4"/>
        </w:pBdr>
        <w:spacing w:before="0" w:beforeAutospacing="0" w:after="0" w:afterAutospacing="0"/>
        <w:ind w:left="720"/>
        <w:jc w:val="center"/>
        <w:rPr>
          <w:rFonts w:asciiTheme="minorHAnsi" w:hAnsiTheme="minorHAnsi" w:cstheme="minorHAnsi"/>
        </w:rPr>
      </w:pPr>
      <w:r>
        <w:drawing>
          <wp:inline distT="0" distB="0" distL="114300" distR="114300">
            <wp:extent cx="4314825" cy="704850"/>
            <wp:effectExtent l="0" t="0" r="13335" b="11430"/>
            <wp:docPr id="3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pic:cNvPicPr>
                      <a:picLocks noChangeAspect="1"/>
                    </pic:cNvPicPr>
                  </pic:nvPicPr>
                  <pic:blipFill>
                    <a:blip r:embed="rId25"/>
                    <a:stretch>
                      <a:fillRect/>
                    </a:stretch>
                  </pic:blipFill>
                  <pic:spPr>
                    <a:xfrm>
                      <a:off x="0" y="0"/>
                      <a:ext cx="4314825" cy="704850"/>
                    </a:xfrm>
                    <a:prstGeom prst="rect">
                      <a:avLst/>
                    </a:prstGeom>
                    <a:noFill/>
                    <a:ln>
                      <a:noFill/>
                    </a:ln>
                  </pic:spPr>
                </pic:pic>
              </a:graphicData>
            </a:graphic>
          </wp:inline>
        </w:drawing>
      </w:r>
    </w:p>
    <w:p w14:paraId="0DCFDBF0">
      <w:pPr>
        <w:pStyle w:val="13"/>
        <w:pBdr>
          <w:top w:val="single" w:color="auto" w:sz="4" w:space="1"/>
          <w:left w:val="single" w:color="auto" w:sz="4" w:space="4"/>
          <w:bottom w:val="single" w:color="auto" w:sz="4" w:space="1"/>
          <w:right w:val="single" w:color="auto" w:sz="4" w:space="4"/>
        </w:pBdr>
        <w:spacing w:before="0" w:beforeAutospacing="0" w:after="0" w:afterAutospacing="0"/>
        <w:ind w:left="720"/>
        <w:rPr>
          <w:rFonts w:asciiTheme="minorHAnsi" w:hAnsiTheme="minorHAnsi" w:cstheme="minorHAnsi"/>
        </w:rPr>
      </w:pPr>
      <w:r>
        <w:rPr>
          <w:rFonts w:asciiTheme="minorHAnsi" w:hAnsiTheme="minorHAnsi" w:cstheme="minorHAnsi"/>
        </w:rPr>
        <w:t>git add hello.cpp</w:t>
      </w:r>
    </w:p>
    <w:p w14:paraId="7A353BC2">
      <w:pPr>
        <w:pStyle w:val="13"/>
        <w:pBdr>
          <w:top w:val="single" w:color="auto" w:sz="4" w:space="1"/>
          <w:left w:val="single" w:color="auto" w:sz="4" w:space="4"/>
          <w:bottom w:val="single" w:color="auto" w:sz="4" w:space="1"/>
          <w:right w:val="single" w:color="auto" w:sz="4" w:space="4"/>
        </w:pBdr>
        <w:spacing w:before="0" w:beforeAutospacing="0" w:after="0" w:afterAutospacing="0"/>
        <w:ind w:left="720"/>
        <w:rPr>
          <w:rFonts w:asciiTheme="minorHAnsi" w:hAnsiTheme="minorHAnsi" w:cstheme="minorHAnsi"/>
        </w:rPr>
      </w:pPr>
      <w:r>
        <w:rPr>
          <w:rFonts w:asciiTheme="minorHAnsi" w:hAnsiTheme="minorHAnsi" w:cstheme="minorHAnsi"/>
        </w:rPr>
        <w:t>git commit -m "Add hello.cpp starter program"</w:t>
      </w:r>
    </w:p>
    <w:p w14:paraId="3E3259FF">
      <w:pPr>
        <w:pStyle w:val="13"/>
        <w:pBdr>
          <w:top w:val="single" w:color="auto" w:sz="4" w:space="1"/>
          <w:left w:val="single" w:color="auto" w:sz="4" w:space="4"/>
          <w:bottom w:val="single" w:color="auto" w:sz="4" w:space="1"/>
          <w:right w:val="single" w:color="auto" w:sz="4" w:space="4"/>
        </w:pBdr>
        <w:spacing w:before="0" w:beforeAutospacing="0" w:after="0" w:afterAutospacing="0"/>
        <w:ind w:left="720"/>
        <w:rPr>
          <w:rFonts w:asciiTheme="minorHAnsi" w:hAnsiTheme="minorHAnsi" w:cstheme="minorHAnsi"/>
        </w:rPr>
      </w:pPr>
      <w:r>
        <w:rPr>
          <w:rFonts w:asciiTheme="minorHAnsi" w:hAnsiTheme="minorHAnsi" w:cstheme="minorHAnsi"/>
        </w:rPr>
        <w:t>git push origin main   # If your default branch is master, use 'master'</w:t>
      </w:r>
    </w:p>
    <w:p w14:paraId="301F5008">
      <w:pPr>
        <w:pStyle w:val="13"/>
        <w:pBdr>
          <w:top w:val="single" w:color="auto" w:sz="4" w:space="1"/>
          <w:left w:val="single" w:color="auto" w:sz="4" w:space="4"/>
          <w:bottom w:val="single" w:color="auto" w:sz="4" w:space="1"/>
          <w:right w:val="single" w:color="auto" w:sz="4" w:space="4"/>
        </w:pBdr>
        <w:shd w:val="clear" w:fill="DBEEF3" w:themeFill="accent5" w:themeFillTint="32"/>
        <w:spacing w:before="0" w:beforeAutospacing="0" w:after="0" w:afterAutospacing="0"/>
        <w:ind w:left="720"/>
        <w:rPr>
          <w:rFonts w:hint="default" w:asciiTheme="minorHAnsi" w:hAnsiTheme="minorHAnsi" w:cstheme="minorHAnsi"/>
          <w:b/>
          <w:bCs/>
          <w:lang w:val="en-US"/>
        </w:rPr>
      </w:pPr>
      <w:r>
        <w:rPr>
          <w:rFonts w:hint="default" w:asciiTheme="minorHAnsi" w:hAnsiTheme="minorHAnsi" w:cstheme="minorHAnsi"/>
          <w:b/>
          <w:bCs/>
          <w:lang w:val="en-US"/>
        </w:rPr>
        <w:t xml:space="preserve">ALREADY PUSHED THE CHANGES IN METHOD 1 AND THE REPO IS LIVE </w:t>
      </w:r>
    </w:p>
    <w:p w14:paraId="59F6D3AA">
      <w:pPr>
        <w:spacing w:after="0"/>
        <w:jc w:val="both"/>
        <w:rPr>
          <w:rFonts w:asciiTheme="majorHAnsi" w:hAnsiTheme="majorHAnsi"/>
          <w:bCs/>
          <w:sz w:val="24"/>
          <w:szCs w:val="24"/>
        </w:rPr>
      </w:pPr>
    </w:p>
    <w:p w14:paraId="064FAB94">
      <w:pPr>
        <w:jc w:val="both"/>
        <w:rPr>
          <w:rFonts w:asciiTheme="majorHAnsi" w:hAnsiTheme="majorHAnsi"/>
          <w:b/>
          <w:sz w:val="28"/>
          <w:szCs w:val="28"/>
          <w:u w:val="single"/>
        </w:rPr>
      </w:pPr>
      <w:r>
        <w:rPr>
          <w:rFonts w:asciiTheme="majorHAnsi" w:hAnsiTheme="majorHAnsi"/>
          <w:b/>
          <w:sz w:val="28"/>
          <w:szCs w:val="28"/>
          <w:u w:val="single"/>
        </w:rPr>
        <w:t>Task 6: Git Workflow Practice (Branch → Implement → PR → Merge)</w:t>
      </w:r>
    </w:p>
    <w:p w14:paraId="5AF14825">
      <w:pPr>
        <w:pStyle w:val="4"/>
        <w:numPr>
          <w:ilvl w:val="0"/>
          <w:numId w:val="9"/>
        </w:numPr>
        <w:spacing w:line="360" w:lineRule="auto"/>
        <w:jc w:val="both"/>
        <w:rPr>
          <w:rStyle w:val="14"/>
          <w:b w:val="0"/>
          <w:color w:val="auto"/>
        </w:rPr>
      </w:pPr>
      <w:r>
        <w:rPr>
          <w:rStyle w:val="14"/>
          <w:color w:val="auto"/>
        </w:rPr>
        <w:t>Create and switch to a feature branch</w:t>
      </w:r>
    </w:p>
    <w:p w14:paraId="7569A8DA">
      <w:pPr>
        <w:pStyle w:val="13"/>
        <w:pBdr>
          <w:top w:val="single" w:color="auto" w:sz="4" w:space="1"/>
          <w:left w:val="single" w:color="auto" w:sz="4" w:space="4"/>
          <w:bottom w:val="single" w:color="auto" w:sz="4" w:space="1"/>
          <w:right w:val="single" w:color="auto" w:sz="4" w:space="4"/>
        </w:pBdr>
        <w:spacing w:before="0" w:beforeAutospacing="0" w:after="0" w:afterAutospacing="0"/>
        <w:ind w:left="720"/>
        <w:rPr>
          <w:rFonts w:asciiTheme="minorHAnsi" w:hAnsiTheme="minorHAnsi" w:cstheme="minorHAnsi"/>
        </w:rPr>
      </w:pPr>
      <w:r>
        <w:rPr>
          <w:rFonts w:asciiTheme="minorHAnsi" w:hAnsiTheme="minorHAnsi" w:cstheme="minorHAnsi"/>
        </w:rPr>
        <w:t>git checkout -b lab-tasks</w:t>
      </w:r>
    </w:p>
    <w:p w14:paraId="2AD211D6">
      <w:pPr>
        <w:pStyle w:val="13"/>
        <w:pBdr>
          <w:top w:val="single" w:color="auto" w:sz="4" w:space="1"/>
          <w:left w:val="single" w:color="auto" w:sz="4" w:space="4"/>
          <w:bottom w:val="single" w:color="auto" w:sz="4" w:space="1"/>
          <w:right w:val="single" w:color="auto" w:sz="4" w:space="4"/>
        </w:pBdr>
        <w:spacing w:before="0" w:beforeAutospacing="0" w:after="0" w:afterAutospacing="0"/>
        <w:ind w:left="720"/>
        <w:rPr>
          <w:rFonts w:asciiTheme="minorHAnsi" w:hAnsiTheme="minorHAnsi" w:cstheme="minorHAnsi"/>
        </w:rPr>
      </w:pPr>
    </w:p>
    <w:p w14:paraId="558201B2">
      <w:pPr>
        <w:pStyle w:val="13"/>
        <w:pBdr>
          <w:top w:val="single" w:color="auto" w:sz="4" w:space="1"/>
          <w:left w:val="single" w:color="auto" w:sz="4" w:space="4"/>
          <w:bottom w:val="single" w:color="auto" w:sz="4" w:space="1"/>
          <w:right w:val="single" w:color="auto" w:sz="4" w:space="4"/>
        </w:pBdr>
        <w:spacing w:before="0" w:beforeAutospacing="0" w:after="0" w:afterAutospacing="0"/>
        <w:ind w:left="720"/>
        <w:jc w:val="center"/>
      </w:pPr>
      <w:r>
        <w:drawing>
          <wp:inline distT="0" distB="0" distL="114300" distR="114300">
            <wp:extent cx="4572000" cy="1724025"/>
            <wp:effectExtent l="0" t="0" r="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6"/>
                    <a:stretch>
                      <a:fillRect/>
                    </a:stretch>
                  </pic:blipFill>
                  <pic:spPr>
                    <a:xfrm>
                      <a:off x="0" y="0"/>
                      <a:ext cx="4572000" cy="1724025"/>
                    </a:xfrm>
                    <a:prstGeom prst="rect">
                      <a:avLst/>
                    </a:prstGeom>
                    <a:noFill/>
                    <a:ln>
                      <a:noFill/>
                    </a:ln>
                  </pic:spPr>
                </pic:pic>
              </a:graphicData>
            </a:graphic>
          </wp:inline>
        </w:drawing>
      </w:r>
    </w:p>
    <w:p w14:paraId="607FDC38">
      <w:pPr>
        <w:pStyle w:val="13"/>
        <w:pBdr>
          <w:top w:val="single" w:color="auto" w:sz="4" w:space="1"/>
          <w:left w:val="single" w:color="auto" w:sz="4" w:space="4"/>
          <w:bottom w:val="single" w:color="auto" w:sz="4" w:space="1"/>
          <w:right w:val="single" w:color="auto" w:sz="4" w:space="4"/>
        </w:pBdr>
        <w:spacing w:before="0" w:beforeAutospacing="0" w:after="0" w:afterAutospacing="0"/>
        <w:ind w:left="720"/>
      </w:pPr>
    </w:p>
    <w:p w14:paraId="717FA53C">
      <w:pPr>
        <w:pStyle w:val="4"/>
        <w:numPr>
          <w:ilvl w:val="0"/>
          <w:numId w:val="9"/>
        </w:numPr>
        <w:spacing w:line="360" w:lineRule="auto"/>
        <w:jc w:val="both"/>
        <w:rPr>
          <w:rStyle w:val="14"/>
          <w:color w:val="auto"/>
        </w:rPr>
      </w:pPr>
      <w:r>
        <w:rPr>
          <w:rStyle w:val="14"/>
          <w:color w:val="auto"/>
        </w:rPr>
        <w:t>Add module files</w:t>
      </w:r>
    </w:p>
    <w:p w14:paraId="48F2DA52">
      <w:pPr>
        <w:pStyle w:val="20"/>
        <w:numPr>
          <w:ilvl w:val="1"/>
          <w:numId w:val="10"/>
        </w:numPr>
        <w:spacing w:after="120" w:line="360" w:lineRule="auto"/>
        <w:jc w:val="both"/>
        <w:rPr>
          <w:rFonts w:eastAsia="Times New Roman" w:asciiTheme="minorHAnsi" w:hAnsiTheme="minorHAnsi" w:cstheme="minorHAnsi"/>
          <w:sz w:val="24"/>
          <w:szCs w:val="24"/>
        </w:rPr>
      </w:pPr>
      <w:r>
        <w:rPr>
          <w:rFonts w:eastAsia="Times New Roman" w:asciiTheme="minorHAnsi" w:hAnsiTheme="minorHAnsi" w:cstheme="minorHAnsi"/>
          <w:sz w:val="24"/>
          <w:szCs w:val="24"/>
        </w:rPr>
        <w:t>Create utilities.h:</w:t>
      </w:r>
    </w:p>
    <w:p w14:paraId="27AE4871">
      <w:pPr>
        <w:pStyle w:val="13"/>
        <w:pBdr>
          <w:top w:val="single" w:color="auto" w:sz="4" w:space="1"/>
          <w:left w:val="single" w:color="auto" w:sz="4" w:space="4"/>
          <w:bottom w:val="single" w:color="auto" w:sz="4" w:space="1"/>
          <w:right w:val="single" w:color="auto" w:sz="4" w:space="4"/>
        </w:pBdr>
        <w:spacing w:before="0" w:beforeAutospacing="0" w:after="0" w:afterAutospacing="0"/>
        <w:ind w:left="720"/>
        <w:rPr>
          <w:rFonts w:asciiTheme="minorHAnsi" w:hAnsiTheme="minorHAnsi" w:cstheme="minorHAnsi"/>
        </w:rPr>
      </w:pPr>
      <w:r>
        <w:rPr>
          <w:rFonts w:asciiTheme="minorHAnsi" w:hAnsiTheme="minorHAnsi" w:cstheme="minorHAnsi"/>
        </w:rPr>
        <w:t>#ifndef UTILITIES_H</w:t>
      </w:r>
    </w:p>
    <w:p w14:paraId="6AA3D886">
      <w:pPr>
        <w:pStyle w:val="13"/>
        <w:pBdr>
          <w:top w:val="single" w:color="auto" w:sz="4" w:space="1"/>
          <w:left w:val="single" w:color="auto" w:sz="4" w:space="4"/>
          <w:bottom w:val="single" w:color="auto" w:sz="4" w:space="1"/>
          <w:right w:val="single" w:color="auto" w:sz="4" w:space="4"/>
        </w:pBdr>
        <w:spacing w:before="0" w:beforeAutospacing="0" w:after="0" w:afterAutospacing="0"/>
        <w:ind w:left="720"/>
        <w:rPr>
          <w:rFonts w:asciiTheme="minorHAnsi" w:hAnsiTheme="minorHAnsi" w:cstheme="minorHAnsi"/>
        </w:rPr>
      </w:pPr>
      <w:r>
        <w:rPr>
          <w:rFonts w:asciiTheme="minorHAnsi" w:hAnsiTheme="minorHAnsi" w:cstheme="minorHAnsi"/>
        </w:rPr>
        <w:t>#define UTILITIES_H</w:t>
      </w:r>
    </w:p>
    <w:p w14:paraId="3827ED32">
      <w:pPr>
        <w:pStyle w:val="13"/>
        <w:pBdr>
          <w:top w:val="single" w:color="auto" w:sz="4" w:space="1"/>
          <w:left w:val="single" w:color="auto" w:sz="4" w:space="4"/>
          <w:bottom w:val="single" w:color="auto" w:sz="4" w:space="1"/>
          <w:right w:val="single" w:color="auto" w:sz="4" w:space="4"/>
        </w:pBdr>
        <w:spacing w:before="0" w:beforeAutospacing="0" w:after="0" w:afterAutospacing="0"/>
        <w:ind w:left="720"/>
        <w:rPr>
          <w:rFonts w:asciiTheme="minorHAnsi" w:hAnsiTheme="minorHAnsi" w:cstheme="minorHAnsi"/>
        </w:rPr>
      </w:pPr>
      <w:r>
        <w:rPr>
          <w:rFonts w:asciiTheme="minorHAnsi" w:hAnsiTheme="minorHAnsi" w:cstheme="minorHAnsi"/>
        </w:rPr>
        <w:t>int add(int a, int b);  // placeholder example</w:t>
      </w:r>
    </w:p>
    <w:p w14:paraId="6EC37785">
      <w:pPr>
        <w:pStyle w:val="13"/>
        <w:pBdr>
          <w:top w:val="single" w:color="auto" w:sz="4" w:space="1"/>
          <w:left w:val="single" w:color="auto" w:sz="4" w:space="4"/>
          <w:bottom w:val="single" w:color="auto" w:sz="4" w:space="1"/>
          <w:right w:val="single" w:color="auto" w:sz="4" w:space="4"/>
        </w:pBdr>
        <w:spacing w:before="0" w:beforeAutospacing="0" w:after="0" w:afterAutospacing="0"/>
        <w:ind w:left="720"/>
        <w:rPr>
          <w:rFonts w:asciiTheme="minorHAnsi" w:hAnsiTheme="minorHAnsi" w:cstheme="minorHAnsi"/>
        </w:rPr>
      </w:pPr>
      <w:r>
        <w:rPr>
          <w:rFonts w:asciiTheme="minorHAnsi" w:hAnsiTheme="minorHAnsi" w:cstheme="minorHAnsi"/>
        </w:rPr>
        <w:t>#endif</w:t>
      </w:r>
    </w:p>
    <w:p w14:paraId="703384E9">
      <w:pPr>
        <w:pStyle w:val="13"/>
        <w:pBdr>
          <w:top w:val="single" w:color="auto" w:sz="4" w:space="1"/>
          <w:left w:val="single" w:color="auto" w:sz="4" w:space="4"/>
          <w:bottom w:val="single" w:color="auto" w:sz="4" w:space="1"/>
          <w:right w:val="single" w:color="auto" w:sz="4" w:space="4"/>
        </w:pBdr>
        <w:spacing w:before="0" w:beforeAutospacing="0" w:after="0" w:afterAutospacing="0"/>
        <w:ind w:left="720"/>
        <w:jc w:val="center"/>
        <w:rPr>
          <w:rFonts w:hint="default" w:asciiTheme="minorHAnsi" w:hAnsiTheme="minorHAnsi" w:cstheme="minorHAnsi"/>
          <w:b/>
          <w:bCs/>
          <w:sz w:val="36"/>
          <w:szCs w:val="36"/>
          <w:lang w:val="en-US"/>
        </w:rPr>
      </w:pPr>
      <w:r>
        <w:rPr>
          <w:rFonts w:hint="default" w:asciiTheme="minorHAnsi" w:hAnsiTheme="minorHAnsi" w:cstheme="minorHAnsi"/>
          <w:b/>
          <w:bCs/>
          <w:sz w:val="36"/>
          <w:szCs w:val="36"/>
          <w:lang w:val="en-US"/>
        </w:rPr>
        <w:t>CREATED</w:t>
      </w:r>
    </w:p>
    <w:p w14:paraId="5BCD19C8">
      <w:pPr>
        <w:pStyle w:val="20"/>
        <w:numPr>
          <w:ilvl w:val="1"/>
          <w:numId w:val="10"/>
        </w:numPr>
        <w:spacing w:after="120" w:line="360" w:lineRule="auto"/>
        <w:jc w:val="both"/>
        <w:rPr>
          <w:rFonts w:eastAsia="Times New Roman" w:asciiTheme="minorHAnsi" w:hAnsiTheme="minorHAnsi" w:cstheme="minorHAnsi"/>
          <w:sz w:val="24"/>
          <w:szCs w:val="24"/>
        </w:rPr>
      </w:pPr>
      <w:r>
        <w:rPr>
          <w:rFonts w:eastAsia="Times New Roman" w:asciiTheme="minorHAnsi" w:hAnsiTheme="minorHAnsi" w:cstheme="minorHAnsi"/>
          <w:sz w:val="24"/>
          <w:szCs w:val="24"/>
        </w:rPr>
        <w:t>Create utilities.cpp:</w:t>
      </w:r>
    </w:p>
    <w:p w14:paraId="66630038">
      <w:pPr>
        <w:pStyle w:val="13"/>
        <w:pBdr>
          <w:top w:val="single" w:color="auto" w:sz="4" w:space="1"/>
          <w:left w:val="single" w:color="auto" w:sz="4" w:space="4"/>
          <w:bottom w:val="single" w:color="auto" w:sz="4" w:space="1"/>
          <w:right w:val="single" w:color="auto" w:sz="4" w:space="4"/>
        </w:pBdr>
        <w:spacing w:before="0" w:beforeAutospacing="0" w:after="0" w:afterAutospacing="0"/>
        <w:ind w:left="720"/>
        <w:rPr>
          <w:rFonts w:asciiTheme="minorHAnsi" w:hAnsiTheme="minorHAnsi" w:cstheme="minorHAnsi"/>
        </w:rPr>
      </w:pPr>
      <w:r>
        <w:rPr>
          <w:rFonts w:asciiTheme="minorHAnsi" w:hAnsiTheme="minorHAnsi" w:cstheme="minorHAnsi"/>
        </w:rPr>
        <w:t>#include "utilities.h"</w:t>
      </w:r>
    </w:p>
    <w:p w14:paraId="7F0C5A21">
      <w:pPr>
        <w:pStyle w:val="13"/>
        <w:pBdr>
          <w:top w:val="single" w:color="auto" w:sz="4" w:space="1"/>
          <w:left w:val="single" w:color="auto" w:sz="4" w:space="4"/>
          <w:bottom w:val="single" w:color="auto" w:sz="4" w:space="1"/>
          <w:right w:val="single" w:color="auto" w:sz="4" w:space="4"/>
        </w:pBdr>
        <w:spacing w:before="0" w:beforeAutospacing="0" w:after="0" w:afterAutospacing="0"/>
        <w:ind w:left="720"/>
        <w:rPr>
          <w:rFonts w:asciiTheme="minorHAnsi" w:hAnsiTheme="minorHAnsi" w:cstheme="minorHAnsi"/>
        </w:rPr>
      </w:pPr>
      <w:r>
        <w:rPr>
          <w:rFonts w:asciiTheme="minorHAnsi" w:hAnsiTheme="minorHAnsi" w:cstheme="minorHAnsi"/>
        </w:rPr>
        <w:t>int add(int a, int b) { return a + b; }</w:t>
      </w:r>
    </w:p>
    <w:p w14:paraId="325E3632">
      <w:pPr>
        <w:pStyle w:val="13"/>
        <w:pBdr>
          <w:top w:val="single" w:color="auto" w:sz="4" w:space="1"/>
          <w:left w:val="single" w:color="auto" w:sz="4" w:space="4"/>
          <w:bottom w:val="single" w:color="auto" w:sz="4" w:space="1"/>
          <w:right w:val="single" w:color="auto" w:sz="4" w:space="4"/>
        </w:pBdr>
        <w:spacing w:before="0" w:beforeAutospacing="0" w:after="0" w:afterAutospacing="0"/>
        <w:ind w:left="720"/>
        <w:jc w:val="center"/>
        <w:rPr>
          <w:rFonts w:hint="default" w:asciiTheme="minorHAnsi" w:hAnsiTheme="minorHAnsi" w:cstheme="minorHAnsi"/>
          <w:b/>
          <w:bCs/>
          <w:sz w:val="36"/>
          <w:szCs w:val="36"/>
          <w:lang w:val="en-US"/>
        </w:rPr>
      </w:pPr>
      <w:r>
        <w:rPr>
          <w:rFonts w:hint="default" w:asciiTheme="minorHAnsi" w:hAnsiTheme="minorHAnsi" w:cstheme="minorHAnsi"/>
          <w:b/>
          <w:bCs/>
          <w:sz w:val="36"/>
          <w:szCs w:val="36"/>
          <w:lang w:val="en-US"/>
        </w:rPr>
        <w:t>CREATED</w:t>
      </w:r>
    </w:p>
    <w:p w14:paraId="17EA9283">
      <w:pPr>
        <w:pStyle w:val="4"/>
        <w:numPr>
          <w:ilvl w:val="0"/>
          <w:numId w:val="9"/>
        </w:numPr>
        <w:spacing w:line="360" w:lineRule="auto"/>
        <w:jc w:val="both"/>
        <w:rPr>
          <w:rStyle w:val="14"/>
          <w:color w:val="auto"/>
        </w:rPr>
      </w:pPr>
      <w:r>
        <w:rPr>
          <w:rStyle w:val="14"/>
          <w:color w:val="auto"/>
        </w:rPr>
        <w:t>Add a quick test driver (temporary, will be replaced by full test file later)</w:t>
      </w:r>
    </w:p>
    <w:p w14:paraId="1D035C12">
      <w:pPr>
        <w:pStyle w:val="20"/>
        <w:rPr>
          <w:rFonts w:eastAsia="Times New Roman" w:asciiTheme="minorHAnsi" w:hAnsiTheme="minorHAnsi" w:cstheme="minorHAnsi"/>
          <w:sz w:val="24"/>
          <w:szCs w:val="24"/>
        </w:rPr>
      </w:pPr>
      <w:r>
        <w:rPr>
          <w:rFonts w:eastAsia="Times New Roman" w:asciiTheme="minorHAnsi" w:hAnsiTheme="minorHAnsi" w:cstheme="minorHAnsi"/>
          <w:sz w:val="24"/>
          <w:szCs w:val="24"/>
        </w:rPr>
        <w:t>File: test_utilities.cpp</w:t>
      </w:r>
    </w:p>
    <w:p w14:paraId="24EFE606">
      <w:pPr>
        <w:pStyle w:val="13"/>
        <w:pBdr>
          <w:top w:val="single" w:color="auto" w:sz="4" w:space="1"/>
          <w:left w:val="single" w:color="auto" w:sz="4" w:space="4"/>
          <w:bottom w:val="single" w:color="auto" w:sz="4" w:space="1"/>
          <w:right w:val="single" w:color="auto" w:sz="4" w:space="4"/>
        </w:pBdr>
        <w:spacing w:before="0" w:beforeAutospacing="0" w:after="0" w:afterAutospacing="0"/>
        <w:ind w:left="720"/>
        <w:rPr>
          <w:rFonts w:asciiTheme="minorHAnsi" w:hAnsiTheme="minorHAnsi" w:cstheme="minorHAnsi"/>
        </w:rPr>
      </w:pPr>
      <w:r>
        <w:rPr>
          <w:rFonts w:asciiTheme="minorHAnsi" w:hAnsiTheme="minorHAnsi" w:cstheme="minorHAnsi"/>
        </w:rPr>
        <w:t>#include &lt;iostream&gt;</w:t>
      </w:r>
    </w:p>
    <w:p w14:paraId="22583299">
      <w:pPr>
        <w:pStyle w:val="13"/>
        <w:pBdr>
          <w:top w:val="single" w:color="auto" w:sz="4" w:space="1"/>
          <w:left w:val="single" w:color="auto" w:sz="4" w:space="4"/>
          <w:bottom w:val="single" w:color="auto" w:sz="4" w:space="1"/>
          <w:right w:val="single" w:color="auto" w:sz="4" w:space="4"/>
        </w:pBdr>
        <w:spacing w:before="0" w:beforeAutospacing="0" w:after="0" w:afterAutospacing="0"/>
        <w:ind w:left="720"/>
        <w:rPr>
          <w:rFonts w:asciiTheme="minorHAnsi" w:hAnsiTheme="minorHAnsi" w:cstheme="minorHAnsi"/>
        </w:rPr>
      </w:pPr>
      <w:r>
        <w:rPr>
          <w:rFonts w:asciiTheme="minorHAnsi" w:hAnsiTheme="minorHAnsi" w:cstheme="minorHAnsi"/>
        </w:rPr>
        <w:t>#include "utilities.h"</w:t>
      </w:r>
    </w:p>
    <w:p w14:paraId="2C99D6D3">
      <w:pPr>
        <w:pStyle w:val="13"/>
        <w:pBdr>
          <w:top w:val="single" w:color="auto" w:sz="4" w:space="1"/>
          <w:left w:val="single" w:color="auto" w:sz="4" w:space="4"/>
          <w:bottom w:val="single" w:color="auto" w:sz="4" w:space="1"/>
          <w:right w:val="single" w:color="auto" w:sz="4" w:space="4"/>
        </w:pBdr>
        <w:spacing w:before="0" w:beforeAutospacing="0" w:after="0" w:afterAutospacing="0"/>
        <w:ind w:left="720"/>
        <w:rPr>
          <w:rFonts w:asciiTheme="minorHAnsi" w:hAnsiTheme="minorHAnsi" w:cstheme="minorHAnsi"/>
        </w:rPr>
      </w:pPr>
      <w:r>
        <w:rPr>
          <w:rFonts w:asciiTheme="minorHAnsi" w:hAnsiTheme="minorHAnsi" w:cstheme="minorHAnsi"/>
        </w:rPr>
        <w:t>using namespace std;</w:t>
      </w:r>
    </w:p>
    <w:p w14:paraId="24D31BD2">
      <w:pPr>
        <w:pStyle w:val="13"/>
        <w:pBdr>
          <w:top w:val="single" w:color="auto" w:sz="4" w:space="1"/>
          <w:left w:val="single" w:color="auto" w:sz="4" w:space="4"/>
          <w:bottom w:val="single" w:color="auto" w:sz="4" w:space="1"/>
          <w:right w:val="single" w:color="auto" w:sz="4" w:space="4"/>
        </w:pBdr>
        <w:spacing w:before="0" w:beforeAutospacing="0" w:after="0" w:afterAutospacing="0"/>
        <w:ind w:left="720"/>
        <w:rPr>
          <w:rFonts w:asciiTheme="minorHAnsi" w:hAnsiTheme="minorHAnsi" w:cstheme="minorHAnsi"/>
        </w:rPr>
      </w:pPr>
    </w:p>
    <w:p w14:paraId="51DEFF7C">
      <w:pPr>
        <w:pStyle w:val="13"/>
        <w:pBdr>
          <w:top w:val="single" w:color="auto" w:sz="4" w:space="1"/>
          <w:left w:val="single" w:color="auto" w:sz="4" w:space="4"/>
          <w:bottom w:val="single" w:color="auto" w:sz="4" w:space="1"/>
          <w:right w:val="single" w:color="auto" w:sz="4" w:space="4"/>
        </w:pBdr>
        <w:spacing w:before="0" w:beforeAutospacing="0" w:after="0" w:afterAutospacing="0"/>
        <w:ind w:left="720"/>
        <w:rPr>
          <w:rFonts w:asciiTheme="minorHAnsi" w:hAnsiTheme="minorHAnsi" w:cstheme="minorHAnsi"/>
        </w:rPr>
      </w:pPr>
      <w:r>
        <w:rPr>
          <w:rFonts w:asciiTheme="minorHAnsi" w:hAnsiTheme="minorHAnsi" w:cstheme="minorHAnsi"/>
        </w:rPr>
        <w:t>int main() {</w:t>
      </w:r>
    </w:p>
    <w:p w14:paraId="72FC1ABA">
      <w:pPr>
        <w:pStyle w:val="13"/>
        <w:pBdr>
          <w:top w:val="single" w:color="auto" w:sz="4" w:space="1"/>
          <w:left w:val="single" w:color="auto" w:sz="4" w:space="4"/>
          <w:bottom w:val="single" w:color="auto" w:sz="4" w:space="1"/>
          <w:right w:val="single" w:color="auto" w:sz="4" w:space="4"/>
        </w:pBdr>
        <w:spacing w:before="0" w:beforeAutospacing="0" w:after="0" w:afterAutospacing="0"/>
        <w:ind w:left="720"/>
        <w:rPr>
          <w:rFonts w:asciiTheme="minorHAnsi" w:hAnsiTheme="minorHAnsi" w:cstheme="minorHAnsi"/>
        </w:rPr>
      </w:pPr>
      <w:r>
        <w:rPr>
          <w:rFonts w:asciiTheme="minorHAnsi" w:hAnsiTheme="minorHAnsi" w:cstheme="minorHAnsi"/>
        </w:rPr>
        <w:t xml:space="preserve">    cout &lt;&lt; "add(2,3) == 5: " &lt;&lt; (add(2,3) == 5 ? "PASS" : "FAIL") &lt;&lt; endl;</w:t>
      </w:r>
    </w:p>
    <w:p w14:paraId="4C9A33E0">
      <w:pPr>
        <w:pStyle w:val="13"/>
        <w:pBdr>
          <w:top w:val="single" w:color="auto" w:sz="4" w:space="1"/>
          <w:left w:val="single" w:color="auto" w:sz="4" w:space="4"/>
          <w:bottom w:val="single" w:color="auto" w:sz="4" w:space="1"/>
          <w:right w:val="single" w:color="auto" w:sz="4" w:space="4"/>
        </w:pBdr>
        <w:spacing w:before="0" w:beforeAutospacing="0" w:after="0" w:afterAutospacing="0"/>
        <w:ind w:left="720"/>
        <w:rPr>
          <w:rFonts w:asciiTheme="minorHAnsi" w:hAnsiTheme="minorHAnsi" w:cstheme="minorHAnsi"/>
        </w:rPr>
      </w:pPr>
      <w:r>
        <w:rPr>
          <w:rFonts w:asciiTheme="minorHAnsi" w:hAnsiTheme="minorHAnsi" w:cstheme="minorHAnsi"/>
        </w:rPr>
        <w:t xml:space="preserve">    return 0;</w:t>
      </w:r>
    </w:p>
    <w:p w14:paraId="52C4FE34">
      <w:pPr>
        <w:pStyle w:val="13"/>
        <w:pBdr>
          <w:top w:val="single" w:color="auto" w:sz="4" w:space="1"/>
          <w:left w:val="single" w:color="auto" w:sz="4" w:space="4"/>
          <w:bottom w:val="single" w:color="auto" w:sz="4" w:space="1"/>
          <w:right w:val="single" w:color="auto" w:sz="4" w:space="4"/>
        </w:pBdr>
        <w:spacing w:before="0" w:beforeAutospacing="0" w:after="0" w:afterAutospacing="0"/>
        <w:ind w:left="720"/>
        <w:rPr>
          <w:rFonts w:asciiTheme="minorHAnsi" w:hAnsiTheme="minorHAnsi" w:cstheme="minorHAnsi"/>
        </w:rPr>
      </w:pPr>
      <w:r>
        <w:rPr>
          <w:rFonts w:asciiTheme="minorHAnsi" w:hAnsiTheme="minorHAnsi" w:cstheme="minorHAnsi"/>
        </w:rPr>
        <w:t>}</w:t>
      </w:r>
    </w:p>
    <w:p w14:paraId="6A58E4F5">
      <w:pPr>
        <w:pStyle w:val="20"/>
        <w:rPr>
          <w:rStyle w:val="11"/>
          <w:rFonts w:ascii="Cambria" w:hAnsi="Cambria" w:eastAsia="Calibri" w:cs="Times New Roman"/>
          <w:b/>
          <w:sz w:val="24"/>
          <w:szCs w:val="24"/>
        </w:rPr>
      </w:pPr>
    </w:p>
    <w:p w14:paraId="6F548390">
      <w:pPr>
        <w:pStyle w:val="13"/>
        <w:pBdr>
          <w:top w:val="single" w:color="auto" w:sz="4" w:space="1"/>
          <w:left w:val="single" w:color="auto" w:sz="4" w:space="4"/>
          <w:bottom w:val="single" w:color="auto" w:sz="4" w:space="1"/>
          <w:right w:val="single" w:color="auto" w:sz="4" w:space="4"/>
        </w:pBdr>
        <w:spacing w:before="0" w:beforeAutospacing="0" w:after="0" w:afterAutospacing="0"/>
        <w:ind w:left="720"/>
        <w:rPr>
          <w:rFonts w:asciiTheme="minorHAnsi" w:hAnsiTheme="minorHAnsi" w:cstheme="minorHAnsi"/>
        </w:rPr>
      </w:pPr>
      <w:r>
        <w:rPr>
          <w:rFonts w:asciiTheme="minorHAnsi" w:hAnsiTheme="minorHAnsi" w:cstheme="minorHAnsi"/>
        </w:rPr>
        <w:t>g++ utilities.cpp test_utilities.cpp -o test_utilities</w:t>
      </w:r>
    </w:p>
    <w:p w14:paraId="18480F1F">
      <w:pPr>
        <w:pStyle w:val="13"/>
        <w:pBdr>
          <w:top w:val="single" w:color="auto" w:sz="4" w:space="1"/>
          <w:left w:val="single" w:color="auto" w:sz="4" w:space="4"/>
          <w:bottom w:val="single" w:color="auto" w:sz="4" w:space="1"/>
          <w:right w:val="single" w:color="auto" w:sz="4" w:space="4"/>
        </w:pBdr>
        <w:spacing w:before="0" w:beforeAutospacing="0" w:after="0" w:afterAutospacing="0"/>
        <w:ind w:left="720"/>
        <w:rPr>
          <w:rFonts w:asciiTheme="minorHAnsi" w:hAnsiTheme="minorHAnsi" w:cstheme="minorHAnsi"/>
        </w:rPr>
      </w:pPr>
      <w:r>
        <w:rPr>
          <w:rFonts w:asciiTheme="minorHAnsi" w:hAnsiTheme="minorHAnsi" w:cstheme="minorHAnsi"/>
        </w:rPr>
        <w:t>./test_utilities</w:t>
      </w:r>
    </w:p>
    <w:p w14:paraId="2C2E96D0">
      <w:pPr>
        <w:pStyle w:val="13"/>
        <w:pBdr>
          <w:top w:val="single" w:color="auto" w:sz="4" w:space="1"/>
          <w:left w:val="single" w:color="auto" w:sz="4" w:space="4"/>
          <w:bottom w:val="single" w:color="auto" w:sz="4" w:space="1"/>
          <w:right w:val="single" w:color="auto" w:sz="4" w:space="4"/>
        </w:pBdr>
        <w:spacing w:before="0" w:beforeAutospacing="0" w:after="0" w:afterAutospacing="0"/>
        <w:ind w:left="720"/>
        <w:rPr>
          <w:rFonts w:asciiTheme="minorHAnsi" w:hAnsiTheme="minorHAnsi" w:cstheme="minorHAnsi"/>
        </w:rPr>
      </w:pPr>
    </w:p>
    <w:p w14:paraId="4209338E">
      <w:pPr>
        <w:pStyle w:val="13"/>
        <w:pBdr>
          <w:top w:val="single" w:color="auto" w:sz="4" w:space="1"/>
          <w:left w:val="single" w:color="auto" w:sz="4" w:space="4"/>
          <w:bottom w:val="single" w:color="auto" w:sz="4" w:space="1"/>
          <w:right w:val="single" w:color="auto" w:sz="4" w:space="4"/>
        </w:pBdr>
        <w:spacing w:before="0" w:beforeAutospacing="0" w:after="0" w:afterAutospacing="0"/>
        <w:ind w:left="720"/>
        <w:jc w:val="center"/>
      </w:pPr>
      <w:r>
        <w:drawing>
          <wp:inline distT="0" distB="0" distL="114300" distR="114300">
            <wp:extent cx="4032885" cy="487045"/>
            <wp:effectExtent l="0" t="0" r="5715" b="6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27"/>
                    <a:stretch>
                      <a:fillRect/>
                    </a:stretch>
                  </pic:blipFill>
                  <pic:spPr>
                    <a:xfrm>
                      <a:off x="0" y="0"/>
                      <a:ext cx="4032885" cy="487045"/>
                    </a:xfrm>
                    <a:prstGeom prst="rect">
                      <a:avLst/>
                    </a:prstGeom>
                    <a:noFill/>
                    <a:ln>
                      <a:noFill/>
                    </a:ln>
                  </pic:spPr>
                </pic:pic>
              </a:graphicData>
            </a:graphic>
          </wp:inline>
        </w:drawing>
      </w:r>
    </w:p>
    <w:p w14:paraId="2E9998A4">
      <w:pPr>
        <w:pStyle w:val="13"/>
        <w:pBdr>
          <w:top w:val="single" w:color="auto" w:sz="4" w:space="1"/>
          <w:left w:val="single" w:color="auto" w:sz="4" w:space="4"/>
          <w:bottom w:val="single" w:color="auto" w:sz="4" w:space="1"/>
          <w:right w:val="single" w:color="auto" w:sz="4" w:space="4"/>
        </w:pBdr>
        <w:spacing w:before="0" w:beforeAutospacing="0" w:after="0" w:afterAutospacing="0"/>
        <w:ind w:left="720"/>
        <w:jc w:val="center"/>
      </w:pPr>
      <w:bookmarkStart w:id="4" w:name="_GoBack"/>
      <w:bookmarkEnd w:id="4"/>
    </w:p>
    <w:p w14:paraId="1F78C9A4">
      <w:pPr>
        <w:pStyle w:val="4"/>
        <w:numPr>
          <w:ilvl w:val="0"/>
          <w:numId w:val="9"/>
        </w:numPr>
        <w:spacing w:line="360" w:lineRule="auto"/>
        <w:jc w:val="both"/>
        <w:rPr>
          <w:rStyle w:val="14"/>
          <w:color w:val="auto"/>
        </w:rPr>
      </w:pPr>
      <w:r>
        <w:rPr>
          <w:rStyle w:val="14"/>
          <w:color w:val="auto"/>
        </w:rPr>
        <w:t>Stage and commit incrementally</w:t>
      </w:r>
    </w:p>
    <w:p w14:paraId="77DC66F3">
      <w:pPr>
        <w:pStyle w:val="13"/>
        <w:pBdr>
          <w:top w:val="single" w:color="auto" w:sz="4" w:space="1"/>
          <w:left w:val="single" w:color="auto" w:sz="4" w:space="4"/>
          <w:bottom w:val="single" w:color="auto" w:sz="4" w:space="1"/>
          <w:right w:val="single" w:color="auto" w:sz="4" w:space="4"/>
        </w:pBdr>
        <w:spacing w:before="0" w:beforeAutospacing="0" w:after="0" w:afterAutospacing="0"/>
        <w:ind w:left="720"/>
        <w:rPr>
          <w:rFonts w:asciiTheme="minorHAnsi" w:hAnsiTheme="minorHAnsi" w:cstheme="minorHAnsi"/>
        </w:rPr>
      </w:pPr>
      <w:r>
        <w:rPr>
          <w:rFonts w:asciiTheme="minorHAnsi" w:hAnsiTheme="minorHAnsi" w:cstheme="minorHAnsi"/>
        </w:rPr>
        <w:t>git add utilities.h utilities.cpp</w:t>
      </w:r>
    </w:p>
    <w:p w14:paraId="5D667854">
      <w:pPr>
        <w:pStyle w:val="13"/>
        <w:pBdr>
          <w:top w:val="single" w:color="auto" w:sz="4" w:space="1"/>
          <w:left w:val="single" w:color="auto" w:sz="4" w:space="4"/>
          <w:bottom w:val="single" w:color="auto" w:sz="4" w:space="1"/>
          <w:right w:val="single" w:color="auto" w:sz="4" w:space="4"/>
        </w:pBdr>
        <w:spacing w:before="0" w:beforeAutospacing="0" w:after="0" w:afterAutospacing="0"/>
        <w:ind w:left="720"/>
        <w:rPr>
          <w:rFonts w:asciiTheme="minorHAnsi" w:hAnsiTheme="minorHAnsi" w:cstheme="minorHAnsi"/>
        </w:rPr>
      </w:pPr>
      <w:r>
        <w:rPr>
          <w:rFonts w:asciiTheme="minorHAnsi" w:hAnsiTheme="minorHAnsi" w:cstheme="minorHAnsi"/>
        </w:rPr>
        <w:t>git commit -m "Add utilities module with add(a,b)"</w:t>
      </w:r>
    </w:p>
    <w:p w14:paraId="3F2318B0">
      <w:pPr>
        <w:pStyle w:val="13"/>
        <w:pBdr>
          <w:top w:val="single" w:color="auto" w:sz="4" w:space="1"/>
          <w:left w:val="single" w:color="auto" w:sz="4" w:space="4"/>
          <w:bottom w:val="single" w:color="auto" w:sz="4" w:space="1"/>
          <w:right w:val="single" w:color="auto" w:sz="4" w:space="4"/>
        </w:pBdr>
        <w:spacing w:before="0" w:beforeAutospacing="0" w:after="0" w:afterAutospacing="0"/>
        <w:ind w:left="720"/>
        <w:rPr>
          <w:rFonts w:asciiTheme="minorHAnsi" w:hAnsiTheme="minorHAnsi" w:cstheme="minorHAnsi"/>
        </w:rPr>
      </w:pPr>
      <w:r>
        <w:rPr>
          <w:rFonts w:asciiTheme="minorHAnsi" w:hAnsiTheme="minorHAnsi" w:cstheme="minorHAnsi"/>
        </w:rPr>
        <w:t>git add test_utilities.cpp</w:t>
      </w:r>
    </w:p>
    <w:p w14:paraId="4077008A">
      <w:pPr>
        <w:pStyle w:val="13"/>
        <w:pBdr>
          <w:top w:val="single" w:color="auto" w:sz="4" w:space="1"/>
          <w:left w:val="single" w:color="auto" w:sz="4" w:space="4"/>
          <w:bottom w:val="single" w:color="auto" w:sz="4" w:space="1"/>
          <w:right w:val="single" w:color="auto" w:sz="4" w:space="4"/>
        </w:pBdr>
        <w:spacing w:before="0" w:beforeAutospacing="0" w:after="0" w:afterAutospacing="0"/>
        <w:ind w:left="720"/>
        <w:rPr>
          <w:rFonts w:asciiTheme="minorHAnsi" w:hAnsiTheme="minorHAnsi" w:cstheme="minorHAnsi"/>
        </w:rPr>
      </w:pPr>
      <w:r>
        <w:rPr>
          <w:rFonts w:asciiTheme="minorHAnsi" w:hAnsiTheme="minorHAnsi" w:cstheme="minorHAnsi"/>
        </w:rPr>
        <w:t>git commit -m "Add smoke test for utilities::add"</w:t>
      </w:r>
    </w:p>
    <w:p w14:paraId="305C777D">
      <w:pPr>
        <w:pStyle w:val="4"/>
        <w:numPr>
          <w:ilvl w:val="0"/>
          <w:numId w:val="9"/>
        </w:numPr>
        <w:spacing w:line="360" w:lineRule="auto"/>
        <w:jc w:val="both"/>
        <w:rPr>
          <w:rStyle w:val="14"/>
          <w:color w:val="auto"/>
        </w:rPr>
      </w:pPr>
      <w:r>
        <w:rPr>
          <w:rStyle w:val="14"/>
          <w:color w:val="auto"/>
        </w:rPr>
        <w:t>Push the branch and create a PR</w:t>
      </w:r>
    </w:p>
    <w:p w14:paraId="6660C994">
      <w:pPr>
        <w:pStyle w:val="13"/>
        <w:pBdr>
          <w:top w:val="single" w:color="auto" w:sz="4" w:space="1"/>
          <w:left w:val="single" w:color="auto" w:sz="4" w:space="4"/>
          <w:bottom w:val="single" w:color="auto" w:sz="4" w:space="1"/>
          <w:right w:val="single" w:color="auto" w:sz="4" w:space="4"/>
        </w:pBdr>
        <w:spacing w:before="0" w:beforeAutospacing="0" w:after="0" w:afterAutospacing="0"/>
        <w:ind w:left="720"/>
        <w:rPr>
          <w:rFonts w:asciiTheme="minorHAnsi" w:hAnsiTheme="minorHAnsi" w:cstheme="minorHAnsi"/>
        </w:rPr>
      </w:pPr>
      <w:r>
        <w:rPr>
          <w:rFonts w:asciiTheme="minorHAnsi" w:hAnsiTheme="minorHAnsi" w:cstheme="minorHAnsi"/>
        </w:rPr>
        <w:t>git push -u origin lab-tasks</w:t>
      </w:r>
    </w:p>
    <w:p w14:paraId="2A22246F">
      <w:pPr>
        <w:pStyle w:val="20"/>
        <w:numPr>
          <w:ilvl w:val="0"/>
          <w:numId w:val="11"/>
        </w:numPr>
        <w:spacing w:after="120" w:line="360" w:lineRule="auto"/>
        <w:jc w:val="both"/>
      </w:pPr>
      <w:r>
        <w:t>On GitHub: Open Pull Request → compare lab-tasks into main.</w:t>
      </w:r>
    </w:p>
    <w:p w14:paraId="7ADC7EDA">
      <w:pPr>
        <w:pStyle w:val="20"/>
        <w:numPr>
          <w:ilvl w:val="0"/>
          <w:numId w:val="11"/>
        </w:numPr>
        <w:spacing w:after="120" w:line="360" w:lineRule="auto"/>
        <w:jc w:val="both"/>
      </w:pPr>
      <w:r>
        <w:t>Add a clear PR title &amp; description (what changed, why, how tested).</w:t>
      </w:r>
    </w:p>
    <w:p w14:paraId="77FB6ACD">
      <w:pPr>
        <w:pStyle w:val="20"/>
        <w:numPr>
          <w:ilvl w:val="0"/>
          <w:numId w:val="11"/>
        </w:numPr>
        <w:spacing w:after="120" w:line="360" w:lineRule="auto"/>
        <w:jc w:val="both"/>
      </w:pPr>
      <w:r>
        <w:t>Request a review (peer or instructor as applicable).</w:t>
      </w:r>
    </w:p>
    <w:p w14:paraId="033D3330">
      <w:pPr>
        <w:pStyle w:val="20"/>
        <w:numPr>
          <w:ilvl w:val="0"/>
          <w:numId w:val="11"/>
        </w:numPr>
        <w:spacing w:after="120" w:line="360" w:lineRule="auto"/>
        <w:jc w:val="both"/>
      </w:pPr>
      <w:r>
        <w:t>Make changes locally-&gt;commit-&gt;push</w:t>
      </w:r>
    </w:p>
    <w:p w14:paraId="5DE15D87">
      <w:pPr>
        <w:pStyle w:val="4"/>
        <w:numPr>
          <w:ilvl w:val="0"/>
          <w:numId w:val="9"/>
        </w:numPr>
        <w:spacing w:line="360" w:lineRule="auto"/>
        <w:jc w:val="both"/>
        <w:rPr>
          <w:rStyle w:val="14"/>
          <w:color w:val="auto"/>
        </w:rPr>
      </w:pPr>
      <w:r>
        <w:rPr>
          <w:rStyle w:val="14"/>
          <w:color w:val="auto"/>
        </w:rPr>
        <w:t>Merge the PR</w:t>
      </w:r>
    </w:p>
    <w:p w14:paraId="29CDDA84">
      <w:pPr>
        <w:pStyle w:val="4"/>
        <w:numPr>
          <w:ilvl w:val="0"/>
          <w:numId w:val="9"/>
        </w:numPr>
        <w:spacing w:line="360" w:lineRule="auto"/>
        <w:jc w:val="both"/>
        <w:rPr>
          <w:rStyle w:val="14"/>
          <w:color w:val="auto"/>
        </w:rPr>
      </w:pPr>
      <w:r>
        <w:rPr>
          <w:rStyle w:val="14"/>
          <w:color w:val="auto"/>
        </w:rPr>
        <w:t>Sync the local main</w:t>
      </w:r>
    </w:p>
    <w:p w14:paraId="5944B598">
      <w:pPr>
        <w:pStyle w:val="4"/>
        <w:numPr>
          <w:ilvl w:val="0"/>
          <w:numId w:val="9"/>
        </w:numPr>
        <w:spacing w:line="360" w:lineRule="auto"/>
        <w:jc w:val="both"/>
        <w:rPr>
          <w:rStyle w:val="14"/>
          <w:color w:val="auto"/>
        </w:rPr>
      </w:pPr>
      <w:r>
        <w:rPr>
          <w:rStyle w:val="14"/>
          <w:color w:val="auto"/>
        </w:rPr>
        <w:t>Simulate a simple merge conflict</w:t>
      </w:r>
    </w:p>
    <w:p w14:paraId="3BF77889">
      <w:pPr>
        <w:pStyle w:val="20"/>
        <w:numPr>
          <w:ilvl w:val="1"/>
          <w:numId w:val="9"/>
        </w:numPr>
        <w:spacing w:after="120" w:line="360" w:lineRule="auto"/>
        <w:jc w:val="both"/>
      </w:pPr>
      <w:r>
        <w:t>On GitHub: edit README.md in main (add a new line).</w:t>
      </w:r>
    </w:p>
    <w:p w14:paraId="1FD80453">
      <w:pPr>
        <w:pStyle w:val="20"/>
        <w:numPr>
          <w:ilvl w:val="1"/>
          <w:numId w:val="9"/>
        </w:numPr>
        <w:spacing w:after="120" w:line="360" w:lineRule="auto"/>
        <w:jc w:val="both"/>
      </w:pPr>
      <w:r>
        <w:t>Locally on a new branch, edit the same line in README.md, commit, and push.</w:t>
      </w:r>
    </w:p>
    <w:p w14:paraId="3D2AB4DA">
      <w:pPr>
        <w:pStyle w:val="20"/>
        <w:numPr>
          <w:ilvl w:val="1"/>
          <w:numId w:val="9"/>
        </w:numPr>
        <w:spacing w:after="120" w:line="360" w:lineRule="auto"/>
        <w:jc w:val="both"/>
      </w:pPr>
      <w:r>
        <w:t>Open a PR; GitHub will show a conflict.</w:t>
      </w:r>
    </w:p>
    <w:p w14:paraId="2A68DABA">
      <w:pPr>
        <w:pStyle w:val="20"/>
        <w:numPr>
          <w:ilvl w:val="1"/>
          <w:numId w:val="9"/>
        </w:numPr>
        <w:spacing w:after="120" w:line="360" w:lineRule="auto"/>
        <w:jc w:val="both"/>
      </w:pPr>
      <w:r>
        <w:t>Students will resolve via the GitHub conflict editor or locally:</w:t>
      </w:r>
    </w:p>
    <w:p w14:paraId="139BC8A5">
      <w:pPr>
        <w:pStyle w:val="13"/>
        <w:pBdr>
          <w:top w:val="single" w:color="auto" w:sz="4" w:space="1"/>
          <w:left w:val="single" w:color="auto" w:sz="4" w:space="4"/>
          <w:bottom w:val="single" w:color="auto" w:sz="4" w:space="1"/>
          <w:right w:val="single" w:color="auto" w:sz="4" w:space="4"/>
        </w:pBdr>
        <w:spacing w:before="0" w:beforeAutospacing="0" w:after="0" w:afterAutospacing="0"/>
        <w:ind w:left="720"/>
      </w:pPr>
      <w:r>
        <w:t>git fetch origin</w:t>
      </w:r>
    </w:p>
    <w:p w14:paraId="5A6D28D3">
      <w:pPr>
        <w:pStyle w:val="13"/>
        <w:pBdr>
          <w:top w:val="single" w:color="auto" w:sz="4" w:space="1"/>
          <w:left w:val="single" w:color="auto" w:sz="4" w:space="4"/>
          <w:bottom w:val="single" w:color="auto" w:sz="4" w:space="1"/>
          <w:right w:val="single" w:color="auto" w:sz="4" w:space="4"/>
        </w:pBdr>
        <w:spacing w:before="0" w:beforeAutospacing="0" w:after="0" w:afterAutospacing="0"/>
        <w:ind w:left="720"/>
      </w:pPr>
      <w:r>
        <w:t>git checkout lab-tasks</w:t>
      </w:r>
    </w:p>
    <w:p w14:paraId="28C3FA0D">
      <w:pPr>
        <w:pStyle w:val="13"/>
        <w:pBdr>
          <w:top w:val="single" w:color="auto" w:sz="4" w:space="1"/>
          <w:left w:val="single" w:color="auto" w:sz="4" w:space="4"/>
          <w:bottom w:val="single" w:color="auto" w:sz="4" w:space="1"/>
          <w:right w:val="single" w:color="auto" w:sz="4" w:space="4"/>
        </w:pBdr>
        <w:spacing w:before="0" w:beforeAutospacing="0" w:after="0" w:afterAutospacing="0"/>
        <w:ind w:left="720"/>
      </w:pPr>
      <w:r>
        <w:t>git merge origin/main     # triggers conflict locally</w:t>
      </w:r>
    </w:p>
    <w:p w14:paraId="015C7E92">
      <w:pPr>
        <w:pStyle w:val="13"/>
        <w:pBdr>
          <w:top w:val="single" w:color="auto" w:sz="4" w:space="1"/>
          <w:left w:val="single" w:color="auto" w:sz="4" w:space="4"/>
          <w:bottom w:val="single" w:color="auto" w:sz="4" w:space="1"/>
          <w:right w:val="single" w:color="auto" w:sz="4" w:space="4"/>
        </w:pBdr>
        <w:spacing w:before="0" w:beforeAutospacing="0" w:after="0" w:afterAutospacing="0"/>
        <w:ind w:left="720"/>
      </w:pPr>
      <w:r>
        <w:t># Edit the conflicted files to keep the correct content</w:t>
      </w:r>
    </w:p>
    <w:p w14:paraId="54706335">
      <w:pPr>
        <w:pStyle w:val="13"/>
        <w:pBdr>
          <w:top w:val="single" w:color="auto" w:sz="4" w:space="1"/>
          <w:left w:val="single" w:color="auto" w:sz="4" w:space="4"/>
          <w:bottom w:val="single" w:color="auto" w:sz="4" w:space="1"/>
          <w:right w:val="single" w:color="auto" w:sz="4" w:space="4"/>
        </w:pBdr>
        <w:spacing w:before="0" w:beforeAutospacing="0" w:after="0" w:afterAutospacing="0"/>
        <w:ind w:left="720"/>
      </w:pPr>
      <w:r>
        <w:t>git add README.md</w:t>
      </w:r>
    </w:p>
    <w:p w14:paraId="769ABC9F">
      <w:pPr>
        <w:pStyle w:val="13"/>
        <w:pBdr>
          <w:top w:val="single" w:color="auto" w:sz="4" w:space="1"/>
          <w:left w:val="single" w:color="auto" w:sz="4" w:space="4"/>
          <w:bottom w:val="single" w:color="auto" w:sz="4" w:space="1"/>
          <w:right w:val="single" w:color="auto" w:sz="4" w:space="4"/>
        </w:pBdr>
        <w:spacing w:before="0" w:beforeAutospacing="0" w:after="0" w:afterAutospacing="0"/>
        <w:ind w:left="720"/>
      </w:pPr>
      <w:r>
        <w:t>git commit                # completes the merge</w:t>
      </w:r>
    </w:p>
    <w:p w14:paraId="2943194C">
      <w:pPr>
        <w:pStyle w:val="13"/>
        <w:pBdr>
          <w:top w:val="single" w:color="auto" w:sz="4" w:space="1"/>
          <w:left w:val="single" w:color="auto" w:sz="4" w:space="4"/>
          <w:bottom w:val="single" w:color="auto" w:sz="4" w:space="1"/>
          <w:right w:val="single" w:color="auto" w:sz="4" w:space="4"/>
        </w:pBdr>
        <w:spacing w:before="0" w:beforeAutospacing="0" w:after="0" w:afterAutospacing="0"/>
        <w:ind w:left="720"/>
      </w:pPr>
      <w:r>
        <w:t>git push                  # PR becomes mergeable</w:t>
      </w:r>
    </w:p>
    <w:p w14:paraId="20604A3B">
      <w:pPr>
        <w:spacing w:after="0"/>
        <w:jc w:val="both"/>
        <w:rPr>
          <w:rFonts w:asciiTheme="majorHAnsi" w:hAnsiTheme="majorHAnsi"/>
          <w:b/>
          <w:sz w:val="24"/>
          <w:szCs w:val="24"/>
        </w:rPr>
      </w:pPr>
    </w:p>
    <w:p w14:paraId="605735CF">
      <w:pPr>
        <w:jc w:val="both"/>
        <w:rPr>
          <w:rFonts w:asciiTheme="majorHAnsi" w:hAnsiTheme="majorHAnsi"/>
          <w:b/>
          <w:sz w:val="28"/>
          <w:szCs w:val="28"/>
          <w:u w:val="single"/>
        </w:rPr>
      </w:pPr>
      <w:r>
        <w:rPr>
          <w:rFonts w:asciiTheme="majorHAnsi" w:hAnsiTheme="majorHAnsi"/>
          <w:b/>
          <w:sz w:val="28"/>
          <w:szCs w:val="28"/>
          <w:u w:val="single"/>
        </w:rPr>
        <w:t>Task 7: Find All Indices of an Element</w:t>
      </w:r>
    </w:p>
    <w:p w14:paraId="14E4A6C2">
      <w:pPr>
        <w:spacing w:after="0"/>
        <w:rPr>
          <w:rFonts w:asciiTheme="majorHAnsi" w:hAnsiTheme="majorHAnsi"/>
          <w:sz w:val="24"/>
        </w:rPr>
      </w:pPr>
      <w:r>
        <w:rPr>
          <w:rFonts w:asciiTheme="majorHAnsi" w:hAnsiTheme="majorHAnsi"/>
          <w:sz w:val="24"/>
        </w:rPr>
        <w:t xml:space="preserve">Write a function that finds </w:t>
      </w:r>
      <w:r>
        <w:rPr>
          <w:rStyle w:val="14"/>
          <w:rFonts w:asciiTheme="majorHAnsi" w:hAnsiTheme="majorHAnsi"/>
          <w:sz w:val="24"/>
        </w:rPr>
        <w:t>all indices</w:t>
      </w:r>
      <w:r>
        <w:rPr>
          <w:rFonts w:asciiTheme="majorHAnsi" w:hAnsiTheme="majorHAnsi"/>
          <w:sz w:val="24"/>
        </w:rPr>
        <w:t xml:space="preserve"> of a given element in an array.</w:t>
      </w:r>
    </w:p>
    <w:p w14:paraId="22DE288F">
      <w:pPr>
        <w:pStyle w:val="20"/>
        <w:numPr>
          <w:ilvl w:val="0"/>
          <w:numId w:val="12"/>
        </w:numPr>
        <w:spacing w:after="0" w:line="360" w:lineRule="auto"/>
        <w:jc w:val="both"/>
        <w:rPr>
          <w:rFonts w:asciiTheme="majorHAnsi" w:hAnsiTheme="majorHAnsi"/>
          <w:sz w:val="24"/>
        </w:rPr>
      </w:pPr>
      <w:r>
        <w:rPr>
          <w:rFonts w:asciiTheme="majorHAnsi" w:hAnsiTheme="majorHAnsi"/>
          <w:sz w:val="24"/>
        </w:rPr>
        <w:t>Input: Array and a key.</w:t>
      </w:r>
    </w:p>
    <w:p w14:paraId="3FC6C5C0">
      <w:pPr>
        <w:pStyle w:val="20"/>
        <w:numPr>
          <w:ilvl w:val="0"/>
          <w:numId w:val="12"/>
        </w:numPr>
        <w:spacing w:after="0" w:line="360" w:lineRule="auto"/>
        <w:jc w:val="both"/>
        <w:rPr>
          <w:rFonts w:asciiTheme="majorHAnsi" w:hAnsiTheme="majorHAnsi"/>
          <w:sz w:val="24"/>
        </w:rPr>
      </w:pPr>
      <w:r>
        <w:rPr>
          <w:rFonts w:asciiTheme="majorHAnsi" w:hAnsiTheme="majorHAnsi"/>
          <w:sz w:val="24"/>
        </w:rPr>
        <w:t>Output: Vector of indices.</w:t>
      </w:r>
    </w:p>
    <w:p w14:paraId="479D1B62">
      <w:pPr>
        <w:pStyle w:val="20"/>
        <w:numPr>
          <w:ilvl w:val="0"/>
          <w:numId w:val="12"/>
        </w:numPr>
        <w:spacing w:after="0" w:line="360" w:lineRule="auto"/>
        <w:jc w:val="both"/>
        <w:rPr>
          <w:rFonts w:asciiTheme="majorHAnsi" w:hAnsiTheme="majorHAnsi"/>
          <w:sz w:val="24"/>
        </w:rPr>
      </w:pPr>
      <w:r>
        <w:rPr>
          <w:rFonts w:asciiTheme="majorHAnsi" w:hAnsiTheme="majorHAnsi"/>
          <w:sz w:val="24"/>
        </w:rPr>
        <w:t>Test cases:</w:t>
      </w:r>
    </w:p>
    <w:p w14:paraId="71306720">
      <w:pPr>
        <w:pStyle w:val="20"/>
        <w:numPr>
          <w:ilvl w:val="1"/>
          <w:numId w:val="12"/>
        </w:numPr>
        <w:spacing w:after="0" w:line="360" w:lineRule="auto"/>
        <w:jc w:val="both"/>
        <w:rPr>
          <w:rFonts w:asciiTheme="majorHAnsi" w:hAnsiTheme="majorHAnsi"/>
          <w:sz w:val="24"/>
        </w:rPr>
      </w:pPr>
      <w:r>
        <w:rPr>
          <w:rFonts w:asciiTheme="majorHAnsi" w:hAnsiTheme="majorHAnsi"/>
          <w:sz w:val="24"/>
        </w:rPr>
        <w:t>Multiple occurrences.</w:t>
      </w:r>
    </w:p>
    <w:p w14:paraId="68F11F5F">
      <w:pPr>
        <w:pStyle w:val="20"/>
        <w:numPr>
          <w:ilvl w:val="1"/>
          <w:numId w:val="12"/>
        </w:numPr>
        <w:spacing w:after="0" w:line="360" w:lineRule="auto"/>
        <w:jc w:val="both"/>
        <w:rPr>
          <w:rFonts w:asciiTheme="majorHAnsi" w:hAnsiTheme="majorHAnsi"/>
          <w:sz w:val="24"/>
        </w:rPr>
      </w:pPr>
      <w:r>
        <w:rPr>
          <w:rFonts w:asciiTheme="majorHAnsi" w:hAnsiTheme="majorHAnsi"/>
          <w:sz w:val="24"/>
        </w:rPr>
        <w:t>Key not present.</w:t>
      </w:r>
    </w:p>
    <w:p w14:paraId="054D7D52">
      <w:pPr>
        <w:pStyle w:val="20"/>
        <w:numPr>
          <w:ilvl w:val="1"/>
          <w:numId w:val="12"/>
        </w:numPr>
        <w:spacing w:after="0" w:line="360" w:lineRule="auto"/>
        <w:jc w:val="both"/>
        <w:rPr>
          <w:rFonts w:asciiTheme="majorHAnsi" w:hAnsiTheme="majorHAnsi"/>
          <w:sz w:val="24"/>
        </w:rPr>
      </w:pPr>
      <w:r>
        <w:rPr>
          <w:rFonts w:asciiTheme="majorHAnsi" w:hAnsiTheme="majorHAnsi"/>
          <w:sz w:val="24"/>
        </w:rPr>
        <w:t>Empty array.</w:t>
      </w:r>
    </w:p>
    <w:p w14:paraId="27570FBE">
      <w:pPr>
        <w:pStyle w:val="3"/>
        <w:rPr>
          <w:rFonts w:ascii="Times New Roman" w:hAnsi="Times New Roman" w:eastAsia="Times New Roman"/>
          <w:b/>
          <w:color w:val="auto"/>
          <w:sz w:val="28"/>
          <w:u w:val="single"/>
        </w:rPr>
      </w:pPr>
      <w:r>
        <w:rPr>
          <w:b/>
          <w:color w:val="auto"/>
          <w:sz w:val="28"/>
          <w:u w:val="single"/>
        </w:rPr>
        <w:t xml:space="preserve">Task </w:t>
      </w:r>
      <w:r>
        <w:rPr>
          <w:rFonts w:hint="default"/>
          <w:b/>
          <w:color w:val="auto"/>
          <w:sz w:val="28"/>
          <w:u w:val="single"/>
          <w:lang w:val="en-US"/>
        </w:rPr>
        <w:t>8</w:t>
      </w:r>
      <w:r>
        <w:rPr>
          <w:b/>
          <w:color w:val="auto"/>
          <w:sz w:val="28"/>
          <w:u w:val="single"/>
        </w:rPr>
        <w:t xml:space="preserve"> – String Pattern Matching (Naive Algorithm)</w:t>
      </w:r>
    </w:p>
    <w:p w14:paraId="5203C1F7">
      <w:pPr>
        <w:spacing w:after="0"/>
        <w:rPr>
          <w:rFonts w:asciiTheme="majorHAnsi" w:hAnsiTheme="majorHAnsi"/>
        </w:rPr>
      </w:pPr>
      <w:r>
        <w:rPr>
          <w:rFonts w:asciiTheme="majorHAnsi" w:hAnsiTheme="majorHAnsi"/>
        </w:rPr>
        <w:t xml:space="preserve">Write a function that finds the first occurrence of a substring (pattern) in a given text. If not found, the function will return </w:t>
      </w:r>
      <w:r>
        <w:rPr>
          <w:rStyle w:val="11"/>
          <w:rFonts w:eastAsia="Calibri" w:asciiTheme="majorHAnsi" w:hAnsiTheme="majorHAnsi"/>
        </w:rPr>
        <w:t>-1</w:t>
      </w:r>
      <w:r>
        <w:rPr>
          <w:rFonts w:asciiTheme="majorHAnsi" w:hAnsiTheme="majorHAnsi"/>
        </w:rPr>
        <w:t>.</w:t>
      </w:r>
    </w:p>
    <w:p w14:paraId="753507AE">
      <w:pPr>
        <w:pStyle w:val="20"/>
        <w:numPr>
          <w:ilvl w:val="0"/>
          <w:numId w:val="13"/>
        </w:numPr>
        <w:spacing w:after="0" w:line="360" w:lineRule="auto"/>
        <w:jc w:val="both"/>
        <w:rPr>
          <w:rFonts w:asciiTheme="majorHAnsi" w:hAnsiTheme="majorHAnsi"/>
        </w:rPr>
      </w:pPr>
      <w:r>
        <w:rPr>
          <w:rFonts w:asciiTheme="majorHAnsi" w:hAnsiTheme="majorHAnsi"/>
        </w:rPr>
        <w:t>Test cases:</w:t>
      </w:r>
    </w:p>
    <w:p w14:paraId="0E748E15">
      <w:pPr>
        <w:pStyle w:val="20"/>
        <w:numPr>
          <w:ilvl w:val="1"/>
          <w:numId w:val="13"/>
        </w:numPr>
        <w:spacing w:after="0" w:line="360" w:lineRule="auto"/>
        <w:jc w:val="both"/>
        <w:rPr>
          <w:rFonts w:asciiTheme="majorHAnsi" w:hAnsiTheme="majorHAnsi"/>
        </w:rPr>
      </w:pPr>
      <w:r>
        <w:rPr>
          <w:rFonts w:asciiTheme="majorHAnsi" w:hAnsiTheme="majorHAnsi"/>
        </w:rPr>
        <w:t>Pattern at the beginning.</w:t>
      </w:r>
    </w:p>
    <w:p w14:paraId="287B7673">
      <w:pPr>
        <w:pStyle w:val="20"/>
        <w:numPr>
          <w:ilvl w:val="1"/>
          <w:numId w:val="13"/>
        </w:numPr>
        <w:spacing w:after="0" w:line="360" w:lineRule="auto"/>
        <w:jc w:val="both"/>
        <w:rPr>
          <w:rFonts w:asciiTheme="majorHAnsi" w:hAnsiTheme="majorHAnsi"/>
        </w:rPr>
      </w:pPr>
      <w:r>
        <w:rPr>
          <w:rFonts w:asciiTheme="majorHAnsi" w:hAnsiTheme="majorHAnsi"/>
        </w:rPr>
        <w:t>Pattern at the end.</w:t>
      </w:r>
    </w:p>
    <w:p w14:paraId="237BE3CF">
      <w:pPr>
        <w:pStyle w:val="20"/>
        <w:numPr>
          <w:ilvl w:val="1"/>
          <w:numId w:val="13"/>
        </w:numPr>
        <w:spacing w:after="0" w:line="360" w:lineRule="auto"/>
        <w:jc w:val="both"/>
        <w:rPr>
          <w:rFonts w:asciiTheme="majorHAnsi" w:hAnsiTheme="majorHAnsi"/>
        </w:rPr>
      </w:pPr>
      <w:r>
        <w:rPr>
          <w:rFonts w:asciiTheme="majorHAnsi" w:hAnsiTheme="majorHAnsi"/>
        </w:rPr>
        <w:t>Pattern not present.</w:t>
      </w:r>
    </w:p>
    <w:p w14:paraId="62DF415B">
      <w:pPr>
        <w:pStyle w:val="20"/>
        <w:numPr>
          <w:ilvl w:val="1"/>
          <w:numId w:val="13"/>
        </w:numPr>
        <w:spacing w:after="0" w:line="360" w:lineRule="auto"/>
        <w:jc w:val="both"/>
        <w:rPr>
          <w:rFonts w:asciiTheme="majorHAnsi" w:hAnsiTheme="majorHAnsi"/>
        </w:rPr>
      </w:pPr>
      <w:r>
        <w:rPr>
          <w:rFonts w:asciiTheme="majorHAnsi" w:hAnsiTheme="majorHAnsi"/>
        </w:rPr>
        <w:t>Empty pattern.</w:t>
      </w:r>
    </w:p>
    <w:p w14:paraId="1083412A">
      <w:pPr>
        <w:jc w:val="both"/>
        <w:rPr>
          <w:rFonts w:asciiTheme="majorHAnsi" w:hAnsiTheme="majorHAnsi"/>
          <w:b/>
          <w:sz w:val="28"/>
          <w:szCs w:val="28"/>
          <w:u w:val="single"/>
        </w:rPr>
      </w:pPr>
    </w:p>
    <w:p w14:paraId="3689FEB1">
      <w:pPr>
        <w:spacing w:before="100" w:beforeAutospacing="1" w:after="100" w:afterAutospacing="1" w:line="240" w:lineRule="auto"/>
        <w:rPr>
          <w:rFonts w:eastAsia="Times New Roman" w:asciiTheme="majorHAnsi" w:hAnsiTheme="majorHAnsi"/>
          <w:sz w:val="24"/>
          <w:szCs w:val="24"/>
        </w:rPr>
      </w:pPr>
      <w:r>
        <w:rPr>
          <w:rFonts w:eastAsia="Times New Roman" w:asciiTheme="majorHAnsi" w:hAnsiTheme="majorHAnsi"/>
          <w:b/>
          <w:bCs/>
          <w:sz w:val="24"/>
          <w:szCs w:val="24"/>
        </w:rPr>
        <w:t>Git Workflow Practice</w:t>
      </w:r>
    </w:p>
    <w:p w14:paraId="66FCA457">
      <w:pPr>
        <w:numPr>
          <w:ilvl w:val="0"/>
          <w:numId w:val="14"/>
        </w:numPr>
        <w:spacing w:before="100" w:beforeAutospacing="1" w:after="100" w:afterAutospacing="1" w:line="240" w:lineRule="auto"/>
        <w:rPr>
          <w:rFonts w:eastAsia="Times New Roman" w:asciiTheme="majorHAnsi" w:hAnsiTheme="majorHAnsi"/>
          <w:sz w:val="24"/>
          <w:szCs w:val="24"/>
        </w:rPr>
      </w:pPr>
      <w:r>
        <w:rPr>
          <w:rFonts w:eastAsia="Times New Roman" w:asciiTheme="majorHAnsi" w:hAnsiTheme="majorHAnsi"/>
          <w:sz w:val="24"/>
          <w:szCs w:val="24"/>
        </w:rPr>
        <w:t>Stage and commit the initial version of your code.</w:t>
      </w:r>
    </w:p>
    <w:p w14:paraId="053987DC">
      <w:pPr>
        <w:numPr>
          <w:ilvl w:val="0"/>
          <w:numId w:val="14"/>
        </w:numPr>
        <w:spacing w:before="100" w:beforeAutospacing="1" w:after="100" w:afterAutospacing="1" w:line="240" w:lineRule="auto"/>
        <w:rPr>
          <w:rFonts w:eastAsia="Times New Roman" w:asciiTheme="majorHAnsi" w:hAnsiTheme="majorHAnsi"/>
          <w:sz w:val="24"/>
          <w:szCs w:val="24"/>
        </w:rPr>
      </w:pPr>
      <w:r>
        <w:rPr>
          <w:rFonts w:eastAsia="Times New Roman" w:asciiTheme="majorHAnsi" w:hAnsiTheme="majorHAnsi"/>
          <w:sz w:val="24"/>
          <w:szCs w:val="24"/>
        </w:rPr>
        <w:t>Modify the code (e.g., add more test cases or comments).</w:t>
      </w:r>
    </w:p>
    <w:p w14:paraId="0B1DA5C4">
      <w:pPr>
        <w:numPr>
          <w:ilvl w:val="0"/>
          <w:numId w:val="14"/>
        </w:numPr>
        <w:spacing w:before="100" w:beforeAutospacing="1" w:after="100" w:afterAutospacing="1" w:line="240" w:lineRule="auto"/>
        <w:rPr>
          <w:rFonts w:eastAsia="Times New Roman" w:asciiTheme="majorHAnsi" w:hAnsiTheme="majorHAnsi"/>
          <w:sz w:val="24"/>
          <w:szCs w:val="24"/>
        </w:rPr>
      </w:pPr>
      <w:r>
        <w:rPr>
          <w:rFonts w:eastAsia="Times New Roman" w:asciiTheme="majorHAnsi" w:hAnsiTheme="majorHAnsi"/>
          <w:sz w:val="24"/>
          <w:szCs w:val="24"/>
        </w:rPr>
        <w:t>Commit again with a new commit message.</w:t>
      </w:r>
    </w:p>
    <w:p w14:paraId="0B6D1571">
      <w:pPr>
        <w:numPr>
          <w:ilvl w:val="0"/>
          <w:numId w:val="14"/>
        </w:numPr>
        <w:spacing w:before="100" w:beforeAutospacing="1" w:after="100" w:afterAutospacing="1" w:line="240" w:lineRule="auto"/>
        <w:rPr>
          <w:rFonts w:eastAsia="Times New Roman" w:asciiTheme="majorHAnsi" w:hAnsiTheme="majorHAnsi"/>
          <w:sz w:val="24"/>
          <w:szCs w:val="24"/>
        </w:rPr>
      </w:pPr>
      <w:r>
        <w:rPr>
          <w:rFonts w:eastAsia="Times New Roman" w:asciiTheme="majorHAnsi" w:hAnsiTheme="majorHAnsi"/>
          <w:sz w:val="24"/>
          <w:szCs w:val="24"/>
        </w:rPr>
        <w:t>Push all commits to GitHub.</w:t>
      </w:r>
    </w:p>
    <w:p w14:paraId="56AD2520">
      <w:pPr>
        <w:rPr>
          <w:rFonts w:asciiTheme="majorHAnsi" w:hAnsiTheme="majorHAnsi"/>
          <w:b/>
          <w:sz w:val="24"/>
          <w:szCs w:val="24"/>
        </w:rPr>
      </w:pPr>
      <w:bookmarkStart w:id="2" w:name="OLE_LINK14"/>
      <w:bookmarkStart w:id="3" w:name="OLE_LINK13"/>
      <w:r>
        <w:rPr>
          <w:rFonts w:asciiTheme="majorHAnsi" w:hAnsiTheme="majorHAnsi"/>
          <w:b/>
          <w:sz w:val="24"/>
          <w:szCs w:val="24"/>
        </w:rPr>
        <w:t>Deliverables</w:t>
      </w:r>
    </w:p>
    <w:bookmarkEnd w:id="2"/>
    <w:bookmarkEnd w:id="3"/>
    <w:p w14:paraId="4D2AA75D">
      <w:pPr>
        <w:numPr>
          <w:ilvl w:val="0"/>
          <w:numId w:val="13"/>
        </w:numPr>
        <w:autoSpaceDE w:val="0"/>
        <w:autoSpaceDN w:val="0"/>
        <w:adjustRightInd w:val="0"/>
        <w:spacing w:after="0" w:line="240" w:lineRule="auto"/>
        <w:ind w:right="-720"/>
        <w:rPr>
          <w:rFonts w:asciiTheme="majorHAnsi" w:hAnsiTheme="majorHAnsi"/>
          <w:sz w:val="24"/>
          <w:szCs w:val="24"/>
        </w:rPr>
      </w:pPr>
      <w:r>
        <w:rPr>
          <w:rFonts w:asciiTheme="majorHAnsi" w:hAnsiTheme="majorHAnsi"/>
          <w:sz w:val="24"/>
          <w:szCs w:val="24"/>
        </w:rPr>
        <w:t>A single Word document containing:</w:t>
      </w:r>
    </w:p>
    <w:p w14:paraId="78636C27">
      <w:pPr>
        <w:numPr>
          <w:ilvl w:val="1"/>
          <w:numId w:val="13"/>
        </w:numPr>
        <w:autoSpaceDE w:val="0"/>
        <w:autoSpaceDN w:val="0"/>
        <w:adjustRightInd w:val="0"/>
        <w:spacing w:after="0" w:line="240" w:lineRule="auto"/>
        <w:ind w:right="-720"/>
        <w:rPr>
          <w:rFonts w:asciiTheme="majorHAnsi" w:hAnsiTheme="majorHAnsi"/>
          <w:sz w:val="24"/>
          <w:szCs w:val="24"/>
        </w:rPr>
      </w:pPr>
      <w:r>
        <w:rPr>
          <w:rFonts w:asciiTheme="majorHAnsi" w:hAnsiTheme="majorHAnsi"/>
          <w:sz w:val="24"/>
          <w:szCs w:val="24"/>
        </w:rPr>
        <w:t>Source code of all tasks with proper indentation and comments.</w:t>
      </w:r>
    </w:p>
    <w:p w14:paraId="19391E6A">
      <w:pPr>
        <w:numPr>
          <w:ilvl w:val="1"/>
          <w:numId w:val="13"/>
        </w:numPr>
        <w:autoSpaceDE w:val="0"/>
        <w:autoSpaceDN w:val="0"/>
        <w:adjustRightInd w:val="0"/>
        <w:spacing w:after="0" w:line="240" w:lineRule="auto"/>
        <w:ind w:right="-720"/>
        <w:rPr>
          <w:rFonts w:asciiTheme="majorHAnsi" w:hAnsiTheme="majorHAnsi"/>
          <w:sz w:val="24"/>
          <w:szCs w:val="24"/>
        </w:rPr>
      </w:pPr>
      <w:r>
        <w:rPr>
          <w:rFonts w:asciiTheme="majorHAnsi" w:hAnsiTheme="majorHAnsi"/>
          <w:sz w:val="24"/>
          <w:szCs w:val="24"/>
        </w:rPr>
        <w:t>Screenshots of program outputs.</w:t>
      </w:r>
    </w:p>
    <w:p w14:paraId="3F5080EE">
      <w:pPr>
        <w:numPr>
          <w:ilvl w:val="1"/>
          <w:numId w:val="13"/>
        </w:numPr>
        <w:autoSpaceDE w:val="0"/>
        <w:autoSpaceDN w:val="0"/>
        <w:adjustRightInd w:val="0"/>
        <w:spacing w:after="0" w:line="240" w:lineRule="auto"/>
        <w:ind w:right="-720"/>
        <w:rPr>
          <w:rFonts w:asciiTheme="majorHAnsi" w:hAnsiTheme="majorHAnsi"/>
          <w:sz w:val="24"/>
          <w:szCs w:val="24"/>
        </w:rPr>
      </w:pPr>
      <w:r>
        <w:rPr>
          <w:rFonts w:asciiTheme="majorHAnsi" w:hAnsiTheme="majorHAnsi"/>
          <w:sz w:val="24"/>
          <w:szCs w:val="24"/>
        </w:rPr>
        <w:t>Answers to written questions (if any).</w:t>
      </w:r>
    </w:p>
    <w:p w14:paraId="0E6EFBB0">
      <w:pPr>
        <w:numPr>
          <w:ilvl w:val="0"/>
          <w:numId w:val="13"/>
        </w:numPr>
        <w:autoSpaceDE w:val="0"/>
        <w:autoSpaceDN w:val="0"/>
        <w:adjustRightInd w:val="0"/>
        <w:spacing w:after="0" w:line="240" w:lineRule="auto"/>
        <w:ind w:right="-720"/>
        <w:rPr>
          <w:rFonts w:asciiTheme="majorHAnsi" w:hAnsiTheme="majorHAnsi"/>
          <w:sz w:val="24"/>
          <w:szCs w:val="24"/>
        </w:rPr>
      </w:pPr>
      <w:r>
        <w:rPr>
          <w:rFonts w:asciiTheme="majorHAnsi" w:hAnsiTheme="majorHAnsi"/>
          <w:sz w:val="24"/>
          <w:szCs w:val="24"/>
        </w:rPr>
        <w:t>A GitHub repository containing:</w:t>
      </w:r>
    </w:p>
    <w:p w14:paraId="52BA3E84">
      <w:pPr>
        <w:numPr>
          <w:ilvl w:val="1"/>
          <w:numId w:val="13"/>
        </w:numPr>
        <w:autoSpaceDE w:val="0"/>
        <w:autoSpaceDN w:val="0"/>
        <w:adjustRightInd w:val="0"/>
        <w:spacing w:after="0" w:line="240" w:lineRule="auto"/>
        <w:ind w:right="-720"/>
        <w:rPr>
          <w:rFonts w:asciiTheme="majorHAnsi" w:hAnsiTheme="majorHAnsi"/>
          <w:sz w:val="24"/>
          <w:szCs w:val="24"/>
        </w:rPr>
      </w:pPr>
      <w:r>
        <w:rPr>
          <w:rFonts w:asciiTheme="majorHAnsi" w:hAnsiTheme="majorHAnsi"/>
          <w:sz w:val="24"/>
          <w:szCs w:val="24"/>
        </w:rPr>
        <w:t>All source code files (.cpp, .h).</w:t>
      </w:r>
    </w:p>
    <w:p w14:paraId="4DFD34E7">
      <w:pPr>
        <w:numPr>
          <w:ilvl w:val="1"/>
          <w:numId w:val="13"/>
        </w:numPr>
        <w:autoSpaceDE w:val="0"/>
        <w:autoSpaceDN w:val="0"/>
        <w:adjustRightInd w:val="0"/>
        <w:spacing w:after="0" w:line="240" w:lineRule="auto"/>
        <w:ind w:right="-720"/>
        <w:rPr>
          <w:rFonts w:asciiTheme="majorHAnsi" w:hAnsiTheme="majorHAnsi"/>
          <w:sz w:val="24"/>
          <w:szCs w:val="24"/>
        </w:rPr>
      </w:pPr>
      <w:r>
        <w:rPr>
          <w:rFonts w:asciiTheme="majorHAnsi" w:hAnsiTheme="majorHAnsi"/>
          <w:sz w:val="24"/>
          <w:szCs w:val="24"/>
        </w:rPr>
        <w:t>A separate test file with unit tests for each function.</w:t>
      </w:r>
    </w:p>
    <w:p w14:paraId="05E371CA">
      <w:pPr>
        <w:numPr>
          <w:ilvl w:val="0"/>
          <w:numId w:val="13"/>
        </w:numPr>
        <w:autoSpaceDE w:val="0"/>
        <w:autoSpaceDN w:val="0"/>
        <w:adjustRightInd w:val="0"/>
        <w:spacing w:after="0" w:line="240" w:lineRule="auto"/>
        <w:ind w:right="-720"/>
        <w:rPr>
          <w:rFonts w:asciiTheme="majorHAnsi" w:hAnsiTheme="majorHAnsi"/>
          <w:sz w:val="24"/>
          <w:szCs w:val="24"/>
        </w:rPr>
      </w:pPr>
      <w:r>
        <w:rPr>
          <w:rFonts w:asciiTheme="majorHAnsi" w:hAnsiTheme="majorHAnsi"/>
          <w:sz w:val="24"/>
          <w:szCs w:val="24"/>
        </w:rPr>
        <w:t>Students must submit the Word document on LMS before the deadline.</w:t>
      </w:r>
    </w:p>
    <w:p w14:paraId="01910D21">
      <w:pPr>
        <w:numPr>
          <w:ilvl w:val="0"/>
          <w:numId w:val="13"/>
        </w:numPr>
        <w:autoSpaceDE w:val="0"/>
        <w:autoSpaceDN w:val="0"/>
        <w:adjustRightInd w:val="0"/>
        <w:spacing w:after="0" w:line="240" w:lineRule="auto"/>
        <w:ind w:right="-720"/>
        <w:rPr>
          <w:rFonts w:asciiTheme="majorHAnsi" w:hAnsiTheme="majorHAnsi"/>
          <w:sz w:val="24"/>
          <w:szCs w:val="24"/>
        </w:rPr>
      </w:pPr>
      <w:r>
        <w:rPr>
          <w:rFonts w:asciiTheme="majorHAnsi" w:hAnsiTheme="majorHAnsi"/>
          <w:sz w:val="24"/>
          <w:szCs w:val="24"/>
        </w:rPr>
        <w:t>File naming convention: YourFullName(Reg#)_Lab1.docx.</w:t>
      </w:r>
    </w:p>
    <w:p w14:paraId="34B16E0D">
      <w:pPr>
        <w:autoSpaceDE w:val="0"/>
        <w:autoSpaceDN w:val="0"/>
        <w:adjustRightInd w:val="0"/>
        <w:spacing w:after="0" w:line="240" w:lineRule="auto"/>
        <w:ind w:right="-720"/>
        <w:rPr>
          <w:rFonts w:asciiTheme="majorHAnsi" w:hAnsiTheme="majorHAnsi"/>
          <w:b/>
          <w:sz w:val="24"/>
          <w:szCs w:val="24"/>
        </w:rPr>
      </w:pPr>
      <w:r>
        <w:rPr>
          <w:rFonts w:asciiTheme="majorHAnsi" w:hAnsiTheme="majorHAnsi"/>
          <w:b/>
          <w:sz w:val="24"/>
          <w:szCs w:val="24"/>
        </w:rPr>
        <w:t>Note:</w:t>
      </w:r>
      <w:r>
        <w:rPr>
          <w:rFonts w:asciiTheme="majorHAnsi" w:hAnsiTheme="majorHAnsi"/>
          <w:sz w:val="24"/>
          <w:szCs w:val="24"/>
        </w:rPr>
        <w:t xml:space="preserve"> Students are required to upload the lab on LMS before deadline.</w:t>
      </w:r>
    </w:p>
    <w:p w14:paraId="15D7B202">
      <w:pPr>
        <w:autoSpaceDE w:val="0"/>
        <w:autoSpaceDN w:val="0"/>
        <w:adjustRightInd w:val="0"/>
        <w:spacing w:after="0" w:line="240" w:lineRule="auto"/>
        <w:ind w:right="-720"/>
        <w:rPr>
          <w:rFonts w:asciiTheme="majorHAnsi" w:hAnsiTheme="majorHAnsi"/>
          <w:sz w:val="24"/>
          <w:szCs w:val="24"/>
        </w:rPr>
      </w:pPr>
      <w:r>
        <w:rPr>
          <w:rFonts w:asciiTheme="majorHAnsi" w:hAnsiTheme="majorHAnsi"/>
          <w:sz w:val="24"/>
          <w:szCs w:val="24"/>
        </w:rPr>
        <w:t xml:space="preserve">Use proper indentation and comments. Lack of comments and indentation will result in deduction of marks. </w:t>
      </w:r>
    </w:p>
    <w:p w14:paraId="5E0AAC08">
      <w:pPr>
        <w:autoSpaceDE w:val="0"/>
        <w:autoSpaceDN w:val="0"/>
        <w:adjustRightInd w:val="0"/>
        <w:spacing w:after="0" w:line="240" w:lineRule="auto"/>
        <w:ind w:right="-720"/>
        <w:rPr>
          <w:rFonts w:asciiTheme="majorHAnsi" w:hAnsiTheme="majorHAnsi"/>
          <w:sz w:val="24"/>
          <w:szCs w:val="24"/>
        </w:rPr>
      </w:pPr>
    </w:p>
    <w:p w14:paraId="48C89885">
      <w:pPr>
        <w:autoSpaceDE w:val="0"/>
        <w:autoSpaceDN w:val="0"/>
        <w:adjustRightInd w:val="0"/>
        <w:spacing w:after="0" w:line="240" w:lineRule="auto"/>
        <w:ind w:right="-720"/>
        <w:rPr>
          <w:rFonts w:asciiTheme="majorHAnsi" w:hAnsiTheme="majorHAnsi"/>
          <w:sz w:val="24"/>
          <w:szCs w:val="24"/>
        </w:rPr>
      </w:pPr>
    </w:p>
    <w:p w14:paraId="528FEF4C">
      <w:pPr>
        <w:autoSpaceDE w:val="0"/>
        <w:autoSpaceDN w:val="0"/>
        <w:adjustRightInd w:val="0"/>
        <w:spacing w:after="0" w:line="360" w:lineRule="auto"/>
        <w:ind w:right="-720"/>
        <w:jc w:val="center"/>
        <w:rPr>
          <w:rFonts w:asciiTheme="majorHAnsi" w:hAnsiTheme="majorHAnsi"/>
          <w:b/>
          <w:bCs/>
          <w:sz w:val="28"/>
          <w:szCs w:val="28"/>
          <w:u w:val="single"/>
        </w:rPr>
      </w:pPr>
      <w:r>
        <w:rPr>
          <w:rFonts w:asciiTheme="majorHAnsi" w:hAnsiTheme="majorHAnsi"/>
          <w:b/>
          <w:bCs/>
          <w:sz w:val="28"/>
          <w:szCs w:val="28"/>
          <w:u w:val="single"/>
        </w:rPr>
        <w:t>Lab Rubrics</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4"/>
        <w:gridCol w:w="2652"/>
        <w:gridCol w:w="2095"/>
        <w:gridCol w:w="2095"/>
        <w:gridCol w:w="1220"/>
      </w:tblGrid>
      <w:tr w14:paraId="62DECA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Pr>
          <w:p w14:paraId="7D973D67">
            <w:pPr>
              <w:spacing w:after="0" w:line="240" w:lineRule="auto"/>
              <w:rPr>
                <w:rFonts w:asciiTheme="majorHAnsi" w:hAnsiTheme="majorHAnsi" w:cstheme="majorBidi"/>
                <w:b/>
                <w:bCs/>
                <w:sz w:val="24"/>
                <w:szCs w:val="24"/>
              </w:rPr>
            </w:pPr>
            <w:r>
              <w:rPr>
                <w:rFonts w:asciiTheme="majorHAnsi" w:hAnsiTheme="majorHAnsi" w:cstheme="majorBidi"/>
                <w:b/>
                <w:bCs/>
                <w:sz w:val="24"/>
                <w:szCs w:val="24"/>
              </w:rPr>
              <w:t>Assessment</w:t>
            </w:r>
          </w:p>
        </w:tc>
        <w:tc>
          <w:tcPr>
            <w:tcW w:w="2729" w:type="dxa"/>
          </w:tcPr>
          <w:p w14:paraId="2E1B8BF5">
            <w:pPr>
              <w:spacing w:after="0" w:line="240" w:lineRule="auto"/>
              <w:rPr>
                <w:rFonts w:asciiTheme="majorHAnsi" w:hAnsiTheme="majorHAnsi" w:cstheme="majorBidi"/>
                <w:b/>
                <w:bCs/>
                <w:sz w:val="24"/>
                <w:szCs w:val="24"/>
              </w:rPr>
            </w:pPr>
            <w:r>
              <w:rPr>
                <w:rFonts w:asciiTheme="majorHAnsi" w:hAnsiTheme="majorHAnsi" w:cstheme="majorBidi"/>
                <w:b/>
                <w:bCs/>
                <w:sz w:val="24"/>
                <w:szCs w:val="24"/>
              </w:rPr>
              <w:t>Doesn’t meet Expectation</w:t>
            </w:r>
          </w:p>
          <w:p w14:paraId="71D51370">
            <w:pPr>
              <w:spacing w:after="0" w:line="240" w:lineRule="auto"/>
              <w:rPr>
                <w:rFonts w:asciiTheme="majorHAnsi" w:hAnsiTheme="majorHAnsi" w:cstheme="majorBidi"/>
                <w:b/>
                <w:bCs/>
                <w:sz w:val="24"/>
                <w:szCs w:val="24"/>
              </w:rPr>
            </w:pPr>
            <w:r>
              <w:rPr>
                <w:rFonts w:asciiTheme="majorHAnsi" w:hAnsiTheme="majorHAnsi" w:cstheme="majorBidi"/>
                <w:b/>
                <w:bCs/>
                <w:sz w:val="24"/>
                <w:szCs w:val="24"/>
              </w:rPr>
              <w:t>(1-2)</w:t>
            </w:r>
          </w:p>
        </w:tc>
        <w:tc>
          <w:tcPr>
            <w:tcW w:w="1962" w:type="dxa"/>
          </w:tcPr>
          <w:p w14:paraId="16579CF0">
            <w:pPr>
              <w:spacing w:after="0" w:line="240" w:lineRule="auto"/>
              <w:rPr>
                <w:rFonts w:asciiTheme="majorHAnsi" w:hAnsiTheme="majorHAnsi" w:cstheme="majorBidi"/>
                <w:b/>
                <w:bCs/>
                <w:sz w:val="24"/>
                <w:szCs w:val="24"/>
              </w:rPr>
            </w:pPr>
            <w:r>
              <w:rPr>
                <w:rFonts w:asciiTheme="majorHAnsi" w:hAnsiTheme="majorHAnsi" w:cstheme="majorBidi"/>
                <w:b/>
                <w:bCs/>
                <w:sz w:val="24"/>
                <w:szCs w:val="24"/>
              </w:rPr>
              <w:t>Meets Expectation</w:t>
            </w:r>
          </w:p>
          <w:p w14:paraId="3A2C505F">
            <w:pPr>
              <w:spacing w:after="0" w:line="240" w:lineRule="auto"/>
              <w:rPr>
                <w:rFonts w:asciiTheme="majorHAnsi" w:hAnsiTheme="majorHAnsi" w:cstheme="majorBidi"/>
                <w:b/>
                <w:bCs/>
                <w:sz w:val="24"/>
                <w:szCs w:val="24"/>
              </w:rPr>
            </w:pPr>
            <w:r>
              <w:rPr>
                <w:rFonts w:asciiTheme="majorHAnsi" w:hAnsiTheme="majorHAnsi" w:cstheme="majorBidi"/>
                <w:b/>
                <w:bCs/>
                <w:sz w:val="24"/>
                <w:szCs w:val="24"/>
              </w:rPr>
              <w:t>(3-4)</w:t>
            </w:r>
          </w:p>
        </w:tc>
        <w:tc>
          <w:tcPr>
            <w:tcW w:w="1962" w:type="dxa"/>
          </w:tcPr>
          <w:p w14:paraId="5114144B">
            <w:pPr>
              <w:spacing w:after="0" w:line="240" w:lineRule="auto"/>
              <w:rPr>
                <w:rFonts w:asciiTheme="majorHAnsi" w:hAnsiTheme="majorHAnsi" w:cstheme="majorBidi"/>
                <w:b/>
                <w:bCs/>
                <w:sz w:val="24"/>
                <w:szCs w:val="24"/>
              </w:rPr>
            </w:pPr>
            <w:r>
              <w:rPr>
                <w:rFonts w:asciiTheme="majorHAnsi" w:hAnsiTheme="majorHAnsi" w:cstheme="majorBidi"/>
                <w:b/>
                <w:bCs/>
                <w:sz w:val="24"/>
                <w:szCs w:val="24"/>
              </w:rPr>
              <w:t xml:space="preserve">Exceeds Expectation </w:t>
            </w:r>
          </w:p>
          <w:p w14:paraId="0A5B5B8A">
            <w:pPr>
              <w:spacing w:after="0" w:line="240" w:lineRule="auto"/>
              <w:rPr>
                <w:rFonts w:asciiTheme="majorHAnsi" w:hAnsiTheme="majorHAnsi" w:cstheme="majorBidi"/>
                <w:b/>
                <w:bCs/>
                <w:sz w:val="24"/>
                <w:szCs w:val="24"/>
              </w:rPr>
            </w:pPr>
            <w:r>
              <w:rPr>
                <w:rFonts w:asciiTheme="majorHAnsi" w:hAnsiTheme="majorHAnsi" w:cstheme="majorBidi"/>
                <w:b/>
                <w:bCs/>
                <w:sz w:val="24"/>
                <w:szCs w:val="24"/>
              </w:rPr>
              <w:t>(5)</w:t>
            </w:r>
          </w:p>
        </w:tc>
        <w:tc>
          <w:tcPr>
            <w:tcW w:w="1262" w:type="dxa"/>
          </w:tcPr>
          <w:p w14:paraId="6DD36BE3">
            <w:pPr>
              <w:spacing w:after="0" w:line="240" w:lineRule="auto"/>
              <w:rPr>
                <w:rFonts w:asciiTheme="majorHAnsi" w:hAnsiTheme="majorHAnsi" w:cstheme="majorBidi"/>
                <w:b/>
                <w:bCs/>
                <w:sz w:val="24"/>
                <w:szCs w:val="24"/>
              </w:rPr>
            </w:pPr>
            <w:r>
              <w:rPr>
                <w:rFonts w:asciiTheme="majorHAnsi" w:hAnsiTheme="majorHAnsi" w:cstheme="majorBidi"/>
                <w:b/>
                <w:bCs/>
                <w:sz w:val="24"/>
                <w:szCs w:val="24"/>
              </w:rPr>
              <w:t>Marks</w:t>
            </w:r>
          </w:p>
        </w:tc>
      </w:tr>
      <w:tr w14:paraId="70C8B9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Pr>
          <w:p w14:paraId="180B1453">
            <w:pPr>
              <w:spacing w:after="0" w:line="240" w:lineRule="auto"/>
              <w:rPr>
                <w:rFonts w:asciiTheme="majorHAnsi" w:hAnsiTheme="majorHAnsi" w:cstheme="majorBidi"/>
                <w:b/>
                <w:bCs/>
                <w:sz w:val="24"/>
                <w:szCs w:val="24"/>
              </w:rPr>
            </w:pPr>
            <w:r>
              <w:rPr>
                <w:rFonts w:asciiTheme="majorHAnsi" w:hAnsiTheme="majorHAnsi" w:cstheme="majorBidi"/>
                <w:b/>
                <w:bCs/>
                <w:sz w:val="24"/>
                <w:szCs w:val="24"/>
              </w:rPr>
              <w:t>Software Problem Realization</w:t>
            </w:r>
          </w:p>
          <w:p w14:paraId="7C1771BD">
            <w:pPr>
              <w:spacing w:after="0" w:line="240" w:lineRule="auto"/>
              <w:rPr>
                <w:rFonts w:asciiTheme="majorHAnsi" w:hAnsiTheme="majorHAnsi" w:cstheme="majorBidi"/>
                <w:b/>
                <w:bCs/>
                <w:sz w:val="24"/>
                <w:szCs w:val="24"/>
              </w:rPr>
            </w:pPr>
            <w:r>
              <w:rPr>
                <w:rFonts w:asciiTheme="majorHAnsi" w:hAnsiTheme="majorHAnsi" w:cstheme="majorBidi"/>
                <w:b/>
                <w:bCs/>
                <w:sz w:val="24"/>
                <w:szCs w:val="24"/>
              </w:rPr>
              <w:t>(CLO2 – PLO2)</w:t>
            </w:r>
          </w:p>
        </w:tc>
        <w:tc>
          <w:tcPr>
            <w:tcW w:w="2729" w:type="dxa"/>
          </w:tcPr>
          <w:p w14:paraId="2A736BB4">
            <w:pPr>
              <w:spacing w:after="0" w:line="240" w:lineRule="auto"/>
              <w:rPr>
                <w:rFonts w:asciiTheme="majorHAnsi" w:hAnsiTheme="majorHAnsi" w:cstheme="majorBidi"/>
                <w:sz w:val="24"/>
                <w:szCs w:val="24"/>
              </w:rPr>
            </w:pPr>
            <w:r>
              <w:rPr>
                <w:rFonts w:asciiTheme="majorHAnsi" w:hAnsiTheme="majorHAnsi" w:cstheme="majorBidi"/>
                <w:sz w:val="24"/>
                <w:szCs w:val="24"/>
              </w:rPr>
              <w:t xml:space="preserve">The Student is unable to understand and </w:t>
            </w:r>
            <w:r>
              <w:rPr>
                <w:rFonts w:asciiTheme="majorHAnsi" w:hAnsiTheme="majorHAnsi" w:cstheme="majorBidi"/>
                <w:b/>
                <w:bCs/>
                <w:sz w:val="24"/>
                <w:szCs w:val="24"/>
              </w:rPr>
              <w:t>outline</w:t>
            </w:r>
            <w:r>
              <w:rPr>
                <w:rFonts w:asciiTheme="majorHAnsi" w:hAnsiTheme="majorHAnsi" w:cstheme="majorBidi"/>
                <w:sz w:val="24"/>
                <w:szCs w:val="24"/>
              </w:rPr>
              <w:t xml:space="preserve"> the problem and doesn’t use the relevant method to solve it.</w:t>
            </w:r>
          </w:p>
        </w:tc>
        <w:tc>
          <w:tcPr>
            <w:tcW w:w="1962" w:type="dxa"/>
          </w:tcPr>
          <w:p w14:paraId="28F79E9A">
            <w:pPr>
              <w:spacing w:after="0" w:line="240" w:lineRule="auto"/>
              <w:rPr>
                <w:rFonts w:asciiTheme="majorHAnsi" w:hAnsiTheme="majorHAnsi" w:cstheme="majorBidi"/>
                <w:sz w:val="24"/>
                <w:szCs w:val="24"/>
              </w:rPr>
            </w:pPr>
            <w:r>
              <w:rPr>
                <w:rFonts w:asciiTheme="majorHAnsi" w:hAnsiTheme="majorHAnsi" w:cstheme="majorBidi"/>
                <w:sz w:val="24"/>
                <w:szCs w:val="24"/>
              </w:rPr>
              <w:t xml:space="preserve">The student requires some guidance to completely comprehend the problem and to </w:t>
            </w:r>
            <w:r>
              <w:rPr>
                <w:rFonts w:asciiTheme="majorHAnsi" w:hAnsiTheme="majorHAnsi" w:cstheme="majorBidi"/>
                <w:b/>
                <w:bCs/>
                <w:sz w:val="24"/>
                <w:szCs w:val="24"/>
              </w:rPr>
              <w:t xml:space="preserve">differentiate </w:t>
            </w:r>
            <w:r>
              <w:rPr>
                <w:rFonts w:asciiTheme="majorHAnsi" w:hAnsiTheme="majorHAnsi" w:cstheme="majorBidi"/>
                <w:sz w:val="24"/>
                <w:szCs w:val="24"/>
              </w:rPr>
              <w:t>the data structure and algorithm comprehensively.</w:t>
            </w:r>
          </w:p>
        </w:tc>
        <w:tc>
          <w:tcPr>
            <w:tcW w:w="1962" w:type="dxa"/>
          </w:tcPr>
          <w:p w14:paraId="3E8C34FD">
            <w:pPr>
              <w:spacing w:after="0" w:line="240" w:lineRule="auto"/>
              <w:rPr>
                <w:rFonts w:asciiTheme="majorHAnsi" w:hAnsiTheme="majorHAnsi" w:cstheme="majorBidi"/>
                <w:sz w:val="24"/>
                <w:szCs w:val="24"/>
              </w:rPr>
            </w:pPr>
            <w:r>
              <w:rPr>
                <w:rFonts w:asciiTheme="majorHAnsi" w:hAnsiTheme="majorHAnsi" w:cstheme="majorBidi"/>
                <w:sz w:val="24"/>
                <w:szCs w:val="24"/>
              </w:rPr>
              <w:t xml:space="preserve">The student fully understands the given problem, is able to </w:t>
            </w:r>
            <w:r>
              <w:rPr>
                <w:rFonts w:asciiTheme="majorHAnsi" w:hAnsiTheme="majorHAnsi" w:cstheme="majorBidi"/>
                <w:b/>
                <w:bCs/>
                <w:sz w:val="24"/>
                <w:szCs w:val="24"/>
              </w:rPr>
              <w:t xml:space="preserve">analyze </w:t>
            </w:r>
            <w:r>
              <w:rPr>
                <w:rFonts w:asciiTheme="majorHAnsi" w:hAnsiTheme="majorHAnsi" w:cstheme="majorBidi"/>
                <w:sz w:val="24"/>
                <w:szCs w:val="24"/>
              </w:rPr>
              <w:t>the relevant method to solve it, and develops a detailed program flow.</w:t>
            </w:r>
          </w:p>
        </w:tc>
        <w:tc>
          <w:tcPr>
            <w:tcW w:w="1262" w:type="dxa"/>
          </w:tcPr>
          <w:p w14:paraId="23D9ACD9">
            <w:pPr>
              <w:spacing w:after="0" w:line="240" w:lineRule="auto"/>
              <w:rPr>
                <w:rFonts w:asciiTheme="majorHAnsi" w:hAnsiTheme="majorHAnsi" w:cstheme="majorBidi"/>
                <w:sz w:val="24"/>
                <w:szCs w:val="24"/>
              </w:rPr>
            </w:pPr>
          </w:p>
        </w:tc>
      </w:tr>
      <w:tr w14:paraId="724A91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Pr>
          <w:p w14:paraId="5F862330">
            <w:pPr>
              <w:spacing w:after="0" w:line="240" w:lineRule="auto"/>
              <w:rPr>
                <w:rFonts w:asciiTheme="majorHAnsi" w:hAnsiTheme="majorHAnsi" w:cstheme="majorBidi"/>
                <w:b/>
                <w:bCs/>
                <w:sz w:val="24"/>
                <w:szCs w:val="24"/>
              </w:rPr>
            </w:pPr>
            <w:r>
              <w:rPr>
                <w:rFonts w:asciiTheme="majorHAnsi" w:hAnsiTheme="majorHAnsi" w:cstheme="majorBidi"/>
                <w:b/>
                <w:bCs/>
                <w:sz w:val="24"/>
                <w:szCs w:val="24"/>
              </w:rPr>
              <w:t xml:space="preserve">Software Tool Usage </w:t>
            </w:r>
          </w:p>
          <w:p w14:paraId="3800D037">
            <w:pPr>
              <w:spacing w:after="0" w:line="240" w:lineRule="auto"/>
              <w:rPr>
                <w:rFonts w:asciiTheme="majorHAnsi" w:hAnsiTheme="majorHAnsi" w:cstheme="majorBidi"/>
                <w:b/>
                <w:bCs/>
                <w:sz w:val="24"/>
                <w:szCs w:val="24"/>
              </w:rPr>
            </w:pPr>
            <w:r>
              <w:rPr>
                <w:rFonts w:asciiTheme="majorHAnsi" w:hAnsiTheme="majorHAnsi" w:cstheme="majorBidi"/>
                <w:b/>
                <w:bCs/>
                <w:sz w:val="24"/>
                <w:szCs w:val="24"/>
              </w:rPr>
              <w:t>(CLO3 – PLO5)</w:t>
            </w:r>
          </w:p>
        </w:tc>
        <w:tc>
          <w:tcPr>
            <w:tcW w:w="2729" w:type="dxa"/>
          </w:tcPr>
          <w:p w14:paraId="1240976A">
            <w:pPr>
              <w:spacing w:after="0" w:line="240" w:lineRule="auto"/>
              <w:rPr>
                <w:rFonts w:asciiTheme="majorHAnsi" w:hAnsiTheme="majorHAnsi" w:cstheme="majorBidi"/>
                <w:sz w:val="24"/>
                <w:szCs w:val="24"/>
              </w:rPr>
            </w:pPr>
            <w:r>
              <w:rPr>
                <w:rFonts w:asciiTheme="majorHAnsi" w:hAnsiTheme="majorHAnsi" w:cstheme="majorBidi"/>
                <w:sz w:val="24"/>
                <w:szCs w:val="24"/>
              </w:rPr>
              <w:t xml:space="preserve">The student has no idea on how to use the basic tools of the software. The codes have syntax errors, and parts of the codes are missing. Also, they are unable to </w:t>
            </w:r>
            <w:r>
              <w:rPr>
                <w:rFonts w:asciiTheme="majorHAnsi" w:hAnsiTheme="majorHAnsi" w:cstheme="majorBidi"/>
                <w:b/>
                <w:bCs/>
                <w:sz w:val="24"/>
                <w:szCs w:val="24"/>
              </w:rPr>
              <w:t xml:space="preserve">imitate </w:t>
            </w:r>
            <w:r>
              <w:rPr>
                <w:rFonts w:asciiTheme="majorHAnsi" w:hAnsiTheme="majorHAnsi" w:cstheme="majorBidi"/>
                <w:sz w:val="24"/>
                <w:szCs w:val="24"/>
              </w:rPr>
              <w:t>the required output</w:t>
            </w:r>
          </w:p>
        </w:tc>
        <w:tc>
          <w:tcPr>
            <w:tcW w:w="1962" w:type="dxa"/>
          </w:tcPr>
          <w:p w14:paraId="52FD7148">
            <w:pPr>
              <w:spacing w:after="0" w:line="240" w:lineRule="auto"/>
              <w:rPr>
                <w:rFonts w:asciiTheme="majorHAnsi" w:hAnsiTheme="majorHAnsi" w:cstheme="majorBidi"/>
                <w:sz w:val="24"/>
                <w:szCs w:val="24"/>
              </w:rPr>
            </w:pPr>
            <w:r>
              <w:rPr>
                <w:rFonts w:asciiTheme="majorHAnsi" w:hAnsiTheme="majorHAnsi" w:cstheme="majorBidi"/>
                <w:sz w:val="24"/>
                <w:szCs w:val="24"/>
              </w:rPr>
              <w:t xml:space="preserve">The student has a limited command on the basic tools of the software and </w:t>
            </w:r>
            <w:r>
              <w:rPr>
                <w:rFonts w:asciiTheme="majorHAnsi" w:hAnsiTheme="majorHAnsi" w:cstheme="majorBidi"/>
                <w:b/>
                <w:bCs/>
                <w:sz w:val="24"/>
                <w:szCs w:val="24"/>
              </w:rPr>
              <w:t>operated it under supervision</w:t>
            </w:r>
            <w:r>
              <w:rPr>
                <w:rFonts w:asciiTheme="majorHAnsi" w:hAnsiTheme="majorHAnsi" w:cstheme="majorBidi"/>
                <w:sz w:val="24"/>
                <w:szCs w:val="24"/>
              </w:rPr>
              <w:t>. The codes are correct in terms of their syntax, however, the program output is not always correct.</w:t>
            </w:r>
          </w:p>
        </w:tc>
        <w:tc>
          <w:tcPr>
            <w:tcW w:w="1962" w:type="dxa"/>
          </w:tcPr>
          <w:p w14:paraId="5FEFC4B3">
            <w:pPr>
              <w:spacing w:after="0" w:line="240" w:lineRule="auto"/>
              <w:rPr>
                <w:rFonts w:asciiTheme="majorHAnsi" w:hAnsiTheme="majorHAnsi" w:cstheme="majorBidi"/>
                <w:sz w:val="24"/>
                <w:szCs w:val="24"/>
              </w:rPr>
            </w:pPr>
            <w:r>
              <w:rPr>
                <w:rFonts w:asciiTheme="majorHAnsi" w:hAnsiTheme="majorHAnsi" w:cstheme="majorBidi"/>
                <w:sz w:val="24"/>
                <w:szCs w:val="24"/>
              </w:rPr>
              <w:t xml:space="preserve">The student has full command on various tools available in the software. Furthermore, his/her coding is complete and functional, and the program output is correct. Moreover, they can easily </w:t>
            </w:r>
            <w:r>
              <w:rPr>
                <w:rFonts w:asciiTheme="majorHAnsi" w:hAnsiTheme="majorHAnsi" w:cstheme="majorBidi"/>
                <w:b/>
                <w:bCs/>
                <w:sz w:val="24"/>
                <w:szCs w:val="24"/>
              </w:rPr>
              <w:t>manipulate the code</w:t>
            </w:r>
            <w:r>
              <w:rPr>
                <w:rFonts w:asciiTheme="majorHAnsi" w:hAnsiTheme="majorHAnsi" w:cstheme="majorBidi"/>
                <w:sz w:val="24"/>
                <w:szCs w:val="24"/>
              </w:rPr>
              <w:t xml:space="preserve"> to design a particular solution</w:t>
            </w:r>
          </w:p>
        </w:tc>
        <w:tc>
          <w:tcPr>
            <w:tcW w:w="1262" w:type="dxa"/>
          </w:tcPr>
          <w:p w14:paraId="0C59F64D">
            <w:pPr>
              <w:spacing w:after="0" w:line="240" w:lineRule="auto"/>
              <w:rPr>
                <w:rFonts w:asciiTheme="majorHAnsi" w:hAnsiTheme="majorHAnsi" w:cstheme="majorBidi"/>
                <w:sz w:val="24"/>
                <w:szCs w:val="24"/>
              </w:rPr>
            </w:pPr>
          </w:p>
        </w:tc>
      </w:tr>
      <w:tr w14:paraId="17A97D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Pr>
          <w:p w14:paraId="31B64DE9">
            <w:pPr>
              <w:spacing w:after="0" w:line="240" w:lineRule="auto"/>
              <w:rPr>
                <w:rFonts w:asciiTheme="majorHAnsi" w:hAnsiTheme="majorHAnsi" w:cstheme="majorBidi"/>
                <w:b/>
                <w:bCs/>
                <w:sz w:val="24"/>
                <w:szCs w:val="24"/>
              </w:rPr>
            </w:pPr>
            <w:r>
              <w:rPr>
                <w:rFonts w:asciiTheme="majorHAnsi" w:hAnsiTheme="majorHAnsi" w:cstheme="majorBidi"/>
                <w:b/>
                <w:bCs/>
                <w:sz w:val="24"/>
                <w:szCs w:val="24"/>
              </w:rPr>
              <w:t xml:space="preserve">Ethics and Adherence to Laboratory Safety Rules </w:t>
            </w:r>
          </w:p>
          <w:p w14:paraId="39D7AA01">
            <w:pPr>
              <w:spacing w:after="0" w:line="240" w:lineRule="auto"/>
              <w:rPr>
                <w:rFonts w:asciiTheme="majorHAnsi" w:hAnsiTheme="majorHAnsi" w:cstheme="majorBidi"/>
                <w:b/>
                <w:bCs/>
                <w:sz w:val="24"/>
                <w:szCs w:val="24"/>
              </w:rPr>
            </w:pPr>
            <w:r>
              <w:rPr>
                <w:rFonts w:asciiTheme="majorHAnsi" w:hAnsiTheme="majorHAnsi" w:cstheme="majorBidi"/>
                <w:b/>
                <w:bCs/>
                <w:sz w:val="24"/>
                <w:szCs w:val="24"/>
              </w:rPr>
              <w:t>(CLO4 - PLO 8)</w:t>
            </w:r>
          </w:p>
        </w:tc>
        <w:tc>
          <w:tcPr>
            <w:tcW w:w="2729" w:type="dxa"/>
          </w:tcPr>
          <w:p w14:paraId="21A1B158">
            <w:pPr>
              <w:spacing w:after="0" w:line="240" w:lineRule="auto"/>
              <w:rPr>
                <w:rFonts w:asciiTheme="majorHAnsi" w:hAnsiTheme="majorHAnsi" w:cstheme="majorBidi"/>
                <w:sz w:val="24"/>
                <w:szCs w:val="24"/>
              </w:rPr>
            </w:pPr>
            <w:r>
              <w:rPr>
                <w:rFonts w:asciiTheme="majorHAnsi" w:hAnsiTheme="majorHAnsi" w:cstheme="majorBidi"/>
                <w:sz w:val="24"/>
                <w:szCs w:val="24"/>
              </w:rPr>
              <w:t xml:space="preserve">The student does not </w:t>
            </w:r>
            <w:r>
              <w:rPr>
                <w:rFonts w:asciiTheme="majorHAnsi" w:hAnsiTheme="majorHAnsi" w:cstheme="majorBidi"/>
                <w:b/>
                <w:bCs/>
                <w:sz w:val="24"/>
                <w:szCs w:val="24"/>
              </w:rPr>
              <w:t>behave according to</w:t>
            </w:r>
            <w:r>
              <w:rPr>
                <w:rFonts w:asciiTheme="majorHAnsi" w:hAnsiTheme="majorHAnsi" w:cstheme="majorBidi"/>
                <w:sz w:val="24"/>
                <w:szCs w:val="24"/>
              </w:rPr>
              <w:t xml:space="preserve"> the professional ethics by following ethical norms applicable to the software industry such as acknowledgement while using publicly available data/ code. Disturbs the lab environment, doesn’t take care of safety measures, and/or isn’t punctual.</w:t>
            </w:r>
          </w:p>
        </w:tc>
        <w:tc>
          <w:tcPr>
            <w:tcW w:w="1962" w:type="dxa"/>
          </w:tcPr>
          <w:p w14:paraId="531D53A9">
            <w:pPr>
              <w:spacing w:after="0" w:line="240" w:lineRule="auto"/>
              <w:rPr>
                <w:rFonts w:asciiTheme="majorHAnsi" w:hAnsiTheme="majorHAnsi" w:cstheme="majorBidi"/>
                <w:sz w:val="24"/>
                <w:szCs w:val="24"/>
              </w:rPr>
            </w:pPr>
            <w:r>
              <w:rPr>
                <w:rFonts w:asciiTheme="majorHAnsi" w:hAnsiTheme="majorHAnsi" w:cstheme="majorBidi"/>
                <w:sz w:val="24"/>
                <w:szCs w:val="24"/>
              </w:rPr>
              <w:t xml:space="preserve">The student partially demonstrate their commitment to professional ethics by following ethical norms applicable to the software industry such as referencing and acknowledgement while using publicly available data/ code. </w:t>
            </w:r>
            <w:r>
              <w:rPr>
                <w:rFonts w:asciiTheme="majorHAnsi" w:hAnsiTheme="majorHAnsi" w:cstheme="majorBidi"/>
                <w:b/>
                <w:bCs/>
                <w:sz w:val="24"/>
                <w:szCs w:val="24"/>
              </w:rPr>
              <w:t xml:space="preserve">Exhibits </w:t>
            </w:r>
            <w:r>
              <w:rPr>
                <w:rFonts w:asciiTheme="majorHAnsi" w:hAnsiTheme="majorHAnsi" w:cstheme="majorBidi"/>
                <w:sz w:val="24"/>
                <w:szCs w:val="24"/>
              </w:rPr>
              <w:t>better behavior, works by taking into account the safety measures, and is punctual.</w:t>
            </w:r>
          </w:p>
        </w:tc>
        <w:tc>
          <w:tcPr>
            <w:tcW w:w="1962" w:type="dxa"/>
          </w:tcPr>
          <w:p w14:paraId="271F5A4E">
            <w:pPr>
              <w:spacing w:after="0" w:line="240" w:lineRule="auto"/>
              <w:rPr>
                <w:rFonts w:asciiTheme="majorHAnsi" w:hAnsiTheme="majorHAnsi" w:cstheme="majorBidi"/>
                <w:sz w:val="24"/>
                <w:szCs w:val="24"/>
              </w:rPr>
            </w:pPr>
            <w:r>
              <w:rPr>
                <w:rFonts w:asciiTheme="majorHAnsi" w:hAnsiTheme="majorHAnsi" w:cstheme="majorBidi"/>
                <w:sz w:val="24"/>
                <w:szCs w:val="24"/>
              </w:rPr>
              <w:t>The student clearly</w:t>
            </w:r>
            <w:r>
              <w:rPr>
                <w:rFonts w:asciiTheme="majorHAnsi" w:hAnsiTheme="majorHAnsi" w:cstheme="majorBidi"/>
                <w:b/>
                <w:bCs/>
                <w:sz w:val="24"/>
                <w:szCs w:val="24"/>
              </w:rPr>
              <w:t xml:space="preserve"> express</w:t>
            </w:r>
            <w:r>
              <w:rPr>
                <w:rFonts w:asciiTheme="majorHAnsi" w:hAnsiTheme="majorHAnsi" w:cstheme="majorBidi"/>
                <w:sz w:val="24"/>
                <w:szCs w:val="24"/>
              </w:rPr>
              <w:t xml:space="preserve"> the commitment to professional ethics by following ethical norms applicable to the software industry such as referencing and acknowledgement while using publicly available data/ code. Encourages others to maintain lab decorum, and alerts them to follow safety measures.</w:t>
            </w:r>
          </w:p>
        </w:tc>
        <w:tc>
          <w:tcPr>
            <w:tcW w:w="1262" w:type="dxa"/>
          </w:tcPr>
          <w:p w14:paraId="78D828FD">
            <w:pPr>
              <w:spacing w:after="0" w:line="240" w:lineRule="auto"/>
              <w:rPr>
                <w:rFonts w:asciiTheme="majorHAnsi" w:hAnsiTheme="majorHAnsi" w:cstheme="majorBidi"/>
                <w:sz w:val="24"/>
                <w:szCs w:val="24"/>
              </w:rPr>
            </w:pPr>
          </w:p>
        </w:tc>
      </w:tr>
    </w:tbl>
    <w:p w14:paraId="72F722E1">
      <w:pPr>
        <w:autoSpaceDE w:val="0"/>
        <w:autoSpaceDN w:val="0"/>
        <w:adjustRightInd w:val="0"/>
        <w:spacing w:after="0" w:line="240" w:lineRule="auto"/>
        <w:ind w:right="-720"/>
        <w:rPr>
          <w:rFonts w:asciiTheme="majorHAnsi" w:hAnsiTheme="majorHAnsi"/>
          <w:sz w:val="24"/>
          <w:szCs w:val="24"/>
        </w:rPr>
      </w:pPr>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algun Gothic">
    <w:panose1 w:val="020B0503020000020004"/>
    <w:charset w:val="81"/>
    <w:family w:val="auto"/>
    <w:pitch w:val="default"/>
    <w:sig w:usb0="9000002F" w:usb1="29D77CFB" w:usb2="00000012" w:usb3="00000000" w:csb0="00080001"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FD2CB2">
    <w:pPr>
      <w:pStyle w:val="9"/>
      <w:pBdr>
        <w:top w:val="thinThickSmallGap" w:color="622423" w:themeColor="accent2" w:themeShade="7F" w:sz="24" w:space="1"/>
      </w:pBdr>
      <w:rPr>
        <w:rFonts w:asciiTheme="majorHAnsi" w:hAnsiTheme="majorHAnsi"/>
      </w:rPr>
    </w:pPr>
    <w:r>
      <w:rPr>
        <w:rFonts w:asciiTheme="majorHAnsi" w:hAnsiTheme="majorHAnsi"/>
      </w:rPr>
      <w:t>CS250: Data Structure and Algorithms</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Pr>
        <w:rFonts w:asciiTheme="majorHAnsi" w:hAnsiTheme="majorHAnsi"/>
      </w:rPr>
      <w:t>10</w:t>
    </w:r>
    <w:r>
      <w:rPr>
        <w:rFonts w:asciiTheme="majorHAnsi" w:hAnsiTheme="majorHAnsi"/>
      </w:rPr>
      <w:fldChar w:fldCharType="end"/>
    </w:r>
  </w:p>
  <w:p w14:paraId="78A88592">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2F98A4">
    <w:pPr>
      <w:pStyle w:val="10"/>
    </w:pPr>
    <w:r>
      <w:rPr>
        <w:b/>
        <w:sz w:val="32"/>
        <w:szCs w:val="32"/>
      </w:rPr>
      <w:drawing>
        <wp:inline distT="0" distB="0" distL="0" distR="0">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
                  <a:srcRect r="38789"/>
                  <a:stretch>
                    <a:fillRect/>
                  </a:stretch>
                </pic:blipFill>
                <pic:spPr>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1A7907"/>
    <w:multiLevelType w:val="multilevel"/>
    <w:tmpl w:val="0F1A790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23547EF3"/>
    <w:multiLevelType w:val="multilevel"/>
    <w:tmpl w:val="23547EF3"/>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4994760"/>
    <w:multiLevelType w:val="multilevel"/>
    <w:tmpl w:val="24994760"/>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29A31DCE"/>
    <w:multiLevelType w:val="multilevel"/>
    <w:tmpl w:val="29A31DC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D957943"/>
    <w:multiLevelType w:val="multilevel"/>
    <w:tmpl w:val="2D95794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E3B16C7"/>
    <w:multiLevelType w:val="multilevel"/>
    <w:tmpl w:val="3E3B16C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72D3BEC"/>
    <w:multiLevelType w:val="multilevel"/>
    <w:tmpl w:val="472D3BE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56B06399"/>
    <w:multiLevelType w:val="multilevel"/>
    <w:tmpl w:val="56B063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660925F0"/>
    <w:multiLevelType w:val="multilevel"/>
    <w:tmpl w:val="660925F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6D203B92"/>
    <w:multiLevelType w:val="multilevel"/>
    <w:tmpl w:val="6D203B9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731704EE"/>
    <w:multiLevelType w:val="multilevel"/>
    <w:tmpl w:val="731704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7B3C7DD6"/>
    <w:multiLevelType w:val="multilevel"/>
    <w:tmpl w:val="7B3C7DD6"/>
    <w:lvl w:ilvl="0" w:tentative="0">
      <w:start w:val="1"/>
      <w:numFmt w:val="decimal"/>
      <w:lvlText w:val="%1."/>
      <w:lvlJc w:val="left"/>
      <w:pPr>
        <w:ind w:left="643" w:hanging="360"/>
      </w:pPr>
      <w:rPr>
        <w:rFonts w:hint="default"/>
        <w:b/>
      </w:rPr>
    </w:lvl>
    <w:lvl w:ilvl="1" w:tentative="0">
      <w:start w:val="1"/>
      <w:numFmt w:val="lowerLetter"/>
      <w:lvlText w:val="%2."/>
      <w:lvlJc w:val="left"/>
      <w:pPr>
        <w:ind w:left="1363" w:hanging="360"/>
      </w:pPr>
    </w:lvl>
    <w:lvl w:ilvl="2" w:tentative="0">
      <w:start w:val="1"/>
      <w:numFmt w:val="lowerRoman"/>
      <w:lvlText w:val="%3."/>
      <w:lvlJc w:val="right"/>
      <w:pPr>
        <w:ind w:left="2083" w:hanging="180"/>
      </w:pPr>
    </w:lvl>
    <w:lvl w:ilvl="3" w:tentative="0">
      <w:start w:val="1"/>
      <w:numFmt w:val="decimal"/>
      <w:lvlText w:val="%4."/>
      <w:lvlJc w:val="left"/>
      <w:pPr>
        <w:ind w:left="2803" w:hanging="360"/>
      </w:pPr>
    </w:lvl>
    <w:lvl w:ilvl="4" w:tentative="0">
      <w:start w:val="1"/>
      <w:numFmt w:val="lowerLetter"/>
      <w:lvlText w:val="%5."/>
      <w:lvlJc w:val="left"/>
      <w:pPr>
        <w:ind w:left="3523" w:hanging="360"/>
      </w:pPr>
    </w:lvl>
    <w:lvl w:ilvl="5" w:tentative="0">
      <w:start w:val="1"/>
      <w:numFmt w:val="lowerRoman"/>
      <w:lvlText w:val="%6."/>
      <w:lvlJc w:val="right"/>
      <w:pPr>
        <w:ind w:left="4243" w:hanging="180"/>
      </w:pPr>
    </w:lvl>
    <w:lvl w:ilvl="6" w:tentative="0">
      <w:start w:val="1"/>
      <w:numFmt w:val="decimal"/>
      <w:lvlText w:val="%7."/>
      <w:lvlJc w:val="left"/>
      <w:pPr>
        <w:ind w:left="4963" w:hanging="360"/>
      </w:pPr>
    </w:lvl>
    <w:lvl w:ilvl="7" w:tentative="0">
      <w:start w:val="1"/>
      <w:numFmt w:val="lowerLetter"/>
      <w:lvlText w:val="%8."/>
      <w:lvlJc w:val="left"/>
      <w:pPr>
        <w:ind w:left="5683" w:hanging="360"/>
      </w:pPr>
    </w:lvl>
    <w:lvl w:ilvl="8" w:tentative="0">
      <w:start w:val="1"/>
      <w:numFmt w:val="lowerRoman"/>
      <w:lvlText w:val="%9."/>
      <w:lvlJc w:val="right"/>
      <w:pPr>
        <w:ind w:left="6403" w:hanging="180"/>
      </w:pPr>
    </w:lvl>
  </w:abstractNum>
  <w:abstractNum w:abstractNumId="12">
    <w:nsid w:val="7CE944E5"/>
    <w:multiLevelType w:val="multilevel"/>
    <w:tmpl w:val="7CE944E5"/>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3">
    <w:nsid w:val="7E031EBB"/>
    <w:multiLevelType w:val="multilevel"/>
    <w:tmpl w:val="7E031EBB"/>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0"/>
  </w:num>
  <w:num w:numId="2">
    <w:abstractNumId w:val="12"/>
  </w:num>
  <w:num w:numId="3">
    <w:abstractNumId w:val="13"/>
  </w:num>
  <w:num w:numId="4">
    <w:abstractNumId w:val="9"/>
  </w:num>
  <w:num w:numId="5">
    <w:abstractNumId w:val="6"/>
  </w:num>
  <w:num w:numId="6">
    <w:abstractNumId w:val="7"/>
  </w:num>
  <w:num w:numId="7">
    <w:abstractNumId w:val="10"/>
  </w:num>
  <w:num w:numId="8">
    <w:abstractNumId w:val="11"/>
  </w:num>
  <w:num w:numId="9">
    <w:abstractNumId w:val="1"/>
  </w:num>
  <w:num w:numId="10">
    <w:abstractNumId w:val="3"/>
  </w:num>
  <w:num w:numId="11">
    <w:abstractNumId w:val="2"/>
  </w:num>
  <w:num w:numId="12">
    <w:abstractNumId w:val="4"/>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C9F"/>
    <w:rsid w:val="00073A9F"/>
    <w:rsid w:val="00083CEA"/>
    <w:rsid w:val="00145F34"/>
    <w:rsid w:val="00153090"/>
    <w:rsid w:val="00154AF8"/>
    <w:rsid w:val="00170232"/>
    <w:rsid w:val="001740C9"/>
    <w:rsid w:val="001A74D8"/>
    <w:rsid w:val="001B64B3"/>
    <w:rsid w:val="002130F3"/>
    <w:rsid w:val="00237A23"/>
    <w:rsid w:val="00253E9E"/>
    <w:rsid w:val="00254880"/>
    <w:rsid w:val="002617AB"/>
    <w:rsid w:val="0028032A"/>
    <w:rsid w:val="002E1B30"/>
    <w:rsid w:val="00303AB1"/>
    <w:rsid w:val="003F0646"/>
    <w:rsid w:val="00401E68"/>
    <w:rsid w:val="004243A1"/>
    <w:rsid w:val="00437233"/>
    <w:rsid w:val="004450C7"/>
    <w:rsid w:val="00451DD9"/>
    <w:rsid w:val="004F049F"/>
    <w:rsid w:val="005D3451"/>
    <w:rsid w:val="0065193B"/>
    <w:rsid w:val="00651C7C"/>
    <w:rsid w:val="00672632"/>
    <w:rsid w:val="00682247"/>
    <w:rsid w:val="006A1496"/>
    <w:rsid w:val="006D5AC3"/>
    <w:rsid w:val="006E6CD0"/>
    <w:rsid w:val="006F49A2"/>
    <w:rsid w:val="00707811"/>
    <w:rsid w:val="00713B83"/>
    <w:rsid w:val="00717E84"/>
    <w:rsid w:val="0073333E"/>
    <w:rsid w:val="00784FD0"/>
    <w:rsid w:val="0078745B"/>
    <w:rsid w:val="00794A4F"/>
    <w:rsid w:val="007C7F30"/>
    <w:rsid w:val="008036D7"/>
    <w:rsid w:val="0081623C"/>
    <w:rsid w:val="008A5D66"/>
    <w:rsid w:val="008C3F8C"/>
    <w:rsid w:val="008E31D0"/>
    <w:rsid w:val="0090079C"/>
    <w:rsid w:val="00931AE0"/>
    <w:rsid w:val="00985C9F"/>
    <w:rsid w:val="00987381"/>
    <w:rsid w:val="009A6572"/>
    <w:rsid w:val="009B3546"/>
    <w:rsid w:val="009B5C0E"/>
    <w:rsid w:val="009F574F"/>
    <w:rsid w:val="009F6B73"/>
    <w:rsid w:val="00A454B3"/>
    <w:rsid w:val="00A45523"/>
    <w:rsid w:val="00A53178"/>
    <w:rsid w:val="00AA286A"/>
    <w:rsid w:val="00AC360F"/>
    <w:rsid w:val="00AC365F"/>
    <w:rsid w:val="00AF537E"/>
    <w:rsid w:val="00B04290"/>
    <w:rsid w:val="00B56BE8"/>
    <w:rsid w:val="00B92D82"/>
    <w:rsid w:val="00BD1EAC"/>
    <w:rsid w:val="00BE23FD"/>
    <w:rsid w:val="00C02AC8"/>
    <w:rsid w:val="00C41981"/>
    <w:rsid w:val="00C570FA"/>
    <w:rsid w:val="00C604CE"/>
    <w:rsid w:val="00C67A72"/>
    <w:rsid w:val="00C85992"/>
    <w:rsid w:val="00D5473A"/>
    <w:rsid w:val="00D610E5"/>
    <w:rsid w:val="00D64A97"/>
    <w:rsid w:val="00D65753"/>
    <w:rsid w:val="00D86822"/>
    <w:rsid w:val="00D905BC"/>
    <w:rsid w:val="00DA7602"/>
    <w:rsid w:val="00DB4C6B"/>
    <w:rsid w:val="00DE65C7"/>
    <w:rsid w:val="00E0290D"/>
    <w:rsid w:val="00E252CB"/>
    <w:rsid w:val="00E25980"/>
    <w:rsid w:val="00E6483F"/>
    <w:rsid w:val="00EB64A6"/>
    <w:rsid w:val="00EC60B7"/>
    <w:rsid w:val="00EC7D75"/>
    <w:rsid w:val="00EE02B3"/>
    <w:rsid w:val="00F05177"/>
    <w:rsid w:val="00F37AEB"/>
    <w:rsid w:val="00F805E0"/>
    <w:rsid w:val="00FB4E6F"/>
    <w:rsid w:val="00FD3BF9"/>
    <w:rsid w:val="00FE61DF"/>
    <w:rsid w:val="00FF217C"/>
    <w:rsid w:val="1B2905F3"/>
    <w:rsid w:val="20F90805"/>
    <w:rsid w:val="471D6096"/>
    <w:rsid w:val="70580F23"/>
  </w:rsids>
  <m:mathPr>
    <m:mathFont m:val="Cambria Math"/>
    <m:brkBin m:val="before"/>
    <m:brkBinSub m:val="--"/>
    <m:smallFrac m:val="1"/>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1"/>
    <w:basedOn w:val="1"/>
    <w:next w:val="1"/>
    <w:link w:val="19"/>
    <w:qFormat/>
    <w:uiPriority w:val="0"/>
    <w:pPr>
      <w:keepNext/>
      <w:spacing w:before="240" w:after="60" w:line="240" w:lineRule="auto"/>
      <w:outlineLvl w:val="0"/>
    </w:pPr>
    <w:rPr>
      <w:rFonts w:ascii="Arial" w:hAnsi="Arial" w:eastAsia="Times New Roman" w:cs="Arial"/>
      <w:b/>
      <w:bCs/>
      <w:kern w:val="32"/>
      <w:sz w:val="32"/>
      <w:szCs w:val="32"/>
    </w:rPr>
  </w:style>
  <w:style w:type="paragraph" w:styleId="3">
    <w:name w:val="heading 2"/>
    <w:basedOn w:val="1"/>
    <w:next w:val="1"/>
    <w:link w:val="23"/>
    <w:unhideWhenUsed/>
    <w:qFormat/>
    <w:uiPriority w:val="9"/>
    <w:pPr>
      <w:keepNext/>
      <w:keepLines/>
      <w:spacing w:before="40" w:after="0" w:line="360" w:lineRule="auto"/>
      <w:jc w:val="both"/>
      <w:outlineLvl w:val="1"/>
    </w:pPr>
    <w:rPr>
      <w:rFonts w:asciiTheme="majorHAnsi" w:hAnsiTheme="majorHAnsi" w:eastAsiaTheme="majorEastAsia" w:cstheme="majorBidi"/>
      <w:color w:val="376092" w:themeColor="accent1" w:themeShade="BF"/>
      <w:sz w:val="26"/>
      <w:szCs w:val="26"/>
    </w:rPr>
  </w:style>
  <w:style w:type="paragraph" w:styleId="4">
    <w:name w:val="heading 3"/>
    <w:basedOn w:val="1"/>
    <w:next w:val="1"/>
    <w:link w:val="21"/>
    <w:semiHidden/>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paragraph" w:styleId="5">
    <w:name w:val="heading 4"/>
    <w:basedOn w:val="1"/>
    <w:next w:val="1"/>
    <w:link w:val="22"/>
    <w:semiHidden/>
    <w:unhideWhenUsed/>
    <w:qFormat/>
    <w:uiPriority w:val="9"/>
    <w:pPr>
      <w:keepNext/>
      <w:keepLines/>
      <w:spacing w:before="40" w:after="0"/>
      <w:outlineLvl w:val="3"/>
    </w:pPr>
    <w:rPr>
      <w:rFonts w:asciiTheme="majorHAnsi" w:hAnsiTheme="majorHAnsi" w:eastAsiaTheme="majorEastAsia" w:cstheme="majorBidi"/>
      <w:i/>
      <w:iCs/>
      <w:color w:val="376092" w:themeColor="accent1" w:themeShade="BF"/>
    </w:rPr>
  </w:style>
  <w:style w:type="character" w:default="1" w:styleId="6">
    <w:name w:val="Default Paragraph Font"/>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18"/>
    <w:semiHidden/>
    <w:unhideWhenUsed/>
    <w:qFormat/>
    <w:uiPriority w:val="99"/>
    <w:pPr>
      <w:spacing w:after="0" w:line="240" w:lineRule="auto"/>
    </w:pPr>
    <w:rPr>
      <w:rFonts w:ascii="Tahoma" w:hAnsi="Tahoma" w:cs="Tahoma"/>
      <w:sz w:val="16"/>
      <w:szCs w:val="16"/>
    </w:rPr>
  </w:style>
  <w:style w:type="paragraph" w:styleId="9">
    <w:name w:val="footer"/>
    <w:basedOn w:val="1"/>
    <w:link w:val="17"/>
    <w:unhideWhenUsed/>
    <w:qFormat/>
    <w:uiPriority w:val="99"/>
    <w:pPr>
      <w:tabs>
        <w:tab w:val="center" w:pos="4680"/>
        <w:tab w:val="right" w:pos="9360"/>
      </w:tabs>
      <w:spacing w:after="0" w:line="240" w:lineRule="auto"/>
    </w:pPr>
  </w:style>
  <w:style w:type="paragraph" w:styleId="10">
    <w:name w:val="header"/>
    <w:basedOn w:val="1"/>
    <w:link w:val="16"/>
    <w:unhideWhenUsed/>
    <w:qFormat/>
    <w:uiPriority w:val="99"/>
    <w:pPr>
      <w:tabs>
        <w:tab w:val="center" w:pos="4680"/>
        <w:tab w:val="right" w:pos="9360"/>
      </w:tabs>
      <w:spacing w:after="0" w:line="240" w:lineRule="auto"/>
    </w:pPr>
  </w:style>
  <w:style w:type="character" w:styleId="11">
    <w:name w:val="HTML Code"/>
    <w:basedOn w:val="6"/>
    <w:semiHidden/>
    <w:unhideWhenUsed/>
    <w:qFormat/>
    <w:uiPriority w:val="99"/>
    <w:rPr>
      <w:rFonts w:ascii="Courier New" w:hAnsi="Courier New" w:eastAsia="Times New Roman" w:cs="Courier New"/>
      <w:sz w:val="20"/>
      <w:szCs w:val="20"/>
    </w:rPr>
  </w:style>
  <w:style w:type="character" w:styleId="12">
    <w:name w:val="Hyperlink"/>
    <w:basedOn w:val="6"/>
    <w:unhideWhenUsed/>
    <w:qFormat/>
    <w:uiPriority w:val="99"/>
    <w:rPr>
      <w:color w:val="0000FF"/>
      <w:u w:val="single"/>
    </w:rPr>
  </w:style>
  <w:style w:type="paragraph" w:styleId="13">
    <w:name w:val="Normal (Web)"/>
    <w:basedOn w:val="1"/>
    <w:unhideWhenUsed/>
    <w:qFormat/>
    <w:uiPriority w:val="99"/>
    <w:pPr>
      <w:spacing w:before="100" w:beforeAutospacing="1" w:after="100" w:afterAutospacing="1" w:line="240" w:lineRule="auto"/>
    </w:pPr>
    <w:rPr>
      <w:rFonts w:ascii="Times New Roman" w:hAnsi="Times New Roman" w:eastAsia="Times New Roman"/>
      <w:sz w:val="24"/>
      <w:szCs w:val="24"/>
    </w:rPr>
  </w:style>
  <w:style w:type="character" w:styleId="14">
    <w:name w:val="Strong"/>
    <w:basedOn w:val="6"/>
    <w:qFormat/>
    <w:uiPriority w:val="22"/>
    <w:rPr>
      <w:b/>
      <w:bCs/>
    </w:rPr>
  </w:style>
  <w:style w:type="table" w:styleId="15">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Header Char"/>
    <w:basedOn w:val="6"/>
    <w:link w:val="10"/>
    <w:qFormat/>
    <w:uiPriority w:val="99"/>
  </w:style>
  <w:style w:type="character" w:customStyle="1" w:styleId="17">
    <w:name w:val="Footer Char"/>
    <w:basedOn w:val="6"/>
    <w:link w:val="9"/>
    <w:qFormat/>
    <w:uiPriority w:val="99"/>
  </w:style>
  <w:style w:type="character" w:customStyle="1" w:styleId="18">
    <w:name w:val="Balloon Text Char"/>
    <w:basedOn w:val="6"/>
    <w:link w:val="8"/>
    <w:semiHidden/>
    <w:qFormat/>
    <w:uiPriority w:val="99"/>
    <w:rPr>
      <w:rFonts w:ascii="Tahoma" w:hAnsi="Tahoma" w:cs="Tahoma"/>
      <w:sz w:val="16"/>
      <w:szCs w:val="16"/>
    </w:rPr>
  </w:style>
  <w:style w:type="character" w:customStyle="1" w:styleId="19">
    <w:name w:val="Heading 1 Char"/>
    <w:basedOn w:val="6"/>
    <w:link w:val="2"/>
    <w:qFormat/>
    <w:uiPriority w:val="0"/>
    <w:rPr>
      <w:rFonts w:ascii="Arial" w:hAnsi="Arial" w:eastAsia="Times New Roman" w:cs="Arial"/>
      <w:b/>
      <w:bCs/>
      <w:kern w:val="32"/>
      <w:sz w:val="32"/>
      <w:szCs w:val="32"/>
    </w:rPr>
  </w:style>
  <w:style w:type="paragraph" w:styleId="20">
    <w:name w:val="List Paragraph"/>
    <w:basedOn w:val="1"/>
    <w:qFormat/>
    <w:uiPriority w:val="34"/>
    <w:pPr>
      <w:ind w:left="720"/>
      <w:contextualSpacing/>
    </w:pPr>
  </w:style>
  <w:style w:type="character" w:customStyle="1" w:styleId="21">
    <w:name w:val="Heading 3 Char"/>
    <w:basedOn w:val="6"/>
    <w:link w:val="4"/>
    <w:semiHidden/>
    <w:qFormat/>
    <w:uiPriority w:val="9"/>
    <w:rPr>
      <w:rFonts w:asciiTheme="majorHAnsi" w:hAnsiTheme="majorHAnsi" w:eastAsiaTheme="majorEastAsia" w:cstheme="majorBidi"/>
      <w:color w:val="254061" w:themeColor="accent1" w:themeShade="80"/>
      <w:sz w:val="24"/>
      <w:szCs w:val="24"/>
    </w:rPr>
  </w:style>
  <w:style w:type="character" w:customStyle="1" w:styleId="22">
    <w:name w:val="Heading 4 Char"/>
    <w:basedOn w:val="6"/>
    <w:link w:val="5"/>
    <w:semiHidden/>
    <w:qFormat/>
    <w:uiPriority w:val="9"/>
    <w:rPr>
      <w:rFonts w:asciiTheme="majorHAnsi" w:hAnsiTheme="majorHAnsi" w:eastAsiaTheme="majorEastAsia" w:cstheme="majorBidi"/>
      <w:i/>
      <w:iCs/>
      <w:color w:val="376092" w:themeColor="accent1" w:themeShade="BF"/>
    </w:rPr>
  </w:style>
  <w:style w:type="character" w:customStyle="1" w:styleId="23">
    <w:name w:val="Heading 2 Char"/>
    <w:basedOn w:val="6"/>
    <w:link w:val="3"/>
    <w:qFormat/>
    <w:uiPriority w:val="9"/>
    <w:rPr>
      <w:rFonts w:asciiTheme="majorHAnsi" w:hAnsiTheme="majorHAnsi" w:eastAsiaTheme="majorEastAsia" w:cstheme="majorBidi"/>
      <w:color w:val="376092" w:themeColor="accent1" w:themeShade="BF"/>
      <w:sz w:val="26"/>
      <w:szCs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14</Pages>
  <Words>1674</Words>
  <Characters>9548</Characters>
  <Lines>79</Lines>
  <Paragraphs>22</Paragraphs>
  <TotalTime>13</TotalTime>
  <ScaleCrop>false</ScaleCrop>
  <LinksUpToDate>false</LinksUpToDate>
  <CharactersWithSpaces>11200</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2025-09-09T06:35:00Z</dcterms:created>
  <dc:creator>Areeba Rameen</dc:creator>
  <cp:lastModifiedBy>Ali Ahmad Khan</cp:lastModifiedBy>
  <dcterms:modified xsi:type="dcterms:W3CDTF">2025-09-13T18:19:27Z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8676d07bcced4557bb1abd1636d9016afa772234ea4da47c59fdddad2a815fe0</vt:lpwstr>
  </property>
  <property fmtid="{D5CDD505-2E9C-101B-9397-08002B2CF9AE}" pid="3" name="KSOProductBuildVer">
    <vt:lpwstr>2057-12.2.0.22556</vt:lpwstr>
  </property>
  <property fmtid="{D5CDD505-2E9C-101B-9397-08002B2CF9AE}" pid="4" name="ICV">
    <vt:lpwstr>82A987E0A94B4E1A9BA284A3286C9211_13</vt:lpwstr>
  </property>
</Properties>
</file>