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929" w:rsidRDefault="00562C30" w:rsidP="00562C30">
      <w:pPr>
        <w:pStyle w:val="Title"/>
        <w:rPr>
          <w:color w:val="5B9BD5" w:themeColor="accent1"/>
        </w:rPr>
      </w:pPr>
      <w:r w:rsidRPr="00562C30">
        <w:rPr>
          <w:color w:val="5B9BD5" w:themeColor="accent1"/>
        </w:rPr>
        <w:t>DOCUMENTATION</w:t>
      </w:r>
    </w:p>
    <w:p w:rsidR="008873A6" w:rsidRDefault="008873A6" w:rsidP="008873A6"/>
    <w:p w:rsidR="008873A6" w:rsidRDefault="008873A6" w:rsidP="008873A6"/>
    <w:p w:rsidR="008873A6" w:rsidRDefault="008873A6" w:rsidP="008873A6">
      <w:pPr>
        <w:pStyle w:val="ListParagraph"/>
        <w:numPr>
          <w:ilvl w:val="0"/>
          <w:numId w:val="1"/>
        </w:numPr>
      </w:pPr>
      <w:r>
        <w:t>SIGN UP</w:t>
      </w:r>
    </w:p>
    <w:p w:rsidR="008873A6" w:rsidRDefault="008873A6" w:rsidP="008873A6">
      <w:pPr>
        <w:pStyle w:val="ListParagraph"/>
        <w:numPr>
          <w:ilvl w:val="1"/>
          <w:numId w:val="1"/>
        </w:numPr>
      </w:pPr>
      <w:r>
        <w:t>RESPONSE</w:t>
      </w:r>
    </w:p>
    <w:p w:rsidR="008873A6" w:rsidRDefault="008873A6" w:rsidP="008873A6">
      <w:pPr>
        <w:ind w:left="1080"/>
      </w:pPr>
      <w:r>
        <w:rPr>
          <w:noProof/>
        </w:rPr>
        <w:drawing>
          <wp:inline distT="0" distB="0" distL="0" distR="0" wp14:anchorId="2769E63D" wp14:editId="309E2776">
            <wp:extent cx="5943600" cy="1811020"/>
            <wp:effectExtent l="114300" t="114300" r="114300" b="151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873A6" w:rsidRDefault="008873A6" w:rsidP="008873A6">
      <w:pPr>
        <w:pStyle w:val="ListParagraph"/>
        <w:numPr>
          <w:ilvl w:val="0"/>
          <w:numId w:val="1"/>
        </w:numPr>
      </w:pPr>
      <w:r>
        <w:t>LOGIN</w:t>
      </w:r>
    </w:p>
    <w:p w:rsidR="008873A6" w:rsidRDefault="008873A6" w:rsidP="008873A6">
      <w:pPr>
        <w:pStyle w:val="ListParagraph"/>
        <w:numPr>
          <w:ilvl w:val="1"/>
          <w:numId w:val="1"/>
        </w:numPr>
      </w:pPr>
      <w:r>
        <w:t>RESPONSE</w:t>
      </w:r>
    </w:p>
    <w:p w:rsidR="008873A6" w:rsidRDefault="008873A6" w:rsidP="008873A6">
      <w:pPr>
        <w:ind w:left="1080"/>
      </w:pPr>
      <w:r>
        <w:rPr>
          <w:noProof/>
        </w:rPr>
        <w:drawing>
          <wp:inline distT="0" distB="0" distL="0" distR="0" wp14:anchorId="5C3E8FEE" wp14:editId="2EA7E9B0">
            <wp:extent cx="6012180" cy="2188879"/>
            <wp:effectExtent l="133350" t="114300" r="102870" b="154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3322" cy="22002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873A6" w:rsidRDefault="008873A6" w:rsidP="008873A6">
      <w:r>
        <w:br w:type="page"/>
      </w:r>
    </w:p>
    <w:p w:rsidR="008873A6" w:rsidRDefault="00E02217" w:rsidP="00E02217">
      <w:pPr>
        <w:pStyle w:val="ListParagraph"/>
        <w:numPr>
          <w:ilvl w:val="0"/>
          <w:numId w:val="1"/>
        </w:numPr>
      </w:pPr>
      <w:r>
        <w:lastRenderedPageBreak/>
        <w:t>PROTECTED</w:t>
      </w:r>
    </w:p>
    <w:p w:rsidR="00E02217" w:rsidRDefault="00E02217" w:rsidP="00E02217">
      <w:pPr>
        <w:pStyle w:val="ListParagraph"/>
        <w:numPr>
          <w:ilvl w:val="1"/>
          <w:numId w:val="1"/>
        </w:numPr>
      </w:pPr>
      <w:r>
        <w:t>RESPONSE</w:t>
      </w:r>
    </w:p>
    <w:p w:rsidR="00E02217" w:rsidRDefault="00E02217" w:rsidP="00E02217">
      <w:pPr>
        <w:ind w:left="1080"/>
      </w:pPr>
      <w:r>
        <w:rPr>
          <w:noProof/>
        </w:rPr>
        <w:drawing>
          <wp:inline distT="0" distB="0" distL="0" distR="0" wp14:anchorId="08301DC6" wp14:editId="5ACED036">
            <wp:extent cx="6118860" cy="1868518"/>
            <wp:effectExtent l="114300" t="114300" r="110490" b="151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7296" cy="18802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02217" w:rsidRDefault="000264B8" w:rsidP="000264B8">
      <w:pPr>
        <w:pStyle w:val="ListParagraph"/>
        <w:numPr>
          <w:ilvl w:val="0"/>
          <w:numId w:val="1"/>
        </w:numPr>
      </w:pPr>
      <w:r>
        <w:t>GET USERS</w:t>
      </w:r>
    </w:p>
    <w:p w:rsidR="000264B8" w:rsidRDefault="000264B8" w:rsidP="000264B8">
      <w:pPr>
        <w:pStyle w:val="ListParagraph"/>
        <w:numPr>
          <w:ilvl w:val="1"/>
          <w:numId w:val="1"/>
        </w:numPr>
      </w:pPr>
      <w:r>
        <w:t>RESPONSE</w:t>
      </w:r>
    </w:p>
    <w:p w:rsidR="000264B8" w:rsidRDefault="000264B8" w:rsidP="000264B8">
      <w:pPr>
        <w:ind w:left="1080"/>
      </w:pPr>
      <w:r>
        <w:rPr>
          <w:noProof/>
        </w:rPr>
        <w:drawing>
          <wp:inline distT="0" distB="0" distL="0" distR="0" wp14:anchorId="0AE9A3ED" wp14:editId="10D9B914">
            <wp:extent cx="6126480" cy="3018425"/>
            <wp:effectExtent l="114300" t="114300" r="102870" b="144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0556" cy="30352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264B8" w:rsidRDefault="000264B8">
      <w:r>
        <w:br w:type="page"/>
      </w:r>
    </w:p>
    <w:p w:rsidR="000264B8" w:rsidRPr="00A87E9E" w:rsidRDefault="000264B8" w:rsidP="000264B8">
      <w:pPr>
        <w:pStyle w:val="Heading2"/>
        <w:rPr>
          <w:b/>
          <w:sz w:val="28"/>
        </w:rPr>
      </w:pPr>
      <w:r w:rsidRPr="00A87E9E">
        <w:rPr>
          <w:b/>
          <w:sz w:val="28"/>
        </w:rPr>
        <w:lastRenderedPageBreak/>
        <w:t>ASSUMPTIONS</w:t>
      </w:r>
    </w:p>
    <w:p w:rsidR="000264B8" w:rsidRDefault="000264B8" w:rsidP="000264B8"/>
    <w:p w:rsidR="000264B8" w:rsidRDefault="000264B8" w:rsidP="000264B8">
      <w:r>
        <w:t>*I had some queries regarding tasks and asked them in reply of the email but received no response hence I had to make some assumptions.</w:t>
      </w:r>
    </w:p>
    <w:p w:rsidR="000264B8" w:rsidRDefault="000264B8" w:rsidP="000264B8"/>
    <w:p w:rsidR="000264B8" w:rsidRDefault="000264B8" w:rsidP="000264B8">
      <w:pPr>
        <w:pStyle w:val="ListParagraph"/>
        <w:numPr>
          <w:ilvl w:val="0"/>
          <w:numId w:val="1"/>
        </w:numPr>
      </w:pPr>
      <w:r>
        <w:t>Upon hitting login API with 5 failed attempts it will block the user from making any more request until the designated time passed</w:t>
      </w:r>
      <w:r w:rsidR="001412C2">
        <w:t xml:space="preserve"> and even successful attempts count for limit as this can be abused too if not taken care of.</w:t>
      </w:r>
    </w:p>
    <w:p w:rsidR="001412C2" w:rsidRDefault="001412C2" w:rsidP="000264B8">
      <w:pPr>
        <w:pStyle w:val="ListParagraph"/>
        <w:numPr>
          <w:ilvl w:val="0"/>
          <w:numId w:val="1"/>
        </w:numPr>
      </w:pPr>
      <w:r>
        <w:t>In the task README.md, it was mention to make /user endpoint with rate limit and I assume that /user is a simple GET API that takes no parameters and fetch all the users in the user collection and that pagination is being handled by Front-end.</w:t>
      </w:r>
    </w:p>
    <w:p w:rsidR="001412C2" w:rsidRPr="001412C2" w:rsidRDefault="001412C2" w:rsidP="001412C2">
      <w:pPr>
        <w:pStyle w:val="Heading1"/>
        <w:rPr>
          <w:b/>
        </w:rPr>
      </w:pPr>
      <w:r w:rsidRPr="001412C2">
        <w:rPr>
          <w:b/>
        </w:rPr>
        <w:t>OPTIMIZATIONS</w:t>
      </w:r>
    </w:p>
    <w:p w:rsidR="001412C2" w:rsidRDefault="001412C2" w:rsidP="001412C2"/>
    <w:p w:rsidR="001412C2" w:rsidRDefault="00FB6C29" w:rsidP="00FB6C29">
      <w:pPr>
        <w:pStyle w:val="ListParagraph"/>
        <w:numPr>
          <w:ilvl w:val="0"/>
          <w:numId w:val="1"/>
        </w:numPr>
      </w:pPr>
      <w:r>
        <w:t xml:space="preserve">Since there is no pagination from backend side on /users I used in-memory database like </w:t>
      </w:r>
      <w:proofErr w:type="gramStart"/>
      <w:r>
        <w:t>Redis</w:t>
      </w:r>
      <w:bookmarkStart w:id="0" w:name="_GoBack"/>
      <w:bookmarkEnd w:id="0"/>
      <w:proofErr w:type="gramEnd"/>
      <w:r>
        <w:t xml:space="preserve"> and the response time went from +250ms to under 20ms.</w:t>
      </w:r>
    </w:p>
    <w:p w:rsidR="00FB6C29" w:rsidRDefault="00FB6C29" w:rsidP="00FB6C29">
      <w:pPr>
        <w:pStyle w:val="ListParagraph"/>
        <w:numPr>
          <w:ilvl w:val="0"/>
          <w:numId w:val="1"/>
        </w:numPr>
      </w:pPr>
      <w:r>
        <w:t>Also, an improvement that can be made is to apply pagination on /users to anticipate heavy load when user’s collection gets over +50k documents.</w:t>
      </w:r>
    </w:p>
    <w:p w:rsidR="00FB6C29" w:rsidRDefault="00F5557C" w:rsidP="00FB6C29">
      <w:pPr>
        <w:pStyle w:val="ListParagraph"/>
        <w:numPr>
          <w:ilvl w:val="0"/>
          <w:numId w:val="1"/>
        </w:numPr>
      </w:pPr>
      <w:r>
        <w:t>Added multiple error handling scenarios.</w:t>
      </w:r>
    </w:p>
    <w:p w:rsidR="001412C2" w:rsidRDefault="001412C2" w:rsidP="001412C2"/>
    <w:p w:rsidR="000264B8" w:rsidRPr="000264B8" w:rsidRDefault="000264B8" w:rsidP="000264B8">
      <w:pPr>
        <w:pStyle w:val="ListParagraph"/>
      </w:pPr>
    </w:p>
    <w:p w:rsidR="00562C30" w:rsidRDefault="00562C30" w:rsidP="00562C30"/>
    <w:p w:rsidR="00562C30" w:rsidRPr="00562C30" w:rsidRDefault="00562C30" w:rsidP="00562C30"/>
    <w:sectPr w:rsidR="00562C30" w:rsidRPr="00562C30" w:rsidSect="008873A6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0CD" w:rsidRDefault="001C00CD" w:rsidP="008873A6">
      <w:pPr>
        <w:spacing w:after="0" w:line="240" w:lineRule="auto"/>
      </w:pPr>
      <w:r>
        <w:separator/>
      </w:r>
    </w:p>
  </w:endnote>
  <w:endnote w:type="continuationSeparator" w:id="0">
    <w:p w:rsidR="001C00CD" w:rsidRDefault="001C00CD" w:rsidP="00887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65955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873A6" w:rsidRDefault="008873A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7E9E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873A6" w:rsidRDefault="008873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0CD" w:rsidRDefault="001C00CD" w:rsidP="008873A6">
      <w:pPr>
        <w:spacing w:after="0" w:line="240" w:lineRule="auto"/>
      </w:pPr>
      <w:r>
        <w:separator/>
      </w:r>
    </w:p>
  </w:footnote>
  <w:footnote w:type="continuationSeparator" w:id="0">
    <w:p w:rsidR="001C00CD" w:rsidRDefault="001C00CD" w:rsidP="008873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D3FA9"/>
    <w:multiLevelType w:val="hybridMultilevel"/>
    <w:tmpl w:val="79D8F958"/>
    <w:lvl w:ilvl="0" w:tplc="4AF05D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CC7"/>
    <w:rsid w:val="000264B8"/>
    <w:rsid w:val="001412C2"/>
    <w:rsid w:val="001C00CD"/>
    <w:rsid w:val="003C7929"/>
    <w:rsid w:val="00441CC7"/>
    <w:rsid w:val="00562C30"/>
    <w:rsid w:val="008873A6"/>
    <w:rsid w:val="00A87E9E"/>
    <w:rsid w:val="00E02217"/>
    <w:rsid w:val="00F5557C"/>
    <w:rsid w:val="00FB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F586A"/>
  <w15:chartTrackingRefBased/>
  <w15:docId w15:val="{205432E6-30E5-48AD-AF46-106332C3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2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4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2C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873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3A6"/>
  </w:style>
  <w:style w:type="paragraph" w:styleId="Footer">
    <w:name w:val="footer"/>
    <w:basedOn w:val="Normal"/>
    <w:link w:val="FooterChar"/>
    <w:uiPriority w:val="99"/>
    <w:unhideWhenUsed/>
    <w:rsid w:val="0088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3A6"/>
  </w:style>
  <w:style w:type="character" w:customStyle="1" w:styleId="Heading2Char">
    <w:name w:val="Heading 2 Char"/>
    <w:basedOn w:val="DefaultParagraphFont"/>
    <w:link w:val="Heading2"/>
    <w:uiPriority w:val="9"/>
    <w:rsid w:val="000264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412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2023-06-06T13:31:00Z</dcterms:created>
  <dcterms:modified xsi:type="dcterms:W3CDTF">2023-06-06T14:01:00Z</dcterms:modified>
</cp:coreProperties>
</file>