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Organizational Structure and Management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t xml:space="preserve"> Organizational structure and management define how a company or institution is organized and how decisions are made. It involves the distribution of roles, responsibilities, and authority within an organization to ensure efficient operations and achievement of goals.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1. Bureaucratic Model</w:t>
      </w:r>
    </w:p>
    <w:p w:rsidR="00000000" w:rsidDel="00000000" w:rsidP="00000000" w:rsidRDefault="00000000" w:rsidRPr="00000000" w14:paraId="00000004">
      <w:pPr>
        <w:spacing w:after="240" w:before="240" w:lineRule="auto"/>
        <w:rPr/>
      </w:pPr>
      <w:r w:rsidDel="00000000" w:rsidR="00000000" w:rsidRPr="00000000">
        <w:rPr>
          <w:b w:val="1"/>
          <w:rtl w:val="0"/>
        </w:rPr>
        <w:t xml:space="preserve">Overview:</w:t>
      </w:r>
      <w:r w:rsidDel="00000000" w:rsidR="00000000" w:rsidRPr="00000000">
        <w:rPr>
          <w:rtl w:val="0"/>
        </w:rPr>
        <w:t xml:space="preserve"> The Bureaucratic model is a structured and formalized approach to organization management. It is characterized by a strict hierarchy, clear rules and regulations, and a focus on efficiency and consistency.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Characteristics:</w:t>
      </w:r>
    </w:p>
    <w:p w:rsidR="00000000" w:rsidDel="00000000" w:rsidP="00000000" w:rsidRDefault="00000000" w:rsidRPr="00000000" w14:paraId="00000006">
      <w:pPr>
        <w:numPr>
          <w:ilvl w:val="0"/>
          <w:numId w:val="2"/>
        </w:numPr>
        <w:spacing w:after="0" w:before="240" w:lineRule="auto"/>
        <w:ind w:left="720" w:hanging="360"/>
        <w:rPr/>
      </w:pPr>
      <w:r w:rsidDel="00000000" w:rsidR="00000000" w:rsidRPr="00000000">
        <w:rPr>
          <w:b w:val="1"/>
          <w:rtl w:val="0"/>
        </w:rPr>
        <w:t xml:space="preserve">Promotion Based on Seniority:</w:t>
      </w:r>
      <w:r w:rsidDel="00000000" w:rsidR="00000000" w:rsidRPr="00000000">
        <w:rPr>
          <w:rtl w:val="0"/>
        </w:rPr>
        <w:t xml:space="preserve"> Employees are promoted based on their length of service rather than performance. This ensures that experienced individuals hold higher positions, but it may also limit opportunities for younger, innovative employees.</w:t>
      </w:r>
    </w:p>
    <w:p w:rsidR="00000000" w:rsidDel="00000000" w:rsidP="00000000" w:rsidRDefault="00000000" w:rsidRPr="00000000" w14:paraId="00000007">
      <w:pPr>
        <w:numPr>
          <w:ilvl w:val="0"/>
          <w:numId w:val="2"/>
        </w:numPr>
        <w:spacing w:after="0" w:before="0" w:lineRule="auto"/>
        <w:ind w:left="720" w:hanging="360"/>
        <w:rPr/>
      </w:pPr>
      <w:r w:rsidDel="00000000" w:rsidR="00000000" w:rsidRPr="00000000">
        <w:rPr>
          <w:b w:val="1"/>
          <w:rtl w:val="0"/>
        </w:rPr>
        <w:t xml:space="preserve">Task Specialization:</w:t>
      </w:r>
      <w:r w:rsidDel="00000000" w:rsidR="00000000" w:rsidRPr="00000000">
        <w:rPr>
          <w:rtl w:val="0"/>
        </w:rPr>
        <w:t xml:space="preserve"> Each employee is assigned specific tasks based on their expertise, leading to high efficiency but often resulting in monotonous work.</w:t>
      </w:r>
    </w:p>
    <w:p w:rsidR="00000000" w:rsidDel="00000000" w:rsidP="00000000" w:rsidRDefault="00000000" w:rsidRPr="00000000" w14:paraId="00000008">
      <w:pPr>
        <w:numPr>
          <w:ilvl w:val="0"/>
          <w:numId w:val="2"/>
        </w:numPr>
        <w:spacing w:after="0" w:before="0" w:lineRule="auto"/>
        <w:ind w:left="720" w:hanging="360"/>
        <w:rPr/>
      </w:pPr>
      <w:r w:rsidDel="00000000" w:rsidR="00000000" w:rsidRPr="00000000">
        <w:rPr>
          <w:b w:val="1"/>
          <w:rtl w:val="0"/>
        </w:rPr>
        <w:t xml:space="preserve">Recruitment Process:</w:t>
      </w:r>
      <w:r w:rsidDel="00000000" w:rsidR="00000000" w:rsidRPr="00000000">
        <w:rPr>
          <w:rtl w:val="0"/>
        </w:rPr>
        <w:t xml:space="preserve"> Hiring is formal and follows a strict procedure, ensuring that only qualified individuals are selected.</w:t>
      </w:r>
    </w:p>
    <w:p w:rsidR="00000000" w:rsidDel="00000000" w:rsidP="00000000" w:rsidRDefault="00000000" w:rsidRPr="00000000" w14:paraId="00000009">
      <w:pPr>
        <w:numPr>
          <w:ilvl w:val="0"/>
          <w:numId w:val="2"/>
        </w:numPr>
        <w:spacing w:after="0" w:before="0" w:lineRule="auto"/>
        <w:ind w:left="720" w:hanging="360"/>
        <w:rPr/>
      </w:pPr>
      <w:r w:rsidDel="00000000" w:rsidR="00000000" w:rsidRPr="00000000">
        <w:rPr>
          <w:b w:val="1"/>
          <w:rtl w:val="0"/>
        </w:rPr>
        <w:t xml:space="preserve">Set Protocols:</w:t>
      </w:r>
      <w:r w:rsidDel="00000000" w:rsidR="00000000" w:rsidRPr="00000000">
        <w:rPr>
          <w:rtl w:val="0"/>
        </w:rPr>
        <w:t xml:space="preserve"> Operations are governed by a fixed set of rules and protocols, ensuring uniformity but limiting flexibility.</w:t>
      </w:r>
    </w:p>
    <w:p w:rsidR="00000000" w:rsidDel="00000000" w:rsidP="00000000" w:rsidRDefault="00000000" w:rsidRPr="00000000" w14:paraId="0000000A">
      <w:pPr>
        <w:numPr>
          <w:ilvl w:val="0"/>
          <w:numId w:val="2"/>
        </w:numPr>
        <w:spacing w:after="240" w:before="0" w:lineRule="auto"/>
        <w:ind w:left="720" w:hanging="360"/>
        <w:rPr/>
      </w:pPr>
      <w:r w:rsidDel="00000000" w:rsidR="00000000" w:rsidRPr="00000000">
        <w:rPr>
          <w:b w:val="1"/>
          <w:rtl w:val="0"/>
        </w:rPr>
        <w:t xml:space="preserve">Example:</w:t>
      </w:r>
      <w:r w:rsidDel="00000000" w:rsidR="00000000" w:rsidRPr="00000000">
        <w:rPr>
          <w:rtl w:val="0"/>
        </w:rPr>
        <w:t xml:space="preserve"> In many government organizations, a bureaucratic structure is prevalent. For instance, the process of electing a Prime Minister involves strict protocols, with central authorities setting the rules.</w:t>
      </w:r>
    </w:p>
    <w:p w:rsidR="00000000" w:rsidDel="00000000" w:rsidP="00000000" w:rsidRDefault="00000000" w:rsidRPr="00000000" w14:paraId="0000000B">
      <w:pPr>
        <w:numPr>
          <w:ilvl w:val="0"/>
          <w:numId w:val="4"/>
        </w:numPr>
        <w:spacing w:after="240" w:lineRule="auto"/>
        <w:ind w:left="720" w:hanging="360"/>
      </w:pPr>
      <w:r w:rsidDel="00000000" w:rsidR="00000000" w:rsidRPr="00000000">
        <w:rPr>
          <w:b w:val="1"/>
          <w:rtl w:val="0"/>
        </w:rPr>
        <w:t xml:space="preserve">Advantages</w:t>
      </w:r>
      <w:r w:rsidDel="00000000" w:rsidR="00000000" w:rsidRPr="00000000">
        <w:rPr>
          <w:rtl w:val="0"/>
        </w:rPr>
        <w:t xml:space="preserve">: A clear structure ensures order, consistency, and merit-based promotions, leading to experienced leadership.</w:t>
      </w:r>
    </w:p>
    <w:p w:rsidR="00000000" w:rsidDel="00000000" w:rsidP="00000000" w:rsidRDefault="00000000" w:rsidRPr="00000000" w14:paraId="0000000C">
      <w:pPr>
        <w:numPr>
          <w:ilvl w:val="0"/>
          <w:numId w:val="4"/>
        </w:numPr>
        <w:spacing w:after="240" w:before="0" w:lineRule="auto"/>
        <w:ind w:left="720" w:hanging="360"/>
        <w:rPr/>
      </w:pPr>
      <w:r w:rsidDel="00000000" w:rsidR="00000000" w:rsidRPr="00000000">
        <w:rPr>
          <w:b w:val="1"/>
          <w:rtl w:val="0"/>
        </w:rPr>
        <w:t xml:space="preserve">Disadvantages</w:t>
      </w:r>
      <w:r w:rsidDel="00000000" w:rsidR="00000000" w:rsidRPr="00000000">
        <w:rPr>
          <w:rtl w:val="0"/>
        </w:rPr>
        <w:t xml:space="preserve">: The system can be rigid, slow to adapt, and stifle innovation, which may lower employee morale and productivity.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2. Organic Model</w:t>
      </w:r>
    </w:p>
    <w:p w:rsidR="00000000" w:rsidDel="00000000" w:rsidP="00000000" w:rsidRDefault="00000000" w:rsidRPr="00000000" w14:paraId="0000000E">
      <w:pPr>
        <w:spacing w:after="240" w:before="240" w:lineRule="auto"/>
        <w:rPr/>
      </w:pPr>
      <w:r w:rsidDel="00000000" w:rsidR="00000000" w:rsidRPr="00000000">
        <w:rPr>
          <w:b w:val="1"/>
          <w:rtl w:val="0"/>
        </w:rPr>
        <w:t xml:space="preserve">Overview:</w:t>
      </w:r>
      <w:r w:rsidDel="00000000" w:rsidR="00000000" w:rsidRPr="00000000">
        <w:rPr>
          <w:rtl w:val="0"/>
        </w:rPr>
        <w:t xml:space="preserve"> The Organic model is a more flexible and adaptive approach to organizational structure. It emphasizes collaboration, flat hierarchies, and a decentralized decision-making process.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Key Characteristics:</w:t>
      </w:r>
    </w:p>
    <w:p w:rsidR="00000000" w:rsidDel="00000000" w:rsidP="00000000" w:rsidRDefault="00000000" w:rsidRPr="00000000" w14:paraId="00000010">
      <w:pPr>
        <w:numPr>
          <w:ilvl w:val="0"/>
          <w:numId w:val="5"/>
        </w:numPr>
        <w:spacing w:after="0" w:before="240" w:lineRule="auto"/>
        <w:ind w:left="720" w:hanging="360"/>
        <w:rPr/>
      </w:pPr>
      <w:r w:rsidDel="00000000" w:rsidR="00000000" w:rsidRPr="00000000">
        <w:rPr>
          <w:b w:val="1"/>
          <w:rtl w:val="0"/>
        </w:rPr>
        <w:t xml:space="preserve">Flexibility in the Workplace:</w:t>
      </w:r>
      <w:r w:rsidDel="00000000" w:rsidR="00000000" w:rsidRPr="00000000">
        <w:rPr>
          <w:rtl w:val="0"/>
        </w:rPr>
        <w:t xml:space="preserve"> The organization adapts quickly to changes, allowing for innovation and creativity.</w:t>
      </w:r>
    </w:p>
    <w:p w:rsidR="00000000" w:rsidDel="00000000" w:rsidP="00000000" w:rsidRDefault="00000000" w:rsidRPr="00000000" w14:paraId="00000011">
      <w:pPr>
        <w:numPr>
          <w:ilvl w:val="0"/>
          <w:numId w:val="5"/>
        </w:numPr>
        <w:spacing w:after="0" w:before="0" w:lineRule="auto"/>
        <w:ind w:left="720" w:hanging="360"/>
        <w:rPr/>
      </w:pPr>
      <w:r w:rsidDel="00000000" w:rsidR="00000000" w:rsidRPr="00000000">
        <w:rPr>
          <w:b w:val="1"/>
          <w:rtl w:val="0"/>
        </w:rPr>
        <w:t xml:space="preserve">Horizontal or Flat Structure:</w:t>
      </w:r>
      <w:r w:rsidDel="00000000" w:rsidR="00000000" w:rsidRPr="00000000">
        <w:rPr>
          <w:rtl w:val="0"/>
        </w:rPr>
        <w:t xml:space="preserve"> Employees work in teams, share responsibilities, and interact across departments, leading to better communication and collaboration.</w:t>
      </w:r>
    </w:p>
    <w:p w:rsidR="00000000" w:rsidDel="00000000" w:rsidP="00000000" w:rsidRDefault="00000000" w:rsidRPr="00000000" w14:paraId="00000012">
      <w:pPr>
        <w:numPr>
          <w:ilvl w:val="0"/>
          <w:numId w:val="5"/>
        </w:numPr>
        <w:spacing w:after="0" w:before="0" w:lineRule="auto"/>
        <w:ind w:left="720" w:hanging="360"/>
        <w:rPr/>
      </w:pPr>
      <w:r w:rsidDel="00000000" w:rsidR="00000000" w:rsidRPr="00000000">
        <w:rPr>
          <w:b w:val="1"/>
          <w:rtl w:val="0"/>
        </w:rPr>
        <w:t xml:space="preserve">Cross-Functional Teams:</w:t>
      </w:r>
      <w:r w:rsidDel="00000000" w:rsidR="00000000" w:rsidRPr="00000000">
        <w:rPr>
          <w:rtl w:val="0"/>
        </w:rPr>
        <w:t xml:space="preserve"> Teams consist of members from different departments, ensuring diverse expertise and perspectives.</w:t>
      </w:r>
    </w:p>
    <w:p w:rsidR="00000000" w:rsidDel="00000000" w:rsidP="00000000" w:rsidRDefault="00000000" w:rsidRPr="00000000" w14:paraId="00000013">
      <w:pPr>
        <w:numPr>
          <w:ilvl w:val="0"/>
          <w:numId w:val="5"/>
        </w:numPr>
        <w:spacing w:after="0" w:before="0" w:lineRule="auto"/>
        <w:ind w:left="720" w:hanging="360"/>
        <w:rPr/>
      </w:pPr>
      <w:r w:rsidDel="00000000" w:rsidR="00000000" w:rsidRPr="00000000">
        <w:rPr>
          <w:b w:val="1"/>
          <w:rtl w:val="0"/>
        </w:rPr>
        <w:t xml:space="preserve">Free Flow of Information:</w:t>
      </w:r>
      <w:r w:rsidDel="00000000" w:rsidR="00000000" w:rsidRPr="00000000">
        <w:rPr>
          <w:rtl w:val="0"/>
        </w:rPr>
        <w:t xml:space="preserve"> Information is shared openly across the organization, enhancing transparency and informed decision-making.</w:t>
      </w:r>
    </w:p>
    <w:p w:rsidR="00000000" w:rsidDel="00000000" w:rsidP="00000000" w:rsidRDefault="00000000" w:rsidRPr="00000000" w14:paraId="00000014">
      <w:pPr>
        <w:numPr>
          <w:ilvl w:val="0"/>
          <w:numId w:val="5"/>
        </w:numPr>
        <w:spacing w:after="0" w:before="0" w:lineRule="auto"/>
        <w:ind w:left="720" w:hanging="360"/>
        <w:rPr/>
      </w:pPr>
      <w:r w:rsidDel="00000000" w:rsidR="00000000" w:rsidRPr="00000000">
        <w:rPr>
          <w:b w:val="1"/>
          <w:rtl w:val="0"/>
        </w:rPr>
        <w:t xml:space="preserve">Fewer Rules and Regulations:</w:t>
      </w:r>
      <w:r w:rsidDel="00000000" w:rsidR="00000000" w:rsidRPr="00000000">
        <w:rPr>
          <w:rtl w:val="0"/>
        </w:rPr>
        <w:t xml:space="preserve"> The organization operates with minimal formal rules, encouraging flexibility and adaptability.</w:t>
      </w:r>
    </w:p>
    <w:p w:rsidR="00000000" w:rsidDel="00000000" w:rsidP="00000000" w:rsidRDefault="00000000" w:rsidRPr="00000000" w14:paraId="00000015">
      <w:pPr>
        <w:numPr>
          <w:ilvl w:val="0"/>
          <w:numId w:val="5"/>
        </w:numPr>
        <w:spacing w:after="0" w:before="0" w:lineRule="auto"/>
        <w:ind w:left="720" w:hanging="360"/>
        <w:rPr/>
      </w:pPr>
      <w:r w:rsidDel="00000000" w:rsidR="00000000" w:rsidRPr="00000000">
        <w:rPr>
          <w:b w:val="1"/>
          <w:rtl w:val="0"/>
        </w:rPr>
        <w:t xml:space="preserve">Wide Span of Control:</w:t>
      </w:r>
      <w:r w:rsidDel="00000000" w:rsidR="00000000" w:rsidRPr="00000000">
        <w:rPr>
          <w:rtl w:val="0"/>
        </w:rPr>
        <w:t xml:space="preserve"> Managers oversee more employees directly, allowing for quicker decision-making and more autonomy for team members.</w:t>
      </w:r>
    </w:p>
    <w:p w:rsidR="00000000" w:rsidDel="00000000" w:rsidP="00000000" w:rsidRDefault="00000000" w:rsidRPr="00000000" w14:paraId="00000016">
      <w:pPr>
        <w:numPr>
          <w:ilvl w:val="0"/>
          <w:numId w:val="5"/>
        </w:numPr>
        <w:spacing w:after="240" w:before="0" w:lineRule="auto"/>
        <w:ind w:left="720" w:hanging="360"/>
        <w:rPr/>
      </w:pPr>
      <w:r w:rsidDel="00000000" w:rsidR="00000000" w:rsidRPr="00000000">
        <w:rPr>
          <w:b w:val="1"/>
          <w:rtl w:val="0"/>
        </w:rPr>
        <w:t xml:space="preserve">Decentralization of Decision-Making:</w:t>
      </w:r>
      <w:r w:rsidDel="00000000" w:rsidR="00000000" w:rsidRPr="00000000">
        <w:rPr>
          <w:rtl w:val="0"/>
        </w:rPr>
        <w:t xml:space="preserve"> Power is distributed across the organization, with decisions often made collaboratively rather than by a single authority.</w:t>
      </w:r>
    </w:p>
    <w:p w:rsidR="00000000" w:rsidDel="00000000" w:rsidP="00000000" w:rsidRDefault="00000000" w:rsidRPr="00000000" w14:paraId="00000017">
      <w:pPr>
        <w:spacing w:after="240" w:before="240" w:lineRule="auto"/>
        <w:rPr/>
      </w:pPr>
      <w:r w:rsidDel="00000000" w:rsidR="00000000" w:rsidRPr="00000000">
        <w:rPr>
          <w:b w:val="1"/>
          <w:rtl w:val="0"/>
        </w:rPr>
        <w:t xml:space="preserve">Example:</w:t>
      </w:r>
      <w:r w:rsidDel="00000000" w:rsidR="00000000" w:rsidRPr="00000000">
        <w:rPr>
          <w:rtl w:val="0"/>
        </w:rPr>
        <w:t xml:space="preserve"> Software companies often adopt the Organic model. For example, in a tech company, teams may work on different technologies and projects, collaborating across departments to innovate and solve problems.</w:t>
      </w:r>
    </w:p>
    <w:p w:rsidR="00000000" w:rsidDel="00000000" w:rsidP="00000000" w:rsidRDefault="00000000" w:rsidRPr="00000000" w14:paraId="00000018">
      <w:pPr>
        <w:numPr>
          <w:ilvl w:val="0"/>
          <w:numId w:val="6"/>
        </w:numPr>
        <w:spacing w:after="240" w:lineRule="auto"/>
        <w:ind w:left="720" w:hanging="360"/>
      </w:pPr>
      <w:r w:rsidDel="00000000" w:rsidR="00000000" w:rsidRPr="00000000">
        <w:rPr>
          <w:b w:val="1"/>
          <w:rtl w:val="0"/>
        </w:rPr>
        <w:t xml:space="preserve">Advantages</w:t>
      </w:r>
      <w:r w:rsidDel="00000000" w:rsidR="00000000" w:rsidRPr="00000000">
        <w:rPr>
          <w:rtl w:val="0"/>
        </w:rPr>
        <w:t xml:space="preserve">: Encourages innovation, creativity, and adaptability, while empowering employees and promoting collaboration.</w:t>
      </w:r>
    </w:p>
    <w:p w:rsidR="00000000" w:rsidDel="00000000" w:rsidP="00000000" w:rsidRDefault="00000000" w:rsidRPr="00000000" w14:paraId="00000019">
      <w:pPr>
        <w:numPr>
          <w:ilvl w:val="0"/>
          <w:numId w:val="6"/>
        </w:numPr>
        <w:spacing w:after="240" w:before="0" w:lineRule="auto"/>
        <w:ind w:left="720" w:hanging="360"/>
        <w:rPr/>
      </w:pPr>
      <w:r w:rsidDel="00000000" w:rsidR="00000000" w:rsidRPr="00000000">
        <w:rPr>
          <w:b w:val="1"/>
          <w:rtl w:val="0"/>
        </w:rPr>
        <w:t xml:space="preserve">Disadvantages</w:t>
      </w:r>
      <w:r w:rsidDel="00000000" w:rsidR="00000000" w:rsidRPr="00000000">
        <w:rPr>
          <w:rtl w:val="0"/>
        </w:rPr>
        <w:t xml:space="preserve">: Can cause role ambiguity, requires strong communication and coordination, and decision-making may be slower due to the need for consensus.</w:t>
      </w:r>
    </w:p>
    <w:p w:rsidR="00000000" w:rsidDel="00000000" w:rsidP="00000000" w:rsidRDefault="00000000" w:rsidRPr="00000000" w14:paraId="0000001A">
      <w:pPr>
        <w:spacing w:after="240" w:before="240" w:lineRule="auto"/>
        <w:rPr/>
      </w:pPr>
      <w:r w:rsidDel="00000000" w:rsidR="00000000" w:rsidRPr="00000000">
        <w:rPr>
          <w:b w:val="1"/>
          <w:rtl w:val="0"/>
        </w:rPr>
        <w:t xml:space="preserve">Matrix management </w:t>
      </w:r>
      <w:r w:rsidDel="00000000" w:rsidR="00000000" w:rsidRPr="00000000">
        <w:rPr>
          <w:rtl w:val="0"/>
        </w:rPr>
        <w:t xml:space="preserve">is a structure where employees report to more than one manager—usually a department manager and a project manager. This setup encourages teamwork across different areas, but it can cause confusion about priorities and responsibilities because of the multiple reporting lines.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 Structure of Function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Overview:</w:t>
      </w:r>
      <w:r w:rsidDel="00000000" w:rsidR="00000000" w:rsidRPr="00000000">
        <w:rPr>
          <w:rtl w:val="0"/>
        </w:rPr>
        <w:t xml:space="preserve"> Functional structure refers to how tasks and activities are grouped within an organization, usually based on their nature or the specific functions they perform.</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Types of Functional Structures:</w:t>
      </w:r>
    </w:p>
    <w:p w:rsidR="00000000" w:rsidDel="00000000" w:rsidP="00000000" w:rsidRDefault="00000000" w:rsidRPr="00000000" w14:paraId="0000001E">
      <w:pPr>
        <w:numPr>
          <w:ilvl w:val="0"/>
          <w:numId w:val="7"/>
        </w:numPr>
        <w:spacing w:after="0" w:before="240" w:lineRule="auto"/>
        <w:ind w:left="720" w:hanging="360"/>
        <w:rPr/>
      </w:pPr>
      <w:r w:rsidDel="00000000" w:rsidR="00000000" w:rsidRPr="00000000">
        <w:rPr>
          <w:b w:val="1"/>
          <w:rtl w:val="0"/>
        </w:rPr>
        <w:t xml:space="preserve">Administrative Division:</w:t>
      </w:r>
      <w:r w:rsidDel="00000000" w:rsidR="00000000" w:rsidRPr="00000000">
        <w:rPr>
          <w:rtl w:val="0"/>
        </w:rPr>
        <w:t xml:space="preserve"> Responsible for tasks like bill payments, staff hiring, and general administration.</w:t>
      </w:r>
    </w:p>
    <w:p w:rsidR="00000000" w:rsidDel="00000000" w:rsidP="00000000" w:rsidRDefault="00000000" w:rsidRPr="00000000" w14:paraId="0000001F">
      <w:pPr>
        <w:numPr>
          <w:ilvl w:val="0"/>
          <w:numId w:val="7"/>
        </w:numPr>
        <w:spacing w:after="0" w:before="0" w:lineRule="auto"/>
        <w:ind w:left="720" w:hanging="360"/>
        <w:rPr/>
      </w:pPr>
      <w:r w:rsidDel="00000000" w:rsidR="00000000" w:rsidRPr="00000000">
        <w:rPr>
          <w:b w:val="1"/>
          <w:rtl w:val="0"/>
        </w:rPr>
        <w:t xml:space="preserve">Operations Division:</w:t>
      </w:r>
      <w:r w:rsidDel="00000000" w:rsidR="00000000" w:rsidRPr="00000000">
        <w:rPr>
          <w:rtl w:val="0"/>
        </w:rPr>
        <w:t xml:space="preserve"> Manages the core operations of the company, such as production and service delivery.</w:t>
      </w:r>
    </w:p>
    <w:p w:rsidR="00000000" w:rsidDel="00000000" w:rsidP="00000000" w:rsidRDefault="00000000" w:rsidRPr="00000000" w14:paraId="00000020">
      <w:pPr>
        <w:numPr>
          <w:ilvl w:val="0"/>
          <w:numId w:val="7"/>
        </w:numPr>
        <w:spacing w:after="0" w:before="0" w:lineRule="auto"/>
        <w:ind w:left="720" w:hanging="360"/>
        <w:rPr/>
      </w:pPr>
      <w:r w:rsidDel="00000000" w:rsidR="00000000" w:rsidRPr="00000000">
        <w:rPr>
          <w:b w:val="1"/>
          <w:rtl w:val="0"/>
        </w:rPr>
        <w:t xml:space="preserve">Sales and Marketing Division:</w:t>
      </w:r>
      <w:r w:rsidDel="00000000" w:rsidR="00000000" w:rsidRPr="00000000">
        <w:rPr>
          <w:rtl w:val="0"/>
        </w:rPr>
        <w:t xml:space="preserve"> Focuses on promoting and selling products or services, as well as market research.</w:t>
      </w:r>
    </w:p>
    <w:p w:rsidR="00000000" w:rsidDel="00000000" w:rsidP="00000000" w:rsidRDefault="00000000" w:rsidRPr="00000000" w14:paraId="00000021">
      <w:pPr>
        <w:numPr>
          <w:ilvl w:val="0"/>
          <w:numId w:val="7"/>
        </w:numPr>
        <w:spacing w:after="240" w:before="0" w:lineRule="auto"/>
        <w:ind w:left="720" w:hanging="360"/>
        <w:rPr/>
      </w:pPr>
      <w:r w:rsidDel="00000000" w:rsidR="00000000" w:rsidRPr="00000000">
        <w:rPr>
          <w:b w:val="1"/>
          <w:rtl w:val="0"/>
        </w:rPr>
        <w:t xml:space="preserve">R&amp;D Division:</w:t>
      </w:r>
      <w:r w:rsidDel="00000000" w:rsidR="00000000" w:rsidRPr="00000000">
        <w:rPr>
          <w:rtl w:val="0"/>
        </w:rPr>
        <w:t xml:space="preserve"> Research and Development are responsible for innovation, developing new products, and improving existing ones.</w:t>
      </w:r>
    </w:p>
    <w:p w:rsidR="00000000" w:rsidDel="00000000" w:rsidP="00000000" w:rsidRDefault="00000000" w:rsidRPr="00000000" w14:paraId="00000022">
      <w:pPr>
        <w:spacing w:after="240" w:before="0" w:lineRule="auto"/>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Examples of Functional Structures:</w:t>
      </w:r>
    </w:p>
    <w:p w:rsidR="00000000" w:rsidDel="00000000" w:rsidP="00000000" w:rsidRDefault="00000000" w:rsidRPr="00000000" w14:paraId="00000024">
      <w:pPr>
        <w:numPr>
          <w:ilvl w:val="0"/>
          <w:numId w:val="8"/>
        </w:numPr>
        <w:spacing w:after="0" w:before="240" w:lineRule="auto"/>
        <w:ind w:left="720" w:hanging="360"/>
        <w:rPr/>
      </w:pPr>
      <w:r w:rsidDel="00000000" w:rsidR="00000000" w:rsidRPr="00000000">
        <w:rPr>
          <w:b w:val="1"/>
          <w:rtl w:val="0"/>
        </w:rPr>
        <w:t xml:space="preserve">Structure by Geography:</w:t>
      </w:r>
      <w:r w:rsidDel="00000000" w:rsidR="00000000" w:rsidRPr="00000000">
        <w:rPr>
          <w:rtl w:val="0"/>
        </w:rPr>
        <w:t xml:space="preserve"> Companies operating in multiple locations may organize their structure based on geographical regions. For instance, a global company might have separate divisions for North America, Europe, and Asia.</w:t>
      </w:r>
    </w:p>
    <w:p w:rsidR="00000000" w:rsidDel="00000000" w:rsidP="00000000" w:rsidRDefault="00000000" w:rsidRPr="00000000" w14:paraId="00000025">
      <w:pPr>
        <w:numPr>
          <w:ilvl w:val="0"/>
          <w:numId w:val="8"/>
        </w:numPr>
        <w:spacing w:after="0" w:before="0" w:lineRule="auto"/>
        <w:ind w:left="720" w:hanging="360"/>
        <w:rPr/>
      </w:pPr>
      <w:r w:rsidDel="00000000" w:rsidR="00000000" w:rsidRPr="00000000">
        <w:rPr>
          <w:b w:val="1"/>
          <w:rtl w:val="0"/>
        </w:rPr>
        <w:t xml:space="preserve">Product Line Structure:</w:t>
      </w:r>
      <w:r w:rsidDel="00000000" w:rsidR="00000000" w:rsidRPr="00000000">
        <w:rPr>
          <w:rtl w:val="0"/>
        </w:rPr>
        <w:t xml:space="preserve"> Companies with diverse product lines may organize their structure based on the products they produce. For example, a company like Procter &amp; Gamble may have separate divisions for beauty products, cleaning products, and health care products.</w:t>
      </w:r>
    </w:p>
    <w:p w:rsidR="00000000" w:rsidDel="00000000" w:rsidP="00000000" w:rsidRDefault="00000000" w:rsidRPr="00000000" w14:paraId="00000026">
      <w:pPr>
        <w:numPr>
          <w:ilvl w:val="0"/>
          <w:numId w:val="8"/>
        </w:numPr>
        <w:spacing w:after="0" w:before="0" w:lineRule="auto"/>
        <w:ind w:left="720" w:hanging="360"/>
        <w:rPr/>
      </w:pPr>
      <w:r w:rsidDel="00000000" w:rsidR="00000000" w:rsidRPr="00000000">
        <w:rPr>
          <w:b w:val="1"/>
          <w:rtl w:val="0"/>
        </w:rPr>
        <w:t xml:space="preserve">Market Sector Structure:</w:t>
      </w:r>
      <w:r w:rsidDel="00000000" w:rsidR="00000000" w:rsidRPr="00000000">
        <w:rPr>
          <w:rtl w:val="0"/>
        </w:rPr>
        <w:t xml:space="preserve"> Market sector structure divides a company based on different customer segments or market sectors. For example, a company might have separate divisions for retail customers, corporate clients, and government contracts.</w:t>
      </w:r>
    </w:p>
    <w:p w:rsidR="00000000" w:rsidDel="00000000" w:rsidP="00000000" w:rsidRDefault="00000000" w:rsidRPr="00000000" w14:paraId="00000027">
      <w:pPr>
        <w:numPr>
          <w:ilvl w:val="0"/>
          <w:numId w:val="8"/>
        </w:numPr>
        <w:spacing w:after="0" w:before="0" w:lineRule="auto"/>
        <w:ind w:left="720" w:hanging="360"/>
        <w:rPr/>
      </w:pPr>
      <w:r w:rsidDel="00000000" w:rsidR="00000000" w:rsidRPr="00000000">
        <w:rPr>
          <w:b w:val="1"/>
          <w:rtl w:val="0"/>
        </w:rPr>
        <w:t xml:space="preserve">Structure by Technology:</w:t>
      </w:r>
      <w:r w:rsidDel="00000000" w:rsidR="00000000" w:rsidRPr="00000000">
        <w:rPr>
          <w:rtl w:val="0"/>
        </w:rPr>
        <w:t xml:space="preserve"> Organizations focusing on various technologies may structure their departments accordingly. For instance, an IT company might have separate divisions for software development, cybersecurity, and IT support.</w:t>
      </w:r>
    </w:p>
    <w:p w:rsidR="00000000" w:rsidDel="00000000" w:rsidP="00000000" w:rsidRDefault="00000000" w:rsidRPr="00000000" w14:paraId="00000028">
      <w:pPr>
        <w:numPr>
          <w:ilvl w:val="0"/>
          <w:numId w:val="8"/>
        </w:numPr>
        <w:spacing w:after="240" w:before="0" w:lineRule="auto"/>
        <w:ind w:left="720" w:hanging="360"/>
        <w:rPr/>
      </w:pPr>
      <w:r w:rsidDel="00000000" w:rsidR="00000000" w:rsidRPr="00000000">
        <w:rPr>
          <w:b w:val="1"/>
          <w:rtl w:val="0"/>
        </w:rPr>
        <w:t xml:space="preserve">Operational Structure:</w:t>
      </w:r>
      <w:r w:rsidDel="00000000" w:rsidR="00000000" w:rsidRPr="00000000">
        <w:rPr>
          <w:rtl w:val="0"/>
        </w:rPr>
        <w:t xml:space="preserve"> Focuses on how tasks are performed. Centralized operations have a single point of control, while decentralized systems distribute decision-making power across various departments or locations.</w:t>
      </w:r>
    </w:p>
    <w:p w:rsidR="00000000" w:rsidDel="00000000" w:rsidP="00000000" w:rsidRDefault="00000000" w:rsidRPr="00000000" w14:paraId="00000029">
      <w:pPr>
        <w:spacing w:after="240" w:before="240" w:lineRule="auto"/>
        <w:rPr/>
      </w:pPr>
      <w:r w:rsidDel="00000000" w:rsidR="00000000" w:rsidRPr="00000000">
        <w:rPr>
          <w:b w:val="1"/>
          <w:rtl w:val="0"/>
        </w:rPr>
        <w:t xml:space="preserve">Example:</w:t>
      </w:r>
      <w:r w:rsidDel="00000000" w:rsidR="00000000" w:rsidRPr="00000000">
        <w:rPr>
          <w:rtl w:val="0"/>
        </w:rPr>
        <w:t xml:space="preserve"> Cadbury Schweppes, a company known for its diverse range of products, may adopt a mixed structure, combining elements of functional, product line, and market sector structures to effectively manage its operations.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  Centralization vs. Decentralization</w:t>
      </w:r>
    </w:p>
    <w:p w:rsidR="00000000" w:rsidDel="00000000" w:rsidP="00000000" w:rsidRDefault="00000000" w:rsidRPr="00000000" w14:paraId="0000002B">
      <w:pPr>
        <w:numPr>
          <w:ilvl w:val="0"/>
          <w:numId w:val="3"/>
        </w:numPr>
        <w:spacing w:after="0" w:before="240" w:lineRule="auto"/>
        <w:ind w:left="720" w:hanging="360"/>
        <w:rPr/>
      </w:pPr>
      <w:r w:rsidDel="00000000" w:rsidR="00000000" w:rsidRPr="00000000">
        <w:rPr>
          <w:b w:val="1"/>
          <w:rtl w:val="0"/>
        </w:rPr>
        <w:t xml:space="preserve">Centralization:</w:t>
      </w:r>
      <w:r w:rsidDel="00000000" w:rsidR="00000000" w:rsidRPr="00000000">
        <w:rPr>
          <w:rtl w:val="0"/>
        </w:rPr>
        <w:t xml:space="preserve"> Decision-making authority is concentrated at the top levels of management. This ensures consistency and uniformity but can slow down decision-making and stifle innovation.</w:t>
      </w:r>
    </w:p>
    <w:p w:rsidR="00000000" w:rsidDel="00000000" w:rsidP="00000000" w:rsidRDefault="00000000" w:rsidRPr="00000000" w14:paraId="0000002C">
      <w:pPr>
        <w:numPr>
          <w:ilvl w:val="0"/>
          <w:numId w:val="3"/>
        </w:numPr>
        <w:spacing w:after="240" w:before="0" w:lineRule="auto"/>
        <w:ind w:left="720" w:hanging="360"/>
        <w:rPr/>
      </w:pPr>
      <w:r w:rsidDel="00000000" w:rsidR="00000000" w:rsidRPr="00000000">
        <w:rPr>
          <w:b w:val="1"/>
          <w:rtl w:val="0"/>
        </w:rPr>
        <w:t xml:space="preserve">Decentralization:</w:t>
      </w:r>
      <w:r w:rsidDel="00000000" w:rsidR="00000000" w:rsidRPr="00000000">
        <w:rPr>
          <w:rtl w:val="0"/>
        </w:rPr>
        <w:t xml:space="preserve"> Decision-making is distributed across various levels of the organization. This allows for quicker responses to changes and empowers employees but may lead to inconsistencies.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5. Company Size and Structure</w:t>
      </w:r>
    </w:p>
    <w:p w:rsidR="00000000" w:rsidDel="00000000" w:rsidP="00000000" w:rsidRDefault="00000000" w:rsidRPr="00000000" w14:paraId="0000002E">
      <w:pPr>
        <w:pStyle w:val="Heading3"/>
        <w:keepNext w:val="0"/>
        <w:keepLines w:val="0"/>
        <w:spacing w:after="240" w:before="240" w:lineRule="auto"/>
        <w:rPr>
          <w:color w:val="000000"/>
          <w:sz w:val="22"/>
          <w:szCs w:val="22"/>
        </w:rPr>
      </w:pPr>
      <w:r w:rsidDel="00000000" w:rsidR="00000000" w:rsidRPr="00000000">
        <w:rPr>
          <w:color w:val="000000"/>
          <w:sz w:val="22"/>
          <w:szCs w:val="22"/>
          <w:rtl w:val="0"/>
        </w:rPr>
        <w:t xml:space="preserve">Small Companies: Small companies have a simple setup with fewer managers. This makes it easy for everyone to talk and work together. For example, in a small bakery, the owner might bake, manage sales, and handle customer service.</w:t>
      </w:r>
    </w:p>
    <w:p w:rsidR="00000000" w:rsidDel="00000000" w:rsidP="00000000" w:rsidRDefault="00000000" w:rsidRPr="00000000" w14:paraId="0000002F">
      <w:pPr>
        <w:pStyle w:val="Heading3"/>
        <w:keepNext w:val="0"/>
        <w:keepLines w:val="0"/>
        <w:spacing w:after="240" w:before="240" w:lineRule="auto"/>
        <w:rPr>
          <w:color w:val="000000"/>
          <w:sz w:val="22"/>
          <w:szCs w:val="22"/>
        </w:rPr>
      </w:pPr>
      <w:r w:rsidDel="00000000" w:rsidR="00000000" w:rsidRPr="00000000">
        <w:rPr>
          <w:color w:val="000000"/>
          <w:sz w:val="22"/>
          <w:szCs w:val="22"/>
          <w:rtl w:val="0"/>
        </w:rPr>
        <w:t xml:space="preserve">Medium-Sized Companies: Medium-sized companies have a mix of simple and more organized structures. There are some specialized roles, but people still work closely together. For example, in a medium-sized clothing brand, there might be separate teams for design and marketing, but they still collaborate often.</w:t>
      </w:r>
    </w:p>
    <w:p w:rsidR="00000000" w:rsidDel="00000000" w:rsidP="00000000" w:rsidRDefault="00000000" w:rsidRPr="00000000" w14:paraId="00000030">
      <w:pPr>
        <w:pStyle w:val="Heading3"/>
        <w:keepNext w:val="0"/>
        <w:keepLines w:val="0"/>
        <w:spacing w:after="240" w:before="240" w:lineRule="auto"/>
        <w:rPr>
          <w:color w:val="000000"/>
          <w:sz w:val="22"/>
          <w:szCs w:val="22"/>
        </w:rPr>
      </w:pPr>
      <w:bookmarkStart w:colFirst="0" w:colLast="0" w:name="_heading=h.3dy6vkm" w:id="6"/>
      <w:bookmarkEnd w:id="6"/>
      <w:r w:rsidDel="00000000" w:rsidR="00000000" w:rsidRPr="00000000">
        <w:rPr>
          <w:color w:val="000000"/>
          <w:sz w:val="22"/>
          <w:szCs w:val="22"/>
          <w:rtl w:val="0"/>
        </w:rPr>
        <w:t xml:space="preserve">Large Companies: Large companies have many layers of management, so tasks are very specialized. This can make communication slower. For example, in a big company like Apple, different teams handle specific tasks like product design, software, and customer service, with several managers overseeing each area.</w:t>
      </w:r>
    </w:p>
    <w:p w:rsidR="00000000" w:rsidDel="00000000" w:rsidP="00000000" w:rsidRDefault="00000000" w:rsidRPr="00000000" w14:paraId="00000031">
      <w:pPr>
        <w:pStyle w:val="Heading3"/>
        <w:keepNext w:val="0"/>
        <w:keepLines w:val="0"/>
        <w:spacing w:after="240" w:before="240" w:lineRule="auto"/>
        <w:rPr>
          <w:b w:val="1"/>
          <w:color w:val="000000"/>
          <w:sz w:val="26"/>
          <w:szCs w:val="26"/>
        </w:rPr>
      </w:pPr>
      <w:bookmarkStart w:colFirst="0" w:colLast="0" w:name="_heading=h.84ntcbkxe9yv" w:id="7"/>
      <w:bookmarkEnd w:id="7"/>
      <w:r w:rsidDel="00000000" w:rsidR="00000000" w:rsidRPr="00000000">
        <w:rPr>
          <w:b w:val="1"/>
          <w:color w:val="000000"/>
          <w:sz w:val="26"/>
          <w:szCs w:val="26"/>
          <w:rtl w:val="0"/>
        </w:rPr>
        <w:t xml:space="preserve">6. Job Design</w:t>
      </w:r>
    </w:p>
    <w:p w:rsidR="00000000" w:rsidDel="00000000" w:rsidP="00000000" w:rsidRDefault="00000000" w:rsidRPr="00000000" w14:paraId="00000032">
      <w:pPr>
        <w:spacing w:after="240" w:before="240" w:lineRule="auto"/>
        <w:rPr/>
      </w:pPr>
      <w:r w:rsidDel="00000000" w:rsidR="00000000" w:rsidRPr="00000000">
        <w:rPr>
          <w:b w:val="1"/>
          <w:rtl w:val="0"/>
        </w:rPr>
        <w:t xml:space="preserve">Overview:</w:t>
      </w:r>
      <w:r w:rsidDel="00000000" w:rsidR="00000000" w:rsidRPr="00000000">
        <w:rPr>
          <w:rtl w:val="0"/>
        </w:rPr>
        <w:t xml:space="preserve"> Job design involves defining the roles, responsibilities, and tasks assigned to employees. It aims to optimize efficiency, job satisfaction, and employee performance.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Elements of Job Design:</w:t>
      </w:r>
    </w:p>
    <w:p w:rsidR="00000000" w:rsidDel="00000000" w:rsidP="00000000" w:rsidRDefault="00000000" w:rsidRPr="00000000" w14:paraId="00000034">
      <w:pPr>
        <w:numPr>
          <w:ilvl w:val="0"/>
          <w:numId w:val="1"/>
        </w:numPr>
        <w:spacing w:after="0" w:afterAutospacing="0" w:before="240" w:lineRule="auto"/>
        <w:ind w:left="720" w:hanging="360"/>
        <w:rPr>
          <w:u w:val="none"/>
        </w:rPr>
      </w:pPr>
      <w:r w:rsidDel="00000000" w:rsidR="00000000" w:rsidRPr="00000000">
        <w:rPr>
          <w:b w:val="1"/>
          <w:rtl w:val="0"/>
        </w:rPr>
        <w:t xml:space="preserve">Task Variety</w:t>
      </w:r>
      <w:r w:rsidDel="00000000" w:rsidR="00000000" w:rsidRPr="00000000">
        <w:rPr>
          <w:rtl w:val="0"/>
        </w:rPr>
        <w:t xml:space="preserve">: Giving employees different tasks to avoid boredom and increase satisfaction.</w:t>
      </w:r>
    </w:p>
    <w:p w:rsidR="00000000" w:rsidDel="00000000" w:rsidP="00000000" w:rsidRDefault="00000000" w:rsidRPr="00000000" w14:paraId="00000035">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Task Identity:</w:t>
      </w:r>
      <w:r w:rsidDel="00000000" w:rsidR="00000000" w:rsidRPr="00000000">
        <w:rPr>
          <w:rtl w:val="0"/>
        </w:rPr>
        <w:t xml:space="preserve"> Letting employees work on a project from start to finish, so they feel ownership.</w:t>
      </w:r>
    </w:p>
    <w:p w:rsidR="00000000" w:rsidDel="00000000" w:rsidP="00000000" w:rsidRDefault="00000000" w:rsidRPr="00000000" w14:paraId="00000036">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Task Significance:</w:t>
      </w:r>
      <w:r w:rsidDel="00000000" w:rsidR="00000000" w:rsidRPr="00000000">
        <w:rPr>
          <w:rtl w:val="0"/>
        </w:rPr>
        <w:t xml:space="preserve"> Showing employees how their work matters to the company or society, boosting motivation.</w:t>
      </w:r>
    </w:p>
    <w:p w:rsidR="00000000" w:rsidDel="00000000" w:rsidP="00000000" w:rsidRDefault="00000000" w:rsidRPr="00000000" w14:paraId="00000037">
      <w:pPr>
        <w:numPr>
          <w:ilvl w:val="0"/>
          <w:numId w:val="1"/>
        </w:numPr>
        <w:spacing w:after="0" w:afterAutospacing="0" w:before="0" w:beforeAutospacing="0" w:lineRule="auto"/>
        <w:ind w:left="720" w:hanging="360"/>
        <w:rPr>
          <w:u w:val="none"/>
        </w:rPr>
      </w:pPr>
      <w:r w:rsidDel="00000000" w:rsidR="00000000" w:rsidRPr="00000000">
        <w:rPr>
          <w:b w:val="1"/>
          <w:rtl w:val="0"/>
        </w:rPr>
        <w:t xml:space="preserve">Autonomy:</w:t>
      </w:r>
      <w:r w:rsidDel="00000000" w:rsidR="00000000" w:rsidRPr="00000000">
        <w:rPr>
          <w:rtl w:val="0"/>
        </w:rPr>
        <w:t xml:space="preserve"> Giving employees some control over how they do their work, encouraging creativity and responsibility.</w:t>
      </w:r>
    </w:p>
    <w:p w:rsidR="00000000" w:rsidDel="00000000" w:rsidP="00000000" w:rsidRDefault="00000000" w:rsidRPr="00000000" w14:paraId="00000038">
      <w:pPr>
        <w:numPr>
          <w:ilvl w:val="0"/>
          <w:numId w:val="1"/>
        </w:numPr>
        <w:spacing w:after="240" w:before="0" w:beforeAutospacing="0" w:lineRule="auto"/>
        <w:ind w:left="720" w:hanging="360"/>
        <w:rPr>
          <w:u w:val="none"/>
        </w:rPr>
      </w:pPr>
      <w:r w:rsidDel="00000000" w:rsidR="00000000" w:rsidRPr="00000000">
        <w:rPr>
          <w:b w:val="1"/>
          <w:rtl w:val="0"/>
        </w:rPr>
        <w:t xml:space="preserve">Feedback:</w:t>
      </w:r>
      <w:r w:rsidDel="00000000" w:rsidR="00000000" w:rsidRPr="00000000">
        <w:rPr>
          <w:rtl w:val="0"/>
        </w:rPr>
        <w:t xml:space="preserve"> Offering regular feedback to help employees improve and recognize their achievements.</w:t>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Example:</w:t>
      </w:r>
      <w:r w:rsidDel="00000000" w:rsidR="00000000" w:rsidRPr="00000000">
        <w:rPr>
          <w:rtl w:val="0"/>
        </w:rPr>
        <w:t xml:space="preserve"> In an IT company, a software developer’s job might be designed to include coding, testing, and collaborating with clients, ensuring a diverse and engaging.</w:t>
      </w:r>
    </w:p>
    <w:p w:rsidR="00000000" w:rsidDel="00000000" w:rsidP="00000000" w:rsidRDefault="00000000" w:rsidRPr="00000000" w14:paraId="0000003B">
      <w:pPr>
        <w:rPr>
          <w:b w:val="1"/>
        </w:rPr>
      </w:pPr>
      <w:r w:rsidDel="00000000" w:rsidR="00000000" w:rsidRPr="00000000">
        <w:rPr>
          <w:b w:val="1"/>
          <w:rtl w:val="0"/>
        </w:rPr>
        <w:t xml:space="preserve">Cadbury Schweppes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Cadbury Schweppes is a well-known company that makes sweets and drinks. It has different departments like Human Resources, Legal, Finance, and Supply Chain. The company is organized into five main areas based on location and its two main products: beverages (drinks) and confectionery (sweets).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pPr>
    <w:r w:rsidDel="00000000" w:rsidR="00000000" w:rsidRPr="00000000">
      <w:rPr>
        <w:rtl w:val="0"/>
      </w:rPr>
      <w:t xml:space="preserve">21L-5427</w:t>
    </w:r>
  </w:p>
  <w:p w:rsidR="00000000" w:rsidDel="00000000" w:rsidP="00000000" w:rsidRDefault="00000000" w:rsidRPr="00000000" w14:paraId="0000003F">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rg/qn9q82HsA+G1Pa6uXCgvmg==">CgMxLjAyCGguZ2pkZ3hzMgloLjMwajB6bGwyCWguMWZvYjl0ZTIJaC4zem55c2g3MgloLjJldDkycDAyCGgudHlqY3d0MgloLjNkeTZ2a20yDmguODRudGNia3hlOXl2OAByITFPR0E1bVlzUVpvYmd2SmM3QWpqOUFQcWRwb1U3VXJ0aQ==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