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2.5131225585938" w:lineRule="auto"/>
        <w:ind w:left="648.860015869140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8288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231201171875" w:line="240" w:lineRule="auto"/>
        <w:ind w:left="0" w:right="2697.059326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01416015625" w:line="240" w:lineRule="auto"/>
        <w:ind w:left="0" w:right="3716.34277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0263671875" w:line="240" w:lineRule="auto"/>
        <w:ind w:left="0" w:right="2468.692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Structures Lab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64501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5650634765625" w:line="240" w:lineRule="auto"/>
        <w:ind w:left="0" w:right="2564.57092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4008178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2919921875" w:line="240" w:lineRule="auto"/>
        <w:ind w:left="725.3800964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98046875" w:line="240" w:lineRule="auto"/>
        <w:ind w:left="724.7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06982421875" w:line="240" w:lineRule="auto"/>
        <w:ind w:left="717.8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033203125" w:line="240" w:lineRule="auto"/>
        <w:ind w:left="716.3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013671875" w:line="229.88847255706787" w:lineRule="auto"/>
        <w:ind w:left="13.05999755859375" w:right="346.708984375" w:firstLine="0.360107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Q1:You are required to implement the adjacency list class. Assume the graph is directed.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09814453125" w:line="240" w:lineRule="auto"/>
        <w:ind w:left="3.3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990234375" w:line="240" w:lineRule="auto"/>
        <w:ind w:left="3.3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#include&lt;List&gt; using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990234375" w:line="240" w:lineRule="auto"/>
        <w:ind w:left="0.7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std; class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7431640625" w:line="240" w:lineRule="auto"/>
        <w:ind w:left="7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990234375" w:line="240" w:lineRule="auto"/>
        <w:ind w:left="29.7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02099609375" w:line="240" w:lineRule="auto"/>
        <w:ind w:left="710.760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v; // No. of vertices list&lt;int&gt;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*adj; // adjacency lists public: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3798828125" w:line="240" w:lineRule="auto"/>
        <w:ind w:left="74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Graph(int n); // Constructor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14306640625" w:line="265.6479835510254" w:lineRule="auto"/>
        <w:ind w:left="0.7000732421875" w:right="138.69384765625" w:firstLine="735.4399108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TakeInput(int n, int w); // to take input from the user in this sequence: number of nodes, what are the neighbors of vertex 0, what are the neighbors of vertex 1, ... so on.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806884765625" w:line="265.6468677520752" w:lineRule="auto"/>
        <w:ind w:left="5.980072021484375" w:right="351.4404296875" w:firstLine="730.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ExploreFunction(int start); // print the paths from start to every other vertex as generated by the dfs method. One path per line.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806884765625" w:line="240" w:lineRule="auto"/>
        <w:ind w:left="18.3000183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591674804687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02099609375" w:line="240" w:lineRule="auto"/>
        <w:ind w:left="29.7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89892578125" w:line="240" w:lineRule="auto"/>
        <w:ind w:left="226.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g(4); // Total 5 vertices in graph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26513671875" w:line="240" w:lineRule="auto"/>
        <w:ind w:left="225.823822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g.TakeInput(0, 1);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89892578125" w:line="240" w:lineRule="auto"/>
        <w:ind w:left="225.823822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g.TakeInput(0, 2);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77685546875" w:line="240" w:lineRule="auto"/>
        <w:ind w:left="225.823822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g.TakeInput(1, 2);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26513671875" w:line="240" w:lineRule="auto"/>
        <w:ind w:left="225.823822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g.TakeInput(2, 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823822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g.TakeInput(2, 3);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9599609375" w:line="240" w:lineRule="auto"/>
        <w:ind w:left="210.823822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g.TakeInput(3, 3); cout &lt;&lt; "Following is Depth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990234375" w:line="240" w:lineRule="auto"/>
        <w:ind w:left="707.90008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Traversal\n";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9873046875" w:line="240" w:lineRule="auto"/>
        <w:ind w:left="740.98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g.ExploreFunction(2);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9599609375" w:line="240" w:lineRule="auto"/>
        <w:ind w:left="734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//Sample output of explore function for starting from vertex 2.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2041015625" w:line="240" w:lineRule="auto"/>
        <w:ind w:left="734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2041015625" w:line="240" w:lineRule="auto"/>
        <w:ind w:left="734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0 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9599609375" w:line="240" w:lineRule="auto"/>
        <w:ind w:left="734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0 1 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9599609375" w:line="240" w:lineRule="auto"/>
        <w:ind w:left="734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2041015625" w:line="240" w:lineRule="auto"/>
        <w:ind w:left="734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//Sample output of explore function for starting from vertex 1.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2041015625" w:line="240" w:lineRule="auto"/>
        <w:ind w:left="789.561004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 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889892578125" w:line="240" w:lineRule="auto"/>
        <w:ind w:left="734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 2 0 //1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3798828125" w:line="240" w:lineRule="auto"/>
        <w:ind w:left="739.0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4990234375" w:line="240" w:lineRule="auto"/>
        <w:ind w:left="735.7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631591796875" w:line="240" w:lineRule="auto"/>
        <w:ind w:left="18.3000183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377685546875" w:line="240" w:lineRule="auto"/>
        <w:ind w:left="13.420104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Q2: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369140625" w:line="285.86668968200684" w:lineRule="auto"/>
        <w:ind w:left="729.0400695800781" w:right="173.6669921875" w:hanging="351.390075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 DFS using a vertex class where a vertex can have name and some attributes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64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DFS spanning tree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410888671875" w:line="240" w:lineRule="auto"/>
        <w:ind w:left="378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cycle using DFS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435302734375" w:line="240" w:lineRule="auto"/>
        <w:ind w:left="378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how many connected component graph</w:t>
      </w:r>
    </w:p>
    <w:sectPr>
      <w:pgSz w:h="16840" w:w="11920" w:orient="portrait"/>
      <w:pgMar w:bottom="2154.927978515625" w:top="1467.750244140625" w:left="1440.6199645996094" w:right="2044.791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