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1951A" w14:textId="77777777" w:rsidR="00F410C4" w:rsidRDefault="00135EF7">
      <w:r>
        <w:t>1-)</w:t>
      </w:r>
    </w:p>
    <w:p w14:paraId="0D864C2C" w14:textId="4D9FDDAA" w:rsidR="00B453A9" w:rsidRDefault="00B453A9" w:rsidP="00B453A9">
      <w:r>
        <w:t>WITH RECURSIVE rec_</w:t>
      </w:r>
      <w:proofErr w:type="gramStart"/>
      <w:r>
        <w:t>prereq(</w:t>
      </w:r>
      <w:proofErr w:type="gramEnd"/>
      <w:r>
        <w:t>course_id, prereq_id) AS (SELECT course_id, prereq_id</w:t>
      </w:r>
      <w:r>
        <w:t xml:space="preserve"> </w:t>
      </w:r>
      <w:r>
        <w:t>FROM prereq</w:t>
      </w:r>
      <w:r>
        <w:t xml:space="preserve"> </w:t>
      </w:r>
      <w:r>
        <w:t>WHERE course_id = 'belirli bir dersin kodu'</w:t>
      </w:r>
      <w:r>
        <w:t xml:space="preserve"> </w:t>
      </w:r>
      <w:r>
        <w:t>UNION</w:t>
      </w:r>
    </w:p>
    <w:p w14:paraId="4DCDBDF3" w14:textId="1755FFC9" w:rsidR="00B453A9" w:rsidRDefault="00B453A9" w:rsidP="00B453A9">
      <w:r>
        <w:t>SELECT rec_</w:t>
      </w:r>
      <w:proofErr w:type="gramStart"/>
      <w:r>
        <w:t>prereq.course</w:t>
      </w:r>
      <w:proofErr w:type="gramEnd"/>
      <w:r>
        <w:t>_id, prereq.prereq_id</w:t>
      </w:r>
      <w:r>
        <w:t xml:space="preserve"> </w:t>
      </w:r>
      <w:r>
        <w:t>FROM rec_prereq, prereq</w:t>
      </w:r>
      <w:r>
        <w:t xml:space="preserve"> </w:t>
      </w:r>
      <w:r>
        <w:t>WHERE rec_prereq.prereq_id = prereq.course_id)</w:t>
      </w:r>
      <w:r>
        <w:t xml:space="preserve"> </w:t>
      </w:r>
      <w:r>
        <w:t>SELECT *</w:t>
      </w:r>
      <w:r>
        <w:t xml:space="preserve"> </w:t>
      </w:r>
      <w:r>
        <w:t>FROM rec_prereq;</w:t>
      </w:r>
    </w:p>
    <w:p w14:paraId="4CC20B4F" w14:textId="77777777" w:rsidR="00B453A9" w:rsidRDefault="00B453A9"/>
    <w:p w14:paraId="6EA0BB29" w14:textId="5171E288" w:rsidR="00135EF7" w:rsidRDefault="00135EF7">
      <w:r>
        <w:t>2-)</w:t>
      </w:r>
    </w:p>
    <w:p w14:paraId="3EEA4150" w14:textId="658AC606" w:rsidR="008C055C" w:rsidRDefault="008C055C">
      <w:r w:rsidRPr="008C055C">
        <w:t>Bu sorgu, "prereq" tablosundan başlayarak, "courseid" sütununda değeri "100" olan dersin önceden koşul derslerini ve önceden koşul derslerinin önceden koşul derslerini bulmak için recursive bir JOIN işlemi gerçekleştirir. Sonuçlar, "courseid" sütununda "100" olan dersin önceden koşul dersleri ve önceden koşul derslerinin önceden koşul derslerinden oluşan bir ağaç olarak listelenir.</w:t>
      </w:r>
    </w:p>
    <w:p w14:paraId="047D68BF" w14:textId="07CA91D9" w:rsidR="00787CDB" w:rsidRDefault="00365F16" w:rsidP="00F410C4">
      <w:r>
        <w:t>3-)</w:t>
      </w:r>
    </w:p>
    <w:p w14:paraId="1D6CA73B" w14:textId="77777777" w:rsidR="00DA21CD" w:rsidRDefault="00DA21CD" w:rsidP="00DA21CD">
      <w:r>
        <w:t>Bu sorgu, öğrencilerin GPA değerlerine göre sıralandığı ve her öğrencinin kaçıncı sırada olduğunun hesaplandığı bir sorgudur.</w:t>
      </w:r>
    </w:p>
    <w:p w14:paraId="6C583382" w14:textId="77777777" w:rsidR="00DA21CD" w:rsidRDefault="00DA21CD" w:rsidP="00DA21CD"/>
    <w:p w14:paraId="0EBD0175" w14:textId="77777777" w:rsidR="00DA21CD" w:rsidRDefault="00DA21CD" w:rsidP="00DA21CD">
      <w:r>
        <w:t xml:space="preserve">Daha verimli bir sorgu yazmak için, </w:t>
      </w:r>
      <w:proofErr w:type="gramStart"/>
      <w:r>
        <w:t>RANK(</w:t>
      </w:r>
      <w:proofErr w:type="gramEnd"/>
      <w:r>
        <w:t>) fonksiyonu kullanılabilir ve ORDER BY sırasında X sütununu kullanmak yerine GPA sütununu kullanmak daha doğru sonuçlar verir ve sorgunun daha hızlı çalışmasına yardımcı olur. Önerilen sorgu şöyle olabilir:</w:t>
      </w:r>
    </w:p>
    <w:p w14:paraId="03EDA978" w14:textId="77777777" w:rsidR="00DA21CD" w:rsidRDefault="00DA21CD" w:rsidP="00DA21CD"/>
    <w:p w14:paraId="4F8B0A67" w14:textId="77777777" w:rsidR="00DA21CD" w:rsidRDefault="00DA21CD" w:rsidP="00DA21CD">
      <w:r>
        <w:t xml:space="preserve">SELECT ID, </w:t>
      </w:r>
      <w:proofErr w:type="gramStart"/>
      <w:r>
        <w:t>RANK(</w:t>
      </w:r>
      <w:proofErr w:type="gramEnd"/>
      <w:r>
        <w:t>) OVER (ORDER BY GPA DESC) as X</w:t>
      </w:r>
    </w:p>
    <w:p w14:paraId="241AF8E5" w14:textId="77777777" w:rsidR="00DA21CD" w:rsidRDefault="00DA21CD" w:rsidP="00DA21CD">
      <w:r>
        <w:t>FROM student_grades</w:t>
      </w:r>
    </w:p>
    <w:p w14:paraId="4127623C" w14:textId="77777777" w:rsidR="00DA21CD" w:rsidRDefault="00DA21CD" w:rsidP="00DA21CD">
      <w:r>
        <w:t>ORDER BY GPA DESC;</w:t>
      </w:r>
    </w:p>
    <w:p w14:paraId="69CB2AED" w14:textId="4C324FAC" w:rsidR="004D2EB1" w:rsidRDefault="004D2EB1" w:rsidP="00DA21CD">
      <w:r>
        <w:t>4-)</w:t>
      </w:r>
    </w:p>
    <w:p w14:paraId="73A0508A" w14:textId="2297B59A" w:rsidR="00123A0E" w:rsidRDefault="00123A0E" w:rsidP="00DA21CD">
      <w:r>
        <w:tab/>
        <w:t>Dark</w:t>
      </w:r>
      <w:r>
        <w:tab/>
        <w:t>pastel</w:t>
      </w:r>
      <w:r>
        <w:tab/>
        <w:t>white</w:t>
      </w:r>
      <w:r w:rsidR="00377EB1">
        <w:tab/>
        <w:t>All</w:t>
      </w:r>
    </w:p>
    <w:p w14:paraId="2579D208" w14:textId="7051A771" w:rsidR="0072738B" w:rsidRDefault="0072738B" w:rsidP="00DA21CD">
      <w:r>
        <w:t>Small</w:t>
      </w:r>
      <w:r w:rsidR="00C67241">
        <w:tab/>
        <w:t>20</w:t>
      </w:r>
      <w:r w:rsidR="00C67241">
        <w:tab/>
      </w:r>
      <w:r w:rsidR="00AA4F3D">
        <w:t>20</w:t>
      </w:r>
      <w:r w:rsidR="00C67241">
        <w:tab/>
      </w:r>
      <w:r w:rsidR="00AA4F3D">
        <w:t>24</w:t>
      </w:r>
      <w:r w:rsidR="00377EB1">
        <w:tab/>
        <w:t>64</w:t>
      </w:r>
      <w:r>
        <w:br/>
        <w:t>medium</w:t>
      </w:r>
      <w:r w:rsidR="00C67241">
        <w:t xml:space="preserve"> 23</w:t>
      </w:r>
      <w:r w:rsidR="00AA4F3D">
        <w:tab/>
        <w:t>13</w:t>
      </w:r>
      <w:r w:rsidR="00AA4F3D">
        <w:tab/>
        <w:t>9</w:t>
      </w:r>
      <w:r w:rsidR="00377EB1">
        <w:tab/>
        <w:t>45</w:t>
      </w:r>
    </w:p>
    <w:p w14:paraId="1D09E510" w14:textId="466DEBA4" w:rsidR="00377EB1" w:rsidRDefault="00C67241" w:rsidP="00DA21CD">
      <w:r>
        <w:t>L</w:t>
      </w:r>
      <w:r w:rsidR="0072738B">
        <w:t>arge</w:t>
      </w:r>
      <w:r>
        <w:tab/>
        <w:t>19</w:t>
      </w:r>
      <w:r w:rsidR="00AA4F3D">
        <w:tab/>
        <w:t>21</w:t>
      </w:r>
      <w:r w:rsidR="00AA4F3D">
        <w:tab/>
        <w:t>15</w:t>
      </w:r>
      <w:r w:rsidR="00377EB1">
        <w:tab/>
        <w:t>55</w:t>
      </w:r>
    </w:p>
    <w:p w14:paraId="665A38A5" w14:textId="0C33D22C" w:rsidR="00C67241" w:rsidRDefault="00AA4F3D" w:rsidP="00DA21CD">
      <w:r>
        <w:t>T</w:t>
      </w:r>
      <w:r w:rsidR="00C67241">
        <w:t>otal</w:t>
      </w:r>
      <w:r>
        <w:tab/>
        <w:t>62</w:t>
      </w:r>
      <w:r>
        <w:tab/>
        <w:t>54</w:t>
      </w:r>
      <w:r>
        <w:tab/>
        <w:t>48</w:t>
      </w:r>
      <w:r w:rsidR="00377EB1">
        <w:tab/>
      </w:r>
      <w:r w:rsidR="0008442C">
        <w:t>328</w:t>
      </w:r>
    </w:p>
    <w:p w14:paraId="696A6784" w14:textId="0DAF19B1" w:rsidR="004D2EB1" w:rsidRDefault="004D2EB1">
      <w:r>
        <w:t>5-)</w:t>
      </w:r>
    </w:p>
    <w:p w14:paraId="17A3B9D5" w14:textId="00C6AFB8" w:rsidR="00C526DC" w:rsidRDefault="00C526DC">
      <w:r>
        <w:t>İtem_name</w:t>
      </w:r>
      <w:r>
        <w:tab/>
        <w:t>color</w:t>
      </w:r>
      <w:r>
        <w:tab/>
        <w:t>size</w:t>
      </w:r>
      <w:r>
        <w:tab/>
        <w:t>sum</w:t>
      </w:r>
    </w:p>
    <w:p w14:paraId="6FAD2609" w14:textId="593E4D6F" w:rsidR="00C526DC" w:rsidRDefault="00C526DC">
      <w:r>
        <w:t>Dress</w:t>
      </w:r>
      <w:r>
        <w:tab/>
      </w:r>
      <w:r>
        <w:tab/>
        <w:t>dark</w:t>
      </w:r>
      <w:r>
        <w:tab/>
      </w:r>
      <w:r w:rsidR="00C4704F">
        <w:t>null</w:t>
      </w:r>
      <w:r w:rsidR="00C4704F">
        <w:tab/>
      </w:r>
      <w:r w:rsidR="0040686D">
        <w:t>20</w:t>
      </w:r>
      <w:r w:rsidR="0040686D">
        <w:br/>
      </w:r>
      <w:r w:rsidR="0040686D">
        <w:t>Dress</w:t>
      </w:r>
      <w:r w:rsidR="0040686D">
        <w:tab/>
      </w:r>
      <w:r w:rsidR="0040686D">
        <w:tab/>
      </w:r>
      <w:r w:rsidR="0040686D">
        <w:t>pastel</w:t>
      </w:r>
      <w:r w:rsidR="0040686D">
        <w:tab/>
        <w:t>null</w:t>
      </w:r>
      <w:r w:rsidR="0040686D">
        <w:tab/>
      </w:r>
      <w:r w:rsidR="009F5052">
        <w:t>10</w:t>
      </w:r>
    </w:p>
    <w:p w14:paraId="509E7B54" w14:textId="0DBC18C3" w:rsidR="0040686D" w:rsidRDefault="0040686D">
      <w:r>
        <w:t>Dress</w:t>
      </w:r>
      <w:r>
        <w:tab/>
      </w:r>
      <w:r>
        <w:tab/>
      </w:r>
      <w:r>
        <w:t>white</w:t>
      </w:r>
      <w:r>
        <w:tab/>
        <w:t>null</w:t>
      </w:r>
      <w:r>
        <w:tab/>
      </w:r>
      <w:r w:rsidR="009F5052">
        <w:t>5</w:t>
      </w:r>
    </w:p>
    <w:p w14:paraId="7A3694C0" w14:textId="040EA0A6" w:rsidR="0040686D" w:rsidRDefault="009F5052" w:rsidP="00F15B57">
      <w:pPr>
        <w:jc w:val="both"/>
      </w:pPr>
      <w:r>
        <w:t>Dress</w:t>
      </w:r>
      <w:r>
        <w:tab/>
      </w:r>
      <w:r>
        <w:tab/>
      </w:r>
      <w:r>
        <w:t>null</w:t>
      </w:r>
      <w:r>
        <w:tab/>
        <w:t>null</w:t>
      </w:r>
      <w:r>
        <w:tab/>
      </w:r>
      <w:r>
        <w:t>35</w:t>
      </w:r>
    </w:p>
    <w:p w14:paraId="669818D4" w14:textId="72D33198" w:rsidR="009F5052" w:rsidRDefault="009F5052" w:rsidP="00F15B57">
      <w:pPr>
        <w:jc w:val="both"/>
      </w:pPr>
      <w:r>
        <w:lastRenderedPageBreak/>
        <w:t xml:space="preserve">Pants </w:t>
      </w:r>
      <w:r>
        <w:tab/>
      </w:r>
      <w:r>
        <w:tab/>
      </w:r>
      <w:r>
        <w:t>dark</w:t>
      </w:r>
      <w:r>
        <w:tab/>
        <w:t>null</w:t>
      </w:r>
      <w:r>
        <w:tab/>
        <w:t>20</w:t>
      </w:r>
    </w:p>
    <w:p w14:paraId="325130F6" w14:textId="38803B71" w:rsidR="00F15B57" w:rsidRDefault="00F15B57" w:rsidP="00F15B57">
      <w:r>
        <w:t xml:space="preserve">Pants </w:t>
      </w:r>
      <w:r>
        <w:tab/>
      </w:r>
      <w:r>
        <w:tab/>
      </w:r>
      <w:r>
        <w:t>pastel</w:t>
      </w:r>
      <w:r>
        <w:tab/>
        <w:t>null</w:t>
      </w:r>
      <w:r>
        <w:tab/>
        <w:t>2</w:t>
      </w:r>
    </w:p>
    <w:p w14:paraId="144EBA83" w14:textId="7197EBB4" w:rsidR="00F15B57" w:rsidRDefault="00F15B57" w:rsidP="00F15B57">
      <w:r>
        <w:t xml:space="preserve">Pants </w:t>
      </w:r>
      <w:r>
        <w:tab/>
      </w:r>
      <w:r>
        <w:tab/>
      </w:r>
      <w:r>
        <w:t>white</w:t>
      </w:r>
      <w:r>
        <w:tab/>
        <w:t>null</w:t>
      </w:r>
      <w:r>
        <w:tab/>
      </w:r>
      <w:r>
        <w:t>5</w:t>
      </w:r>
    </w:p>
    <w:p w14:paraId="19210DC4" w14:textId="10F903EC" w:rsidR="00F15B57" w:rsidRDefault="00F15B57" w:rsidP="00F15B57">
      <w:r>
        <w:t xml:space="preserve">Pants </w:t>
      </w:r>
      <w:r>
        <w:tab/>
      </w:r>
      <w:r>
        <w:tab/>
      </w:r>
      <w:r>
        <w:t>null</w:t>
      </w:r>
      <w:r>
        <w:tab/>
        <w:t>null</w:t>
      </w:r>
      <w:r>
        <w:tab/>
        <w:t>2</w:t>
      </w:r>
      <w:r>
        <w:t>7</w:t>
      </w:r>
    </w:p>
    <w:p w14:paraId="1A508C71" w14:textId="2CA33AA0" w:rsidR="00A25449" w:rsidRDefault="00A25449" w:rsidP="00A25449">
      <w:pPr>
        <w:jc w:val="both"/>
      </w:pPr>
      <w:r>
        <w:t xml:space="preserve">Shirt </w:t>
      </w:r>
      <w:r>
        <w:tab/>
      </w:r>
      <w:r>
        <w:tab/>
      </w:r>
      <w:r>
        <w:t>dark</w:t>
      </w:r>
      <w:r>
        <w:tab/>
        <w:t>null</w:t>
      </w:r>
      <w:r>
        <w:tab/>
      </w:r>
      <w:r>
        <w:t>14</w:t>
      </w:r>
    </w:p>
    <w:p w14:paraId="663EB1BC" w14:textId="40DC7D8D" w:rsidR="00A25449" w:rsidRDefault="00A25449" w:rsidP="00A25449">
      <w:pPr>
        <w:jc w:val="both"/>
      </w:pPr>
      <w:r>
        <w:t xml:space="preserve">Shirt </w:t>
      </w:r>
      <w:r>
        <w:tab/>
      </w:r>
      <w:r>
        <w:tab/>
      </w:r>
      <w:r>
        <w:t>pastel</w:t>
      </w:r>
      <w:r>
        <w:tab/>
        <w:t>null</w:t>
      </w:r>
      <w:r>
        <w:tab/>
      </w:r>
      <w:r>
        <w:t>7</w:t>
      </w:r>
    </w:p>
    <w:p w14:paraId="2F4D312E" w14:textId="384BD74D" w:rsidR="00A25449" w:rsidRDefault="00A25449" w:rsidP="00A25449">
      <w:pPr>
        <w:jc w:val="both"/>
      </w:pPr>
      <w:r>
        <w:t xml:space="preserve">Shirt </w:t>
      </w:r>
      <w:r>
        <w:tab/>
      </w:r>
      <w:r>
        <w:tab/>
      </w:r>
      <w:r>
        <w:t>white</w:t>
      </w:r>
      <w:r>
        <w:tab/>
        <w:t>null</w:t>
      </w:r>
      <w:r>
        <w:tab/>
      </w:r>
      <w:r>
        <w:t>28</w:t>
      </w:r>
    </w:p>
    <w:p w14:paraId="72C2E0CC" w14:textId="75805A6E" w:rsidR="00A25449" w:rsidRDefault="00A25449" w:rsidP="00A25449">
      <w:pPr>
        <w:jc w:val="both"/>
      </w:pPr>
      <w:r>
        <w:t xml:space="preserve">Shirt </w:t>
      </w:r>
      <w:r>
        <w:tab/>
      </w:r>
      <w:r>
        <w:tab/>
      </w:r>
      <w:r>
        <w:t>null</w:t>
      </w:r>
      <w:r>
        <w:tab/>
        <w:t>null</w:t>
      </w:r>
      <w:r>
        <w:tab/>
      </w:r>
      <w:r>
        <w:t>49</w:t>
      </w:r>
    </w:p>
    <w:p w14:paraId="6B941B29" w14:textId="2BE2DA2C" w:rsidR="00A25449" w:rsidRDefault="00A25449" w:rsidP="00A25449">
      <w:pPr>
        <w:jc w:val="both"/>
      </w:pPr>
      <w:r>
        <w:t>S</w:t>
      </w:r>
      <w:r>
        <w:t>k</w:t>
      </w:r>
      <w:r>
        <w:t xml:space="preserve">irt </w:t>
      </w:r>
      <w:r>
        <w:tab/>
      </w:r>
      <w:r>
        <w:tab/>
        <w:t>dark</w:t>
      </w:r>
      <w:r>
        <w:tab/>
        <w:t>null</w:t>
      </w:r>
      <w:r>
        <w:tab/>
      </w:r>
      <w:r>
        <w:t>8</w:t>
      </w:r>
    </w:p>
    <w:p w14:paraId="7F287C32" w14:textId="560C8BD2" w:rsidR="00A25449" w:rsidRDefault="00A25449" w:rsidP="00A25449">
      <w:pPr>
        <w:jc w:val="both"/>
      </w:pPr>
      <w:r>
        <w:t>S</w:t>
      </w:r>
      <w:r>
        <w:t>k</w:t>
      </w:r>
      <w:r>
        <w:t xml:space="preserve">irt </w:t>
      </w:r>
      <w:r>
        <w:tab/>
      </w:r>
      <w:r>
        <w:tab/>
        <w:t>pastel</w:t>
      </w:r>
      <w:r>
        <w:tab/>
        <w:t>null</w:t>
      </w:r>
      <w:r>
        <w:tab/>
      </w:r>
      <w:r>
        <w:t>35</w:t>
      </w:r>
    </w:p>
    <w:p w14:paraId="4F3189C4" w14:textId="1EFBE631" w:rsidR="00A25449" w:rsidRDefault="00A25449" w:rsidP="00A25449">
      <w:pPr>
        <w:jc w:val="both"/>
      </w:pPr>
      <w:r>
        <w:t>S</w:t>
      </w:r>
      <w:r>
        <w:t>k</w:t>
      </w:r>
      <w:r>
        <w:t xml:space="preserve">irt </w:t>
      </w:r>
      <w:r>
        <w:tab/>
      </w:r>
      <w:r>
        <w:tab/>
        <w:t>white</w:t>
      </w:r>
      <w:r>
        <w:tab/>
        <w:t>null</w:t>
      </w:r>
      <w:r>
        <w:tab/>
      </w:r>
      <w:r>
        <w:t>10</w:t>
      </w:r>
    </w:p>
    <w:p w14:paraId="3A7F0AEE" w14:textId="5974F254" w:rsidR="00A25449" w:rsidRDefault="00A25449" w:rsidP="00A25449">
      <w:pPr>
        <w:jc w:val="both"/>
      </w:pPr>
      <w:r>
        <w:t>S</w:t>
      </w:r>
      <w:r>
        <w:t>k</w:t>
      </w:r>
      <w:r>
        <w:t xml:space="preserve">irt </w:t>
      </w:r>
      <w:r>
        <w:tab/>
      </w:r>
      <w:r>
        <w:tab/>
        <w:t>null</w:t>
      </w:r>
      <w:r>
        <w:tab/>
        <w:t>null</w:t>
      </w:r>
      <w:r>
        <w:tab/>
      </w:r>
      <w:r>
        <w:t>53</w:t>
      </w:r>
    </w:p>
    <w:p w14:paraId="25814FAA" w14:textId="77777777" w:rsidR="00A25449" w:rsidRDefault="00A25449" w:rsidP="00A25449">
      <w:pPr>
        <w:jc w:val="both"/>
      </w:pPr>
    </w:p>
    <w:p w14:paraId="65E08E60" w14:textId="77777777" w:rsidR="00A25449" w:rsidRDefault="00A25449" w:rsidP="00A25449">
      <w:pPr>
        <w:jc w:val="both"/>
      </w:pPr>
    </w:p>
    <w:p w14:paraId="6AE820C9" w14:textId="77777777" w:rsidR="00A25449" w:rsidRDefault="00A25449" w:rsidP="00A25449">
      <w:pPr>
        <w:jc w:val="both"/>
      </w:pPr>
    </w:p>
    <w:p w14:paraId="1D6B393C" w14:textId="1F28783C" w:rsidR="00A25449" w:rsidRDefault="00A25449" w:rsidP="00F15B57"/>
    <w:p w14:paraId="7AD0AB86" w14:textId="77777777" w:rsidR="00F15B57" w:rsidRDefault="00F15B57" w:rsidP="00F15B57">
      <w:pPr>
        <w:jc w:val="both"/>
      </w:pPr>
    </w:p>
    <w:p w14:paraId="7C6C67F6" w14:textId="77777777" w:rsidR="00C526DC" w:rsidRDefault="00C526DC"/>
    <w:p w14:paraId="2B20BB30" w14:textId="1179421E" w:rsidR="009817A1" w:rsidRDefault="009817A1">
      <w:r>
        <w:t>6-)</w:t>
      </w:r>
    </w:p>
    <w:p w14:paraId="0D30BCED" w14:textId="77777777" w:rsidR="00546888" w:rsidRDefault="00546888">
      <w:r w:rsidRPr="00546888">
        <w:t>Doküman Frekansı (DF), bir metin belgesinde belirli bir kelimenin ne sıklıkta geçtiğini ölçerek, metin arama işlemlerinde kelimenin önem derecesini belirlemeye yardımcı olur. DF ölçütü, kelimenin bir belgede ne kadar yaygın olduğuna bağlı olarak, o kelimenin arama sonuçlarında önem derecesini belirleyen etkili bir metriktir.</w:t>
      </w:r>
    </w:p>
    <w:p w14:paraId="54DBAE5C" w14:textId="1BD6741A" w:rsidR="00A11416" w:rsidRDefault="00A11416">
      <w:r>
        <w:t xml:space="preserve">7-) </w:t>
      </w:r>
    </w:p>
    <w:p w14:paraId="6E8885E7" w14:textId="77777777" w:rsidR="00A26ADF" w:rsidRDefault="00A26ADF" w:rsidP="00A26ADF">
      <w:r>
        <w:t>Raster veriler, genellikle büyük ölçekli verilerde daha yüksek performans sağlar. Özellikle, çok sayıda nokta verisi gerektiren işlemler, vektör verilerine göre daha hızlı işlenebilir.</w:t>
      </w:r>
    </w:p>
    <w:p w14:paraId="0685F485" w14:textId="77777777" w:rsidR="00A26ADF" w:rsidRDefault="00A26ADF" w:rsidP="00A26ADF"/>
    <w:p w14:paraId="245BFCB2" w14:textId="5C0240B2" w:rsidR="00A26ADF" w:rsidRDefault="00A26ADF" w:rsidP="00A26ADF">
      <w:r>
        <w:t>Raster verileri, doğal kaynaklar, arazi ve hava durumu gibi fenomenlerin değişkenliğini daha iyi yansıtabilir. Bu nedenle, uzamsal veri analizi için kullanıldığında, vektör verileriyle kıyaslandığında daha doğru sonuçlar verir.</w:t>
      </w:r>
    </w:p>
    <w:p w14:paraId="19AE5748" w14:textId="79776472" w:rsidR="00ED4167" w:rsidRDefault="009C6DA6" w:rsidP="00F410C4">
      <w:r>
        <w:t>8-)</w:t>
      </w:r>
    </w:p>
    <w:p w14:paraId="35CBECD4" w14:textId="77777777" w:rsidR="00840872" w:rsidRDefault="00840872" w:rsidP="00840872">
      <w:r>
        <w:t>SELECT *</w:t>
      </w:r>
    </w:p>
    <w:p w14:paraId="6B4943C6" w14:textId="77777777" w:rsidR="00840872" w:rsidRDefault="00840872" w:rsidP="00840872">
      <w:r>
        <w:t>FROM karayollari k, goller g, daglik_araziler d</w:t>
      </w:r>
    </w:p>
    <w:p w14:paraId="7FC8FC94" w14:textId="74B9FD0F" w:rsidR="00840872" w:rsidRDefault="00840872" w:rsidP="00840872">
      <w:r>
        <w:lastRenderedPageBreak/>
        <w:t>WHERE ST_</w:t>
      </w:r>
      <w:proofErr w:type="gramStart"/>
      <w:r>
        <w:t>Intersects(</w:t>
      </w:r>
      <w:proofErr w:type="gramEnd"/>
      <w:r>
        <w:t>k.geom, g.geom) AND ST_Intersects(k.geom, d.geom) AND ST_Intersects(g.geom, d.geom);</w:t>
      </w:r>
    </w:p>
    <w:p w14:paraId="79818806" w14:textId="4A9B3FB5" w:rsidR="00CE7D0F" w:rsidRDefault="00CE7D0F" w:rsidP="00ED4167">
      <w:r>
        <w:t>9-)</w:t>
      </w:r>
    </w:p>
    <w:p w14:paraId="38E2EE70" w14:textId="6A66E613" w:rsidR="008E6C32" w:rsidRDefault="008E6C32" w:rsidP="00ED4167">
      <w:r w:rsidRPr="008E6C32">
        <w:t>Key-value saklama sistemleri, verileri anahtar-değer çiftleri olarak saklarlar ve her bir anahtar sorgulanabilir bir indeks olarak kullanılabilir. Bu sistemlerde veri kaydetme, güncelleme ve silme işlemleri genellikle çok hızlıdır. Ayrıca, ölçeklenebilirlik açısından da avantajlıdırlar ve yatay olarak ölçeklendirilebilirler.</w:t>
      </w:r>
    </w:p>
    <w:p w14:paraId="231FBD78" w14:textId="17DB1402" w:rsidR="00CE7D0F" w:rsidRDefault="00CE7D0F">
      <w:r>
        <w:t>10-)</w:t>
      </w:r>
    </w:p>
    <w:p w14:paraId="507C74F8" w14:textId="746F9C6F" w:rsidR="00B37E6B" w:rsidRDefault="00DA317A" w:rsidP="00B37E6B">
      <w:r w:rsidRPr="00DA317A">
        <w:t>Google MapReduce</w:t>
      </w:r>
      <w:r>
        <w:t xml:space="preserve">, </w:t>
      </w:r>
      <w:r w:rsidR="00B37E6B">
        <w:t xml:space="preserve">Apache Hadoop, Amazon Elastic MapReduce- EMR </w:t>
      </w:r>
    </w:p>
    <w:p w14:paraId="51A028AE" w14:textId="77777777" w:rsidR="00B37E6B" w:rsidRDefault="00B37E6B" w:rsidP="00B37E6B">
      <w:r>
        <w:t>Hive, Hcatalog, Hbase, MPP (Massively Parallel</w:t>
      </w:r>
    </w:p>
    <w:p w14:paraId="56B8434D" w14:textId="16891DAF" w:rsidR="00B37E6B" w:rsidRDefault="00B37E6B" w:rsidP="00B37E6B">
      <w:r>
        <w:t>Processing), PIG, Mahout, NoSQL ve Cassandra</w:t>
      </w:r>
    </w:p>
    <w:p w14:paraId="30CEF51C" w14:textId="77777777" w:rsidR="002D0EB2" w:rsidRDefault="00CE7D0F" w:rsidP="002D0EB2">
      <w:r>
        <w:t>11-)</w:t>
      </w:r>
    </w:p>
    <w:p w14:paraId="29827AFE" w14:textId="77777777" w:rsidR="00433DED" w:rsidRDefault="00433DED" w:rsidP="00433DED">
      <w:r>
        <w:t xml:space="preserve">Çok sayıda hafif SQL </w:t>
      </w:r>
      <w:proofErr w:type="gramStart"/>
      <w:r>
        <w:t>sorguları -</w:t>
      </w:r>
      <w:proofErr w:type="gramEnd"/>
      <w:r>
        <w:t xml:space="preserve"> OLTP</w:t>
      </w:r>
    </w:p>
    <w:p w14:paraId="0DB52C4E" w14:textId="77777777" w:rsidR="00433DED" w:rsidRDefault="00433DED" w:rsidP="00433DED">
      <w:r>
        <w:t xml:space="preserve">B-tree indekslerin yaygın </w:t>
      </w:r>
      <w:proofErr w:type="gramStart"/>
      <w:r>
        <w:t>kullanımı -</w:t>
      </w:r>
      <w:proofErr w:type="gramEnd"/>
      <w:r>
        <w:t xml:space="preserve"> OLTP</w:t>
      </w:r>
    </w:p>
    <w:p w14:paraId="7A71717E" w14:textId="77777777" w:rsidR="00433DED" w:rsidRDefault="00433DED" w:rsidP="00433DED">
      <w:r>
        <w:t xml:space="preserve">Veri güncellemenin </w:t>
      </w:r>
      <w:proofErr w:type="gramStart"/>
      <w:r>
        <w:t>olmaması -</w:t>
      </w:r>
      <w:proofErr w:type="gramEnd"/>
      <w:r>
        <w:t xml:space="preserve"> OLAP</w:t>
      </w:r>
    </w:p>
    <w:p w14:paraId="6D1BE1B6" w14:textId="77777777" w:rsidR="00433DED" w:rsidRDefault="00433DED" w:rsidP="00433DED">
      <w:r>
        <w:t xml:space="preserve">Somut görüntülerin yaygın </w:t>
      </w:r>
      <w:proofErr w:type="gramStart"/>
      <w:r>
        <w:t>kullanımı -</w:t>
      </w:r>
      <w:proofErr w:type="gramEnd"/>
      <w:r>
        <w:t xml:space="preserve"> OLAP</w:t>
      </w:r>
    </w:p>
    <w:p w14:paraId="61AEF588" w14:textId="727BA064" w:rsidR="00433DED" w:rsidRDefault="00433DED" w:rsidP="00433DED">
      <w:r>
        <w:t xml:space="preserve">Saklama ortamında (HDD, SSD gibi) disk sayfasının daha küçük </w:t>
      </w:r>
      <w:proofErr w:type="gramStart"/>
      <w:r>
        <w:t>olması -</w:t>
      </w:r>
      <w:proofErr w:type="gramEnd"/>
      <w:r>
        <w:t xml:space="preserve"> </w:t>
      </w:r>
      <w:r>
        <w:t>OLAP</w:t>
      </w:r>
    </w:p>
    <w:p w14:paraId="4204ADEE" w14:textId="100E4A56" w:rsidR="00D31BBA" w:rsidRDefault="00433DED" w:rsidP="00433DED">
      <w:r>
        <w:t xml:space="preserve">Columnar </w:t>
      </w:r>
      <w:proofErr w:type="gramStart"/>
      <w:r>
        <w:t>saklama -</w:t>
      </w:r>
      <w:proofErr w:type="gramEnd"/>
      <w:r>
        <w:t xml:space="preserve"> OLAP</w:t>
      </w:r>
    </w:p>
    <w:sectPr w:rsidR="00D31B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320"/>
    <w:rsid w:val="0008442C"/>
    <w:rsid w:val="00117CE2"/>
    <w:rsid w:val="00123A0E"/>
    <w:rsid w:val="00135EF7"/>
    <w:rsid w:val="00194AD7"/>
    <w:rsid w:val="002D0EB2"/>
    <w:rsid w:val="00343B9F"/>
    <w:rsid w:val="00365F16"/>
    <w:rsid w:val="00377EB1"/>
    <w:rsid w:val="003C34A1"/>
    <w:rsid w:val="003D5822"/>
    <w:rsid w:val="003E1FF1"/>
    <w:rsid w:val="003F1DBF"/>
    <w:rsid w:val="0040686D"/>
    <w:rsid w:val="00433DED"/>
    <w:rsid w:val="00492150"/>
    <w:rsid w:val="00494931"/>
    <w:rsid w:val="004D2EB1"/>
    <w:rsid w:val="004E4320"/>
    <w:rsid w:val="004E7412"/>
    <w:rsid w:val="00511A40"/>
    <w:rsid w:val="00546888"/>
    <w:rsid w:val="005F240B"/>
    <w:rsid w:val="00683BAB"/>
    <w:rsid w:val="006B2F8A"/>
    <w:rsid w:val="006C6DCA"/>
    <w:rsid w:val="007072F4"/>
    <w:rsid w:val="007231BB"/>
    <w:rsid w:val="0072738B"/>
    <w:rsid w:val="00787CDB"/>
    <w:rsid w:val="007B5F37"/>
    <w:rsid w:val="00837978"/>
    <w:rsid w:val="00840872"/>
    <w:rsid w:val="008C055C"/>
    <w:rsid w:val="008D16A9"/>
    <w:rsid w:val="008E6C32"/>
    <w:rsid w:val="009817A1"/>
    <w:rsid w:val="009C3474"/>
    <w:rsid w:val="009C6DA6"/>
    <w:rsid w:val="009F5052"/>
    <w:rsid w:val="00A11416"/>
    <w:rsid w:val="00A20F86"/>
    <w:rsid w:val="00A25449"/>
    <w:rsid w:val="00A26ADF"/>
    <w:rsid w:val="00A40F5D"/>
    <w:rsid w:val="00A52BCD"/>
    <w:rsid w:val="00A83EFE"/>
    <w:rsid w:val="00AA4F3D"/>
    <w:rsid w:val="00B37E6B"/>
    <w:rsid w:val="00B453A9"/>
    <w:rsid w:val="00B931ED"/>
    <w:rsid w:val="00C4704F"/>
    <w:rsid w:val="00C526DC"/>
    <w:rsid w:val="00C617FA"/>
    <w:rsid w:val="00C67241"/>
    <w:rsid w:val="00CA54C4"/>
    <w:rsid w:val="00CE7D0F"/>
    <w:rsid w:val="00D31BBA"/>
    <w:rsid w:val="00DA21CD"/>
    <w:rsid w:val="00DA317A"/>
    <w:rsid w:val="00DD5DF4"/>
    <w:rsid w:val="00ED4167"/>
    <w:rsid w:val="00F14E2D"/>
    <w:rsid w:val="00F15B57"/>
    <w:rsid w:val="00F410C4"/>
    <w:rsid w:val="00F9573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0C3E0"/>
  <w15:chartTrackingRefBased/>
  <w15:docId w15:val="{2FC2FF9C-C187-4FDC-87E0-DF9661421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78778">
      <w:bodyDiv w:val="1"/>
      <w:marLeft w:val="0"/>
      <w:marRight w:val="0"/>
      <w:marTop w:val="0"/>
      <w:marBottom w:val="0"/>
      <w:divBdr>
        <w:top w:val="none" w:sz="0" w:space="0" w:color="auto"/>
        <w:left w:val="none" w:sz="0" w:space="0" w:color="auto"/>
        <w:bottom w:val="none" w:sz="0" w:space="0" w:color="auto"/>
        <w:right w:val="none" w:sz="0" w:space="0" w:color="auto"/>
      </w:divBdr>
    </w:div>
    <w:div w:id="285431921">
      <w:bodyDiv w:val="1"/>
      <w:marLeft w:val="0"/>
      <w:marRight w:val="0"/>
      <w:marTop w:val="0"/>
      <w:marBottom w:val="0"/>
      <w:divBdr>
        <w:top w:val="none" w:sz="0" w:space="0" w:color="auto"/>
        <w:left w:val="none" w:sz="0" w:space="0" w:color="auto"/>
        <w:bottom w:val="none" w:sz="0" w:space="0" w:color="auto"/>
        <w:right w:val="none" w:sz="0" w:space="0" w:color="auto"/>
      </w:divBdr>
    </w:div>
    <w:div w:id="929001760">
      <w:bodyDiv w:val="1"/>
      <w:marLeft w:val="0"/>
      <w:marRight w:val="0"/>
      <w:marTop w:val="0"/>
      <w:marBottom w:val="0"/>
      <w:divBdr>
        <w:top w:val="none" w:sz="0" w:space="0" w:color="auto"/>
        <w:left w:val="none" w:sz="0" w:space="0" w:color="auto"/>
        <w:bottom w:val="none" w:sz="0" w:space="0" w:color="auto"/>
        <w:right w:val="none" w:sz="0" w:space="0" w:color="auto"/>
      </w:divBdr>
    </w:div>
    <w:div w:id="974068206">
      <w:bodyDiv w:val="1"/>
      <w:marLeft w:val="0"/>
      <w:marRight w:val="0"/>
      <w:marTop w:val="0"/>
      <w:marBottom w:val="0"/>
      <w:divBdr>
        <w:top w:val="none" w:sz="0" w:space="0" w:color="auto"/>
        <w:left w:val="none" w:sz="0" w:space="0" w:color="auto"/>
        <w:bottom w:val="none" w:sz="0" w:space="0" w:color="auto"/>
        <w:right w:val="none" w:sz="0" w:space="0" w:color="auto"/>
      </w:divBdr>
      <w:divsChild>
        <w:div w:id="1008409139">
          <w:marLeft w:val="0"/>
          <w:marRight w:val="0"/>
          <w:marTop w:val="0"/>
          <w:marBottom w:val="0"/>
          <w:divBdr>
            <w:top w:val="none" w:sz="0" w:space="0" w:color="auto"/>
            <w:left w:val="none" w:sz="0" w:space="0" w:color="auto"/>
            <w:bottom w:val="none" w:sz="0" w:space="0" w:color="auto"/>
            <w:right w:val="none" w:sz="0" w:space="0" w:color="auto"/>
          </w:divBdr>
          <w:divsChild>
            <w:div w:id="909388834">
              <w:marLeft w:val="0"/>
              <w:marRight w:val="0"/>
              <w:marTop w:val="0"/>
              <w:marBottom w:val="0"/>
              <w:divBdr>
                <w:top w:val="none" w:sz="0" w:space="0" w:color="auto"/>
                <w:left w:val="none" w:sz="0" w:space="0" w:color="auto"/>
                <w:bottom w:val="none" w:sz="0" w:space="0" w:color="auto"/>
                <w:right w:val="none" w:sz="0" w:space="0" w:color="auto"/>
              </w:divBdr>
              <w:divsChild>
                <w:div w:id="17131894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9855544">
          <w:marLeft w:val="0"/>
          <w:marRight w:val="0"/>
          <w:marTop w:val="0"/>
          <w:marBottom w:val="0"/>
          <w:divBdr>
            <w:top w:val="none" w:sz="0" w:space="0" w:color="auto"/>
            <w:left w:val="none" w:sz="0" w:space="0" w:color="auto"/>
            <w:bottom w:val="none" w:sz="0" w:space="0" w:color="auto"/>
            <w:right w:val="none" w:sz="0" w:space="0" w:color="auto"/>
          </w:divBdr>
          <w:divsChild>
            <w:div w:id="2074767830">
              <w:marLeft w:val="0"/>
              <w:marRight w:val="0"/>
              <w:marTop w:val="0"/>
              <w:marBottom w:val="0"/>
              <w:divBdr>
                <w:top w:val="none" w:sz="0" w:space="0" w:color="auto"/>
                <w:left w:val="none" w:sz="0" w:space="0" w:color="auto"/>
                <w:bottom w:val="none" w:sz="0" w:space="0" w:color="auto"/>
                <w:right w:val="none" w:sz="0" w:space="0" w:color="auto"/>
              </w:divBdr>
              <w:divsChild>
                <w:div w:id="3691889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581533">
      <w:bodyDiv w:val="1"/>
      <w:marLeft w:val="0"/>
      <w:marRight w:val="0"/>
      <w:marTop w:val="0"/>
      <w:marBottom w:val="0"/>
      <w:divBdr>
        <w:top w:val="none" w:sz="0" w:space="0" w:color="auto"/>
        <w:left w:val="none" w:sz="0" w:space="0" w:color="auto"/>
        <w:bottom w:val="none" w:sz="0" w:space="0" w:color="auto"/>
        <w:right w:val="none" w:sz="0" w:space="0" w:color="auto"/>
      </w:divBdr>
    </w:div>
    <w:div w:id="151368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KAYRA BULUT</dc:creator>
  <cp:keywords/>
  <dc:description/>
  <cp:lastModifiedBy>MUHAMMET KAYRA BULUT</cp:lastModifiedBy>
  <cp:revision>65</cp:revision>
  <cp:lastPrinted>2023-04-27T09:08:00Z</cp:lastPrinted>
  <dcterms:created xsi:type="dcterms:W3CDTF">2023-04-27T08:02:00Z</dcterms:created>
  <dcterms:modified xsi:type="dcterms:W3CDTF">2023-04-27T09:11:00Z</dcterms:modified>
</cp:coreProperties>
</file>