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240" w:lineRule="auto"/>
        <w:jc w:val="center"/>
        <w:rPr>
          <w:rFonts w:ascii="Bookman Old Style" w:cs="Bookman Old Style" w:eastAsia="Bookman Old Style" w:hAnsi="Bookman Old Style"/>
          <w:b w:val="1"/>
          <w:color w:val="c00000"/>
          <w:sz w:val="96"/>
          <w:szCs w:val="96"/>
        </w:rPr>
      </w:pPr>
      <w:r w:rsidDel="00000000" w:rsidR="00000000" w:rsidRPr="00000000">
        <w:rPr>
          <w:rFonts w:ascii="Bookman Old Style" w:cs="Bookman Old Style" w:eastAsia="Bookman Old Style" w:hAnsi="Bookman Old Style"/>
          <w:b w:val="1"/>
          <w:color w:val="c00000"/>
          <w:sz w:val="96"/>
          <w:szCs w:val="96"/>
          <w:rtl w:val="0"/>
        </w:rPr>
        <w:t xml:space="preserve">Capstone Project</w:t>
      </w:r>
    </w:p>
    <w:p w:rsidR="00000000" w:rsidDel="00000000" w:rsidP="00000000" w:rsidRDefault="00000000" w:rsidRPr="00000000" w14:paraId="00000002">
      <w:pPr>
        <w:spacing w:after="240" w:before="240" w:line="240" w:lineRule="auto"/>
        <w:jc w:val="center"/>
        <w:rPr>
          <w:rFonts w:ascii="Bookman Old Style" w:cs="Bookman Old Style" w:eastAsia="Bookman Old Style" w:hAnsi="Bookman Old Style"/>
          <w:b w:val="1"/>
          <w:color w:val="0070c0"/>
          <w:sz w:val="72"/>
          <w:szCs w:val="72"/>
        </w:rPr>
      </w:pPr>
      <w:r w:rsidDel="00000000" w:rsidR="00000000" w:rsidRPr="00000000">
        <w:rPr>
          <w:rFonts w:ascii="Bookman Old Style" w:cs="Bookman Old Style" w:eastAsia="Bookman Old Style" w:hAnsi="Bookman Old Style"/>
          <w:b w:val="1"/>
          <w:color w:val="0070c0"/>
          <w:sz w:val="72"/>
          <w:szCs w:val="72"/>
          <w:rtl w:val="0"/>
        </w:rPr>
        <w:t xml:space="preserve">Seoul Bike Sharing Demand Prediction</w:t>
      </w:r>
    </w:p>
    <w:p w:rsidR="00000000" w:rsidDel="00000000" w:rsidP="00000000" w:rsidRDefault="00000000" w:rsidRPr="00000000" w14:paraId="00000003">
      <w:pPr>
        <w:spacing w:after="240" w:before="240" w:line="240" w:lineRule="auto"/>
        <w:jc w:val="center"/>
        <w:rPr>
          <w:rFonts w:ascii="Bookman Old Style" w:cs="Bookman Old Style" w:eastAsia="Bookman Old Style" w:hAnsi="Bookman Old Style"/>
          <w:b w:val="1"/>
          <w:color w:val="0070c0"/>
          <w:sz w:val="72"/>
          <w:szCs w:val="72"/>
        </w:rPr>
      </w:pPr>
      <w:r w:rsidDel="00000000" w:rsidR="00000000" w:rsidRPr="00000000">
        <w:rPr>
          <w:rFonts w:ascii="Bookman Old Style" w:cs="Bookman Old Style" w:eastAsia="Bookman Old Style" w:hAnsi="Bookman Old Style"/>
          <w:b w:val="1"/>
          <w:color w:val="0070c0"/>
          <w:sz w:val="72"/>
          <w:szCs w:val="72"/>
          <w:rtl w:val="0"/>
        </w:rPr>
        <w:t xml:space="preserve"> </w:t>
      </w:r>
    </w:p>
    <w:p w:rsidR="00000000" w:rsidDel="00000000" w:rsidP="00000000" w:rsidRDefault="00000000" w:rsidRPr="00000000" w14:paraId="00000004">
      <w:pPr>
        <w:keepNext w:val="0"/>
        <w:keepLines w:val="0"/>
        <w:spacing w:after="0" w:before="80" w:line="240" w:lineRule="auto"/>
        <w:ind w:left="1140" w:right="1340" w:firstLine="0"/>
        <w:jc w:val="center"/>
        <w:rPr>
          <w:rFonts w:ascii="Bookman Old Style" w:cs="Bookman Old Style" w:eastAsia="Bookman Old Style" w:hAnsi="Bookman Old Style"/>
          <w:b w:val="1"/>
          <w:color w:val="8064a2"/>
          <w:sz w:val="48"/>
          <w:szCs w:val="48"/>
        </w:rPr>
      </w:pPr>
      <w:r w:rsidDel="00000000" w:rsidR="00000000" w:rsidRPr="00000000">
        <w:rPr>
          <w:rFonts w:ascii="Bookman Old Style" w:cs="Bookman Old Style" w:eastAsia="Bookman Old Style" w:hAnsi="Bookman Old Style"/>
          <w:b w:val="1"/>
          <w:color w:val="8064a2"/>
          <w:sz w:val="48"/>
          <w:szCs w:val="48"/>
          <w:rtl w:val="0"/>
        </w:rPr>
        <w:t xml:space="preserve">Technical Documentation</w:t>
      </w:r>
    </w:p>
    <w:p w:rsidR="00000000" w:rsidDel="00000000" w:rsidP="00000000" w:rsidRDefault="00000000" w:rsidRPr="00000000" w14:paraId="00000005">
      <w:pPr>
        <w:keepNext w:val="0"/>
        <w:keepLines w:val="0"/>
        <w:spacing w:after="0" w:before="80" w:line="240" w:lineRule="auto"/>
        <w:ind w:left="1140" w:right="1340" w:firstLine="0"/>
        <w:jc w:val="center"/>
        <w:rPr/>
      </w:pPr>
      <w:r w:rsidDel="00000000" w:rsidR="00000000" w:rsidRPr="00000000">
        <w:rPr>
          <w:rFonts w:ascii="Bookman Old Style" w:cs="Bookman Old Style" w:eastAsia="Bookman Old Style" w:hAnsi="Bookman Old Style"/>
          <w:b w:val="1"/>
          <w:color w:val="8064a2"/>
          <w:sz w:val="48"/>
          <w:szCs w:val="48"/>
          <w:rtl w:val="0"/>
        </w:rPr>
        <w:t xml:space="preserve">By</w:t>
      </w:r>
      <w:r w:rsidDel="00000000" w:rsidR="00000000" w:rsidRPr="00000000">
        <w:rPr>
          <w:rtl w:val="0"/>
        </w:rPr>
      </w:r>
    </w:p>
    <w:p w:rsidR="00000000" w:rsidDel="00000000" w:rsidP="00000000" w:rsidRDefault="00000000" w:rsidRPr="00000000" w14:paraId="00000006">
      <w:pPr>
        <w:pStyle w:val="Heading1"/>
        <w:keepNext w:val="0"/>
        <w:keepLines w:val="0"/>
        <w:spacing w:after="0" w:before="80" w:line="240" w:lineRule="auto"/>
        <w:ind w:left="1140" w:right="1340" w:firstLine="0"/>
        <w:jc w:val="center"/>
        <w:rPr>
          <w:rFonts w:ascii="Bookman Old Style" w:cs="Bookman Old Style" w:eastAsia="Bookman Old Style" w:hAnsi="Bookman Old Style"/>
          <w:b w:val="1"/>
          <w:color w:val="8064a2"/>
        </w:rPr>
      </w:pPr>
      <w:bookmarkStart w:colFirst="0" w:colLast="0" w:name="_wd3wq8efk577" w:id="0"/>
      <w:bookmarkEnd w:id="0"/>
      <w:r w:rsidDel="00000000" w:rsidR="00000000" w:rsidRPr="00000000">
        <w:rPr>
          <w:rFonts w:ascii="Bookman Old Style" w:cs="Bookman Old Style" w:eastAsia="Bookman Old Style" w:hAnsi="Bookman Old Style"/>
          <w:b w:val="1"/>
          <w:color w:val="8064a2"/>
          <w:rtl w:val="0"/>
        </w:rPr>
        <w:t xml:space="preserve"> </w:t>
      </w:r>
    </w:p>
    <w:p w:rsidR="00000000" w:rsidDel="00000000" w:rsidP="00000000" w:rsidRDefault="00000000" w:rsidRPr="00000000" w14:paraId="00000007">
      <w:pPr>
        <w:spacing w:after="240" w:before="240" w:line="240" w:lineRule="auto"/>
        <w:jc w:val="center"/>
        <w:rPr>
          <w:rFonts w:ascii="Bookman Old Style" w:cs="Bookman Old Style" w:eastAsia="Bookman Old Style" w:hAnsi="Bookman Old Style"/>
          <w:b w:val="1"/>
          <w:color w:val="8064a2"/>
          <w:sz w:val="36"/>
          <w:szCs w:val="36"/>
        </w:rPr>
      </w:pPr>
      <w:r w:rsidDel="00000000" w:rsidR="00000000" w:rsidRPr="00000000">
        <w:rPr>
          <w:rFonts w:ascii="Bookman Old Style" w:cs="Bookman Old Style" w:eastAsia="Bookman Old Style" w:hAnsi="Bookman Old Style"/>
          <w:b w:val="1"/>
          <w:color w:val="8064a2"/>
          <w:sz w:val="36"/>
          <w:szCs w:val="36"/>
          <w:rtl w:val="0"/>
        </w:rPr>
        <w:t xml:space="preserve">Team</w:t>
      </w:r>
    </w:p>
    <w:p w:rsidR="00000000" w:rsidDel="00000000" w:rsidP="00000000" w:rsidRDefault="00000000" w:rsidRPr="00000000" w14:paraId="00000008">
      <w:pPr>
        <w:spacing w:after="240" w:before="240" w:line="240" w:lineRule="auto"/>
        <w:jc w:val="center"/>
        <w:rPr>
          <w:rFonts w:ascii="Bookman Old Style" w:cs="Bookman Old Style" w:eastAsia="Bookman Old Style" w:hAnsi="Bookman Old Style"/>
          <w:b w:val="1"/>
          <w:color w:val="c00000"/>
          <w:sz w:val="36"/>
          <w:szCs w:val="36"/>
        </w:rPr>
      </w:pPr>
      <w:r w:rsidDel="00000000" w:rsidR="00000000" w:rsidRPr="00000000">
        <w:rPr>
          <w:rFonts w:ascii="Bookman Old Style" w:cs="Bookman Old Style" w:eastAsia="Bookman Old Style" w:hAnsi="Bookman Old Style"/>
          <w:b w:val="1"/>
          <w:color w:val="c00000"/>
          <w:sz w:val="36"/>
          <w:szCs w:val="36"/>
          <w:rtl w:val="0"/>
        </w:rPr>
        <w:t xml:space="preserve">Rahul Kumar Soni, Lakdawala Ali Asgar,</w:t>
      </w:r>
    </w:p>
    <w:p w:rsidR="00000000" w:rsidDel="00000000" w:rsidP="00000000" w:rsidRDefault="00000000" w:rsidRPr="00000000" w14:paraId="00000009">
      <w:pPr>
        <w:spacing w:after="240" w:before="240" w:line="240" w:lineRule="auto"/>
        <w:jc w:val="center"/>
        <w:rPr>
          <w:rFonts w:ascii="Bookman Old Style" w:cs="Bookman Old Style" w:eastAsia="Bookman Old Style" w:hAnsi="Bookman Old Style"/>
          <w:b w:val="1"/>
          <w:color w:val="c00000"/>
          <w:sz w:val="36"/>
          <w:szCs w:val="36"/>
        </w:rPr>
      </w:pPr>
      <w:r w:rsidDel="00000000" w:rsidR="00000000" w:rsidRPr="00000000">
        <w:rPr>
          <w:rFonts w:ascii="Bookman Old Style" w:cs="Bookman Old Style" w:eastAsia="Bookman Old Style" w:hAnsi="Bookman Old Style"/>
          <w:b w:val="1"/>
          <w:color w:val="c00000"/>
          <w:sz w:val="36"/>
          <w:szCs w:val="36"/>
          <w:rtl w:val="0"/>
        </w:rPr>
        <w:t xml:space="preserve">Kanishka Raj, Sridhar nagar</w:t>
      </w:r>
    </w:p>
    <w:p w:rsidR="00000000" w:rsidDel="00000000" w:rsidP="00000000" w:rsidRDefault="00000000" w:rsidRPr="00000000" w14:paraId="0000000A">
      <w:pPr>
        <w:spacing w:after="240" w:before="24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                        </w:t>
        <w:tab/>
      </w:r>
    </w:p>
    <w:p w:rsidR="00000000" w:rsidDel="00000000" w:rsidP="00000000" w:rsidRDefault="00000000" w:rsidRPr="00000000" w14:paraId="0000000B">
      <w:pPr>
        <w:spacing w:after="200" w:line="240" w:lineRule="auto"/>
        <w:ind w:left="1100" w:right="1340" w:firstLine="0"/>
        <w:jc w:val="center"/>
        <w:rPr>
          <w:rFonts w:ascii="Bookman Old Style" w:cs="Bookman Old Style" w:eastAsia="Bookman Old Style" w:hAnsi="Bookman Old Style"/>
          <w:b w:val="1"/>
          <w:sz w:val="48"/>
          <w:szCs w:val="48"/>
        </w:rPr>
      </w:pPr>
      <w:r w:rsidDel="00000000" w:rsidR="00000000" w:rsidRPr="00000000">
        <w:rPr>
          <w:rFonts w:ascii="Bookman Old Style" w:cs="Bookman Old Style" w:eastAsia="Bookman Old Style" w:hAnsi="Bookman Old Style"/>
          <w:b w:val="1"/>
          <w:sz w:val="48"/>
          <w:szCs w:val="48"/>
          <w:rtl w:val="0"/>
        </w:rPr>
        <w:t xml:space="preserve">AlmaBetter</w:t>
      </w:r>
    </w:p>
    <w:p w:rsidR="00000000" w:rsidDel="00000000" w:rsidP="00000000" w:rsidRDefault="00000000" w:rsidRPr="00000000" w14:paraId="0000000C">
      <w:pPr>
        <w:spacing w:after="240" w:before="240" w:line="240" w:lineRule="auto"/>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1524000" cy="428625"/>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24000" cy="428625"/>
                    </a:xfrm>
                    <a:prstGeom prst="rect"/>
                    <a:ln/>
                  </pic:spPr>
                </pic:pic>
              </a:graphicData>
            </a:graphic>
          </wp:inline>
        </w:drawing>
      </w:r>
      <w:r w:rsidDel="00000000" w:rsidR="00000000" w:rsidRPr="00000000">
        <w:rPr>
          <w:rFonts w:ascii="Bookman Old Style" w:cs="Bookman Old Style" w:eastAsia="Bookman Old Style" w:hAnsi="Bookman Old Style"/>
          <w:b w:val="1"/>
          <w:sz w:val="24"/>
          <w:szCs w:val="24"/>
          <w:rtl w:val="0"/>
        </w:rPr>
        <w:t xml:space="preserve"> </w:t>
      </w:r>
      <w:r w:rsidDel="00000000" w:rsidR="00000000" w:rsidRPr="00000000">
        <w:rPr>
          <w:rFonts w:ascii="Bookman Old Style" w:cs="Bookman Old Style" w:eastAsia="Bookman Old Style" w:hAnsi="Bookman Old Style"/>
          <w:b w:val="1"/>
          <w:sz w:val="36"/>
          <w:szCs w:val="36"/>
          <w:rtl w:val="0"/>
        </w:rPr>
        <w:t xml:space="preserve"> </w:t>
      </w:r>
    </w:p>
    <w:p w:rsidR="00000000" w:rsidDel="00000000" w:rsidP="00000000" w:rsidRDefault="00000000" w:rsidRPr="00000000" w14:paraId="0000000D">
      <w:pPr>
        <w:spacing w:after="240" w:before="240" w:line="240" w:lineRule="auto"/>
        <w:jc w:val="center"/>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00E">
      <w:pPr>
        <w:spacing w:after="240" w:before="240" w:line="240" w:lineRule="auto"/>
        <w:jc w:val="center"/>
        <w:rPr>
          <w:rFonts w:ascii="Bookman Old Style" w:cs="Bookman Old Style" w:eastAsia="Bookman Old Style" w:hAnsi="Bookman Old Style"/>
          <w:b w:val="1"/>
          <w:sz w:val="36"/>
          <w:szCs w:val="36"/>
        </w:rPr>
      </w:pPr>
      <w:r w:rsidDel="00000000" w:rsidR="00000000" w:rsidRPr="00000000">
        <w:rPr>
          <w:rtl w:val="0"/>
        </w:rPr>
      </w:r>
    </w:p>
    <w:p w:rsidR="00000000" w:rsidDel="00000000" w:rsidP="00000000" w:rsidRDefault="00000000" w:rsidRPr="00000000" w14:paraId="0000000F">
      <w:pPr>
        <w:spacing w:after="200" w:line="240" w:lineRule="auto"/>
        <w:ind w:left="1120" w:right="1340" w:firstLine="0"/>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Date: 4</w:t>
      </w:r>
      <w:r w:rsidDel="00000000" w:rsidR="00000000" w:rsidRPr="00000000">
        <w:rPr>
          <w:rFonts w:ascii="Bookman Old Style" w:cs="Bookman Old Style" w:eastAsia="Bookman Old Style" w:hAnsi="Bookman Old Style"/>
          <w:b w:val="1"/>
          <w:sz w:val="36"/>
          <w:szCs w:val="36"/>
          <w:vertAlign w:val="superscript"/>
          <w:rtl w:val="0"/>
        </w:rPr>
        <w:t xml:space="preserve">th</w:t>
      </w:r>
      <w:r w:rsidDel="00000000" w:rsidR="00000000" w:rsidRPr="00000000">
        <w:rPr>
          <w:rFonts w:ascii="Bookman Old Style" w:cs="Bookman Old Style" w:eastAsia="Bookman Old Style" w:hAnsi="Bookman Old Style"/>
          <w:b w:val="1"/>
          <w:sz w:val="36"/>
          <w:szCs w:val="36"/>
          <w:rtl w:val="0"/>
        </w:rPr>
        <w:t xml:space="preserve"> October 2021.</w:t>
      </w:r>
    </w:p>
    <w:p w:rsidR="00000000" w:rsidDel="00000000" w:rsidP="00000000" w:rsidRDefault="00000000" w:rsidRPr="00000000" w14:paraId="00000010">
      <w:pPr>
        <w:spacing w:after="240" w:before="240" w:line="240" w:lineRule="auto"/>
        <w:jc w:val="center"/>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Bookman Old Style" w:cs="Bookman Old Style" w:eastAsia="Bookman Old Style" w:hAnsi="Bookman Old Style"/>
          <w:b w:val="1"/>
          <w:sz w:val="38"/>
          <w:szCs w:val="3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10177.511811023622"/>
            </w:tabs>
            <w:spacing w:before="80" w:line="240" w:lineRule="auto"/>
            <w:ind w:left="0" w:firstLine="0"/>
            <w:rPr>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jdpb087pz63">
            <w:r w:rsidDel="00000000" w:rsidR="00000000" w:rsidRPr="00000000">
              <w:rPr>
                <w:b w:val="1"/>
                <w:i w:val="0"/>
                <w:smallCaps w:val="0"/>
                <w:strike w:val="0"/>
                <w:color w:val="000000"/>
                <w:sz w:val="26"/>
                <w:szCs w:val="26"/>
                <w:u w:val="none"/>
                <w:shd w:fill="auto" w:val="clear"/>
                <w:vertAlign w:val="baseline"/>
                <w:rtl w:val="0"/>
              </w:rPr>
              <w:t xml:space="preserve">Abstract:</w:t>
            </w:r>
          </w:hyperlink>
          <w:r w:rsidDel="00000000" w:rsidR="00000000" w:rsidRPr="00000000">
            <w:rPr>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_jdpb087pz63 \h </w:instrText>
            <w:fldChar w:fldCharType="separate"/>
          </w:r>
          <w:r w:rsidDel="00000000" w:rsidR="00000000" w:rsidRPr="00000000">
            <w:rPr>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177.511811023622"/>
            </w:tabs>
            <w:spacing w:before="200" w:line="240" w:lineRule="auto"/>
            <w:ind w:left="0" w:firstLine="0"/>
            <w:rPr>
              <w:b w:val="1"/>
              <w:i w:val="0"/>
              <w:smallCaps w:val="0"/>
              <w:strike w:val="0"/>
              <w:color w:val="000000"/>
              <w:sz w:val="22"/>
              <w:szCs w:val="22"/>
              <w:u w:val="none"/>
              <w:shd w:fill="auto" w:val="clear"/>
              <w:vertAlign w:val="baseline"/>
            </w:rPr>
          </w:pPr>
          <w:hyperlink w:anchor="_b58oyyg0njy6">
            <w:r w:rsidDel="00000000" w:rsidR="00000000" w:rsidRPr="00000000">
              <w:rPr>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_b58oyyg0njy6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177.511811023622"/>
            </w:tabs>
            <w:spacing w:before="200" w:line="240" w:lineRule="auto"/>
            <w:ind w:left="0" w:firstLine="0"/>
            <w:rPr>
              <w:b w:val="1"/>
              <w:i w:val="0"/>
              <w:smallCaps w:val="0"/>
              <w:strike w:val="0"/>
              <w:color w:val="000000"/>
              <w:sz w:val="22"/>
              <w:szCs w:val="22"/>
              <w:u w:val="none"/>
              <w:shd w:fill="auto" w:val="clear"/>
              <w:vertAlign w:val="baseline"/>
            </w:rPr>
          </w:pPr>
          <w:hyperlink w:anchor="_5nh3tgfsukhg">
            <w:r w:rsidDel="00000000" w:rsidR="00000000" w:rsidRPr="00000000">
              <w:rPr>
                <w:b w:val="1"/>
                <w:i w:val="0"/>
                <w:smallCaps w:val="0"/>
                <w:strike w:val="0"/>
                <w:color w:val="000000"/>
                <w:sz w:val="22"/>
                <w:szCs w:val="22"/>
                <w:u w:val="none"/>
                <w:shd w:fill="auto" w:val="clear"/>
                <w:vertAlign w:val="baseline"/>
                <w:rtl w:val="0"/>
              </w:rPr>
              <w:t xml:space="preserve">Data Summary:</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_5nh3tgfsukhg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177.511811023622"/>
            </w:tabs>
            <w:spacing w:before="200" w:line="240" w:lineRule="auto"/>
            <w:ind w:left="0" w:firstLine="0"/>
            <w:rPr>
              <w:b w:val="1"/>
              <w:i w:val="0"/>
              <w:smallCaps w:val="0"/>
              <w:strike w:val="0"/>
              <w:color w:val="000000"/>
              <w:sz w:val="22"/>
              <w:szCs w:val="22"/>
              <w:u w:val="none"/>
              <w:shd w:fill="auto" w:val="clear"/>
              <w:vertAlign w:val="baseline"/>
            </w:rPr>
          </w:pPr>
          <w:hyperlink w:anchor="_elrs2wtx8ni8">
            <w:r w:rsidDel="00000000" w:rsidR="00000000" w:rsidRPr="00000000">
              <w:rPr>
                <w:b w:val="1"/>
                <w:i w:val="0"/>
                <w:smallCaps w:val="0"/>
                <w:strike w:val="0"/>
                <w:color w:val="000000"/>
                <w:sz w:val="22"/>
                <w:szCs w:val="22"/>
                <w:u w:val="none"/>
                <w:shd w:fill="auto" w:val="clear"/>
                <w:vertAlign w:val="baseline"/>
                <w:rtl w:val="0"/>
              </w:rPr>
              <w:t xml:space="preserve">Steps involved:</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_elrs2wtx8ni8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4zov5mdemtlk">
            <w:r w:rsidDel="00000000" w:rsidR="00000000" w:rsidRPr="00000000">
              <w:rPr>
                <w:i w:val="0"/>
                <w:smallCaps w:val="0"/>
                <w:strike w:val="0"/>
                <w:color w:val="000000"/>
                <w:sz w:val="22"/>
                <w:szCs w:val="22"/>
                <w:u w:val="none"/>
                <w:shd w:fill="auto" w:val="clear"/>
                <w:vertAlign w:val="baseline"/>
                <w:rtl w:val="0"/>
              </w:rPr>
              <w:t xml:space="preserve">Exploratory Data Analysis</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_4zov5mdemtlk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2l4jwlohhjol">
            <w:r w:rsidDel="00000000" w:rsidR="00000000" w:rsidRPr="00000000">
              <w:rPr>
                <w:i w:val="0"/>
                <w:smallCaps w:val="0"/>
                <w:strike w:val="0"/>
                <w:color w:val="000000"/>
                <w:sz w:val="22"/>
                <w:szCs w:val="22"/>
                <w:u w:val="none"/>
                <w:shd w:fill="auto" w:val="clear"/>
                <w:vertAlign w:val="baseline"/>
                <w:rtl w:val="0"/>
              </w:rPr>
              <w:t xml:space="preserve">Null values Treatment</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_2l4jwlohhjol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qjat1x66l91d">
            <w:r w:rsidDel="00000000" w:rsidR="00000000" w:rsidRPr="00000000">
              <w:rPr>
                <w:i w:val="0"/>
                <w:smallCaps w:val="0"/>
                <w:strike w:val="0"/>
                <w:color w:val="000000"/>
                <w:sz w:val="22"/>
                <w:szCs w:val="22"/>
                <w:u w:val="none"/>
                <w:shd w:fill="auto" w:val="clear"/>
                <w:vertAlign w:val="baseline"/>
                <w:rtl w:val="0"/>
              </w:rPr>
              <w:t xml:space="preserve">Encoding of categorical columns</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_qjat1x66l91d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mfgv8597nbr7">
            <w:r w:rsidDel="00000000" w:rsidR="00000000" w:rsidRPr="00000000">
              <w:rPr>
                <w:i w:val="0"/>
                <w:smallCaps w:val="0"/>
                <w:strike w:val="0"/>
                <w:color w:val="000000"/>
                <w:sz w:val="22"/>
                <w:szCs w:val="22"/>
                <w:u w:val="none"/>
                <w:shd w:fill="auto" w:val="clear"/>
                <w:vertAlign w:val="baseline"/>
                <w:rtl w:val="0"/>
              </w:rPr>
              <w:t xml:space="preserve">Feature Selection</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_mfgv8597nbr7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hnrz5q9jdvo">
            <w:r w:rsidDel="00000000" w:rsidR="00000000" w:rsidRPr="00000000">
              <w:rPr>
                <w:i w:val="0"/>
                <w:smallCaps w:val="0"/>
                <w:strike w:val="0"/>
                <w:color w:val="000000"/>
                <w:sz w:val="22"/>
                <w:szCs w:val="22"/>
                <w:u w:val="none"/>
                <w:shd w:fill="auto" w:val="clear"/>
                <w:vertAlign w:val="baseline"/>
                <w:rtl w:val="0"/>
              </w:rPr>
              <w:t xml:space="preserve">Standardization of features</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_hnrz5q9jdvo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gnsodjgns9cx">
            <w:r w:rsidDel="00000000" w:rsidR="00000000" w:rsidRPr="00000000">
              <w:rPr>
                <w:i w:val="0"/>
                <w:smallCaps w:val="0"/>
                <w:strike w:val="0"/>
                <w:color w:val="000000"/>
                <w:sz w:val="22"/>
                <w:szCs w:val="22"/>
                <w:u w:val="none"/>
                <w:shd w:fill="auto" w:val="clear"/>
                <w:vertAlign w:val="baseline"/>
                <w:rtl w:val="0"/>
              </w:rPr>
              <w:t xml:space="preserve">Fitting different models</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_gnsodjgns9cx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vyo7upbcdmab">
            <w:r w:rsidDel="00000000" w:rsidR="00000000" w:rsidRPr="00000000">
              <w:rPr>
                <w:i w:val="0"/>
                <w:smallCaps w:val="0"/>
                <w:strike w:val="0"/>
                <w:color w:val="000000"/>
                <w:sz w:val="22"/>
                <w:szCs w:val="22"/>
                <w:u w:val="none"/>
                <w:shd w:fill="auto" w:val="clear"/>
                <w:vertAlign w:val="baseline"/>
                <w:rtl w:val="0"/>
              </w:rPr>
              <w:t xml:space="preserve">Tuning the hyperparameters for better accuracy</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_vyo7upbcdmab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gmywzeax1xbm">
            <w:r w:rsidDel="00000000" w:rsidR="00000000" w:rsidRPr="00000000">
              <w:rPr>
                <w:i w:val="0"/>
                <w:smallCaps w:val="0"/>
                <w:strike w:val="0"/>
                <w:color w:val="000000"/>
                <w:sz w:val="22"/>
                <w:szCs w:val="22"/>
                <w:u w:val="none"/>
                <w:shd w:fill="auto" w:val="clear"/>
                <w:vertAlign w:val="baseline"/>
                <w:rtl w:val="0"/>
              </w:rPr>
              <w:t xml:space="preserve">Features Explainability</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_gmywzeax1xbm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177.511811023622"/>
            </w:tabs>
            <w:spacing w:before="200" w:line="240" w:lineRule="auto"/>
            <w:ind w:left="0" w:firstLine="0"/>
            <w:rPr>
              <w:b w:val="1"/>
              <w:i w:val="0"/>
              <w:smallCaps w:val="0"/>
              <w:strike w:val="0"/>
              <w:color w:val="000000"/>
              <w:sz w:val="22"/>
              <w:szCs w:val="22"/>
              <w:u w:val="none"/>
              <w:shd w:fill="auto" w:val="clear"/>
              <w:vertAlign w:val="baseline"/>
            </w:rPr>
          </w:pPr>
          <w:hyperlink w:anchor="_19sl3u5oaoq2">
            <w:r w:rsidDel="00000000" w:rsidR="00000000" w:rsidRPr="00000000">
              <w:rPr>
                <w:b w:val="1"/>
                <w:i w:val="0"/>
                <w:smallCaps w:val="0"/>
                <w:strike w:val="0"/>
                <w:color w:val="000000"/>
                <w:sz w:val="22"/>
                <w:szCs w:val="22"/>
                <w:u w:val="none"/>
                <w:shd w:fill="auto" w:val="clear"/>
                <w:vertAlign w:val="baseline"/>
                <w:rtl w:val="0"/>
              </w:rPr>
              <w:t xml:space="preserve">Algorithms: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_19sl3u5oaoq2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lvecnvs1uozt">
            <w:r w:rsidDel="00000000" w:rsidR="00000000" w:rsidRPr="00000000">
              <w:rPr>
                <w:i w:val="0"/>
                <w:smallCaps w:val="0"/>
                <w:strike w:val="0"/>
                <w:color w:val="000000"/>
                <w:sz w:val="22"/>
                <w:szCs w:val="22"/>
                <w:u w:val="none"/>
                <w:shd w:fill="auto" w:val="clear"/>
                <w:vertAlign w:val="baseline"/>
                <w:rtl w:val="0"/>
              </w:rPr>
              <w:t xml:space="preserve">Linear Regression: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_lvecnvs1uozt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f1l7hceuhsyt">
            <w:r w:rsidDel="00000000" w:rsidR="00000000" w:rsidRPr="00000000">
              <w:rPr>
                <w:i w:val="0"/>
                <w:smallCaps w:val="0"/>
                <w:strike w:val="0"/>
                <w:color w:val="000000"/>
                <w:sz w:val="22"/>
                <w:szCs w:val="22"/>
                <w:u w:val="none"/>
                <w:shd w:fill="auto" w:val="clear"/>
                <w:vertAlign w:val="baseline"/>
                <w:rtl w:val="0"/>
              </w:rPr>
              <w:t xml:space="preserve">Polynomial Regression</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_f1l7hceuhsyt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o1efvnh25t2n">
            <w:r w:rsidDel="00000000" w:rsidR="00000000" w:rsidRPr="00000000">
              <w:rPr>
                <w:i w:val="0"/>
                <w:smallCaps w:val="0"/>
                <w:strike w:val="0"/>
                <w:color w:val="000000"/>
                <w:sz w:val="22"/>
                <w:szCs w:val="22"/>
                <w:u w:val="none"/>
                <w:shd w:fill="auto" w:val="clear"/>
                <w:vertAlign w:val="baseline"/>
                <w:rtl w:val="0"/>
              </w:rPr>
              <w:t xml:space="preserve">KNN: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_o1efvnh25t2n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7jk3xd9nmey8">
            <w:r w:rsidDel="00000000" w:rsidR="00000000" w:rsidRPr="00000000">
              <w:rPr>
                <w:i w:val="0"/>
                <w:smallCaps w:val="0"/>
                <w:strike w:val="0"/>
                <w:color w:val="000000"/>
                <w:sz w:val="22"/>
                <w:szCs w:val="22"/>
                <w:u w:val="none"/>
                <w:shd w:fill="auto" w:val="clear"/>
                <w:vertAlign w:val="baseline"/>
                <w:rtl w:val="0"/>
              </w:rPr>
              <w:t xml:space="preserve">Random Forest Regression: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_7jk3xd9nmey8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npqogd258ap">
            <w:r w:rsidDel="00000000" w:rsidR="00000000" w:rsidRPr="00000000">
              <w:rPr>
                <w:i w:val="0"/>
                <w:smallCaps w:val="0"/>
                <w:strike w:val="0"/>
                <w:color w:val="000000"/>
                <w:sz w:val="22"/>
                <w:szCs w:val="22"/>
                <w:u w:val="none"/>
                <w:shd w:fill="auto" w:val="clear"/>
                <w:vertAlign w:val="baseline"/>
                <w:rtl w:val="0"/>
              </w:rPr>
              <w:t xml:space="preserve">Gradient Boosting: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_npqogd258ap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syehg3ruwe3u">
            <w:r w:rsidDel="00000000" w:rsidR="00000000" w:rsidRPr="00000000">
              <w:rPr>
                <w:i w:val="0"/>
                <w:smallCaps w:val="0"/>
                <w:strike w:val="0"/>
                <w:color w:val="000000"/>
                <w:sz w:val="22"/>
                <w:szCs w:val="22"/>
                <w:u w:val="none"/>
                <w:shd w:fill="auto" w:val="clear"/>
                <w:vertAlign w:val="baseline"/>
                <w:rtl w:val="0"/>
              </w:rPr>
              <w:t xml:space="preserve">XGBoost: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_syehg3ruwe3u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kh8a8jzdstfw">
            <w:r w:rsidDel="00000000" w:rsidR="00000000" w:rsidRPr="00000000">
              <w:rPr>
                <w:i w:val="0"/>
                <w:smallCaps w:val="0"/>
                <w:strike w:val="0"/>
                <w:color w:val="000000"/>
                <w:sz w:val="22"/>
                <w:szCs w:val="22"/>
                <w:u w:val="none"/>
                <w:shd w:fill="auto" w:val="clear"/>
                <w:vertAlign w:val="baseline"/>
                <w:rtl w:val="0"/>
              </w:rPr>
              <w:t xml:space="preserve">CatBoost: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_kh8a8jzdstfw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90btsnz94s13">
            <w:r w:rsidDel="00000000" w:rsidR="00000000" w:rsidRPr="00000000">
              <w:rPr>
                <w:i w:val="0"/>
                <w:smallCaps w:val="0"/>
                <w:strike w:val="0"/>
                <w:color w:val="000000"/>
                <w:sz w:val="22"/>
                <w:szCs w:val="22"/>
                <w:u w:val="none"/>
                <w:shd w:fill="auto" w:val="clear"/>
                <w:vertAlign w:val="baseline"/>
                <w:rtl w:val="0"/>
              </w:rPr>
              <w:t xml:space="preserve">LightGBM: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_90btsnz94s13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177.511811023622"/>
            </w:tabs>
            <w:spacing w:before="200" w:line="240" w:lineRule="auto"/>
            <w:ind w:left="0" w:firstLine="0"/>
            <w:rPr>
              <w:b w:val="1"/>
              <w:i w:val="0"/>
              <w:smallCaps w:val="0"/>
              <w:strike w:val="0"/>
              <w:color w:val="000000"/>
              <w:sz w:val="22"/>
              <w:szCs w:val="22"/>
              <w:u w:val="none"/>
              <w:shd w:fill="auto" w:val="clear"/>
              <w:vertAlign w:val="baseline"/>
            </w:rPr>
          </w:pPr>
          <w:hyperlink w:anchor="_qnxb83qox8bi">
            <w:r w:rsidDel="00000000" w:rsidR="00000000" w:rsidRPr="00000000">
              <w:rPr>
                <w:b w:val="1"/>
                <w:i w:val="0"/>
                <w:smallCaps w:val="0"/>
                <w:strike w:val="0"/>
                <w:color w:val="000000"/>
                <w:sz w:val="22"/>
                <w:szCs w:val="22"/>
                <w:u w:val="none"/>
                <w:shd w:fill="auto" w:val="clear"/>
                <w:vertAlign w:val="baseline"/>
                <w:rtl w:val="0"/>
              </w:rPr>
              <w:t xml:space="preserve">Model performance: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_qnxb83qox8bi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esoaavs6f4fv">
            <w:r w:rsidDel="00000000" w:rsidR="00000000" w:rsidRPr="00000000">
              <w:rPr>
                <w:i w:val="0"/>
                <w:smallCaps w:val="0"/>
                <w:strike w:val="0"/>
                <w:color w:val="000000"/>
                <w:sz w:val="22"/>
                <w:szCs w:val="22"/>
                <w:u w:val="none"/>
                <w:shd w:fill="auto" w:val="clear"/>
                <w:vertAlign w:val="baseline"/>
                <w:rtl w:val="0"/>
              </w:rPr>
              <w:t xml:space="preserve">Mean square error</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_esoaavs6f4fv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c89tbuge2ovo">
            <w:r w:rsidDel="00000000" w:rsidR="00000000" w:rsidRPr="00000000">
              <w:rPr>
                <w:i w:val="0"/>
                <w:smallCaps w:val="0"/>
                <w:strike w:val="0"/>
                <w:color w:val="000000"/>
                <w:sz w:val="22"/>
                <w:szCs w:val="22"/>
                <w:u w:val="none"/>
                <w:shd w:fill="auto" w:val="clear"/>
                <w:vertAlign w:val="baseline"/>
                <w:rtl w:val="0"/>
              </w:rPr>
              <w:t xml:space="preserve">Root mean square error</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_c89tbuge2ovo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dl9eg1bckv0j">
            <w:r w:rsidDel="00000000" w:rsidR="00000000" w:rsidRPr="00000000">
              <w:rPr>
                <w:i w:val="0"/>
                <w:smallCaps w:val="0"/>
                <w:strike w:val="0"/>
                <w:color w:val="000000"/>
                <w:sz w:val="22"/>
                <w:szCs w:val="22"/>
                <w:u w:val="none"/>
                <w:shd w:fill="auto" w:val="clear"/>
                <w:vertAlign w:val="baseline"/>
                <w:rtl w:val="0"/>
              </w:rPr>
              <w:t xml:space="preserve">R square</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_dl9eg1bckv0j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8txeglah3x5w">
            <w:r w:rsidDel="00000000" w:rsidR="00000000" w:rsidRPr="00000000">
              <w:rPr>
                <w:i w:val="0"/>
                <w:smallCaps w:val="0"/>
                <w:strike w:val="0"/>
                <w:color w:val="000000"/>
                <w:sz w:val="22"/>
                <w:szCs w:val="22"/>
                <w:u w:val="none"/>
                <w:shd w:fill="auto" w:val="clear"/>
                <w:vertAlign w:val="baseline"/>
                <w:rtl w:val="0"/>
              </w:rPr>
              <w:t xml:space="preserve">Adjusted R Square</w:t>
            </w:r>
          </w:hyperlink>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_8txeglah3x5w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177.511811023622"/>
            </w:tabs>
            <w:spacing w:before="200" w:line="240" w:lineRule="auto"/>
            <w:ind w:left="0" w:firstLine="0"/>
            <w:rPr>
              <w:b w:val="1"/>
              <w:i w:val="0"/>
              <w:smallCaps w:val="0"/>
              <w:strike w:val="0"/>
              <w:color w:val="000000"/>
              <w:sz w:val="22"/>
              <w:szCs w:val="22"/>
              <w:u w:val="none"/>
              <w:shd w:fill="auto" w:val="clear"/>
              <w:vertAlign w:val="baseline"/>
            </w:rPr>
          </w:pPr>
          <w:hyperlink w:anchor="_4u7wb1fl8czn">
            <w:r w:rsidDel="00000000" w:rsidR="00000000" w:rsidRPr="00000000">
              <w:rPr>
                <w:b w:val="1"/>
                <w:i w:val="0"/>
                <w:smallCaps w:val="0"/>
                <w:strike w:val="0"/>
                <w:color w:val="000000"/>
                <w:sz w:val="22"/>
                <w:szCs w:val="22"/>
                <w:u w:val="none"/>
                <w:shd w:fill="auto" w:val="clear"/>
                <w:vertAlign w:val="baseline"/>
                <w:rtl w:val="0"/>
              </w:rPr>
              <w:t xml:space="preserve">Hyperparameter tuning:</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_4u7wb1fl8czn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177.511811023622"/>
            </w:tabs>
            <w:spacing w:before="60" w:line="240" w:lineRule="auto"/>
            <w:ind w:left="360" w:firstLine="0"/>
            <w:rPr>
              <w:i w:val="0"/>
              <w:smallCaps w:val="0"/>
              <w:strike w:val="0"/>
              <w:color w:val="000000"/>
              <w:sz w:val="22"/>
              <w:szCs w:val="22"/>
              <w:u w:val="none"/>
              <w:shd w:fill="auto" w:val="clear"/>
              <w:vertAlign w:val="baseline"/>
            </w:rPr>
          </w:pPr>
          <w:hyperlink w:anchor="_wt14vvhti20t">
            <w:r w:rsidDel="00000000" w:rsidR="00000000" w:rsidRPr="00000000">
              <w:rPr>
                <w:i w:val="0"/>
                <w:smallCaps w:val="0"/>
                <w:strike w:val="0"/>
                <w:color w:val="000000"/>
                <w:sz w:val="20"/>
                <w:szCs w:val="20"/>
                <w:u w:val="none"/>
                <w:shd w:fill="auto" w:val="clear"/>
                <w:vertAlign w:val="baseline"/>
                <w:rtl w:val="0"/>
              </w:rPr>
              <w:t xml:space="preserve">Grid Search CV-Grid: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_wt14vvhti20t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177.511811023622"/>
            </w:tabs>
            <w:spacing w:after="80" w:before="200" w:line="240" w:lineRule="auto"/>
            <w:ind w:left="0" w:firstLine="0"/>
            <w:rPr>
              <w:b w:val="1"/>
              <w:i w:val="0"/>
              <w:smallCaps w:val="0"/>
              <w:strike w:val="0"/>
              <w:color w:val="000000"/>
              <w:sz w:val="26"/>
              <w:szCs w:val="26"/>
              <w:u w:val="none"/>
              <w:shd w:fill="auto" w:val="clear"/>
              <w:vertAlign w:val="baseline"/>
            </w:rPr>
          </w:pPr>
          <w:hyperlink w:anchor="_9solpbusi8f3">
            <w:r w:rsidDel="00000000" w:rsidR="00000000" w:rsidRPr="00000000">
              <w:rPr>
                <w:b w:val="1"/>
                <w:i w:val="0"/>
                <w:smallCaps w:val="0"/>
                <w:strike w:val="0"/>
                <w:color w:val="000000"/>
                <w:sz w:val="26"/>
                <w:szCs w:val="26"/>
                <w:u w:val="none"/>
                <w:shd w:fill="auto" w:val="clear"/>
                <w:vertAlign w:val="baseline"/>
                <w:rtl w:val="0"/>
              </w:rPr>
              <w:t xml:space="preserve">Conclusion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_9solpbusi8f3 \h </w:instrText>
            <w:fldChar w:fldCharType="separate"/>
          </w:r>
          <w:r w:rsidDel="00000000" w:rsidR="00000000" w:rsidRPr="00000000">
            <w:rPr>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after="240" w:before="240" w:line="240" w:lineRule="auto"/>
        <w:jc w:val="both"/>
        <w:rPr>
          <w:rFonts w:ascii="Times New Roman" w:cs="Times New Roman" w:eastAsia="Times New Roman" w:hAnsi="Times New Roman"/>
        </w:rPr>
        <w:sectPr>
          <w:pgSz w:h="16838" w:w="11906" w:orient="portrait"/>
          <w:pgMar w:bottom="863.9999999999999" w:top="576" w:left="863.9999999999999" w:right="863.9999999999999" w:header="720" w:footer="720"/>
          <w:pgNumType w:start="1"/>
          <w:cols w:equalWidth="0" w:num="1">
            <w:col w:space="0" w:w="10177.5"/>
          </w:cols>
        </w:sectPr>
      </w:pPr>
      <w:bookmarkStart w:colFirst="0" w:colLast="0" w:name="_o3mx98bi4w76" w:id="1"/>
      <w:bookmarkEnd w:id="1"/>
      <w:r w:rsidDel="00000000" w:rsidR="00000000" w:rsidRPr="00000000">
        <w:rPr>
          <w:rtl w:val="0"/>
        </w:rPr>
      </w:r>
    </w:p>
    <w:p w:rsidR="00000000" w:rsidDel="00000000" w:rsidP="00000000" w:rsidRDefault="00000000" w:rsidRPr="00000000" w14:paraId="00000030">
      <w:pPr>
        <w:pStyle w:val="Heading1"/>
        <w:rPr/>
      </w:pPr>
      <w:bookmarkStart w:colFirst="0" w:colLast="0" w:name="_jdpb087pz63" w:id="2"/>
      <w:bookmarkEnd w:id="2"/>
      <w:r w:rsidDel="00000000" w:rsidR="00000000" w:rsidRPr="00000000">
        <w:rPr>
          <w:rtl w:val="0"/>
        </w:rPr>
        <w:t xml:space="preserve">Abstract: </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technical document represents a rule-based regression predictive model for bike-sharing demand prediction. In recent days, Pubic rental bike-sharing is becoming popular because of increased comfort and environmental sustainability. The dataset which was provided to us is ‘Seoul Bike Data’. This</w:t>
      </w:r>
      <w:r w:rsidDel="00000000" w:rsidR="00000000" w:rsidRPr="00000000">
        <w:rPr>
          <w:rFonts w:ascii="Times New Roman" w:cs="Times New Roman" w:eastAsia="Times New Roman" w:hAnsi="Times New Roman"/>
          <w:color w:val="212121"/>
          <w:sz w:val="24"/>
          <w:szCs w:val="24"/>
          <w:rtl w:val="0"/>
        </w:rPr>
        <w:t xml:space="preserve"> dataset contains weather information (Temperature, Humidity, Windspeed, Visibility, DewpointTemperature, Solar radiation, Snowfall, Rainfall), the number of bikes rented per hour, and date information.</w:t>
      </w:r>
      <w:r w:rsidDel="00000000" w:rsidR="00000000" w:rsidRPr="00000000">
        <w:rPr>
          <w:rFonts w:ascii="Times New Roman" w:cs="Times New Roman" w:eastAsia="Times New Roman" w:hAnsi="Times New Roman"/>
          <w:sz w:val="24"/>
          <w:szCs w:val="24"/>
          <w:rtl w:val="0"/>
        </w:rPr>
        <w:t xml:space="preserve"> While doing this project various models have been created. These various models are being analyzed and we tried to study various models to intuitively get the best performing model for our project.</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An analysis with variable importance was carried to analyze the most significant variables for all the models developed with the given data sets considered. </w:t>
      </w:r>
      <w:r w:rsidDel="00000000" w:rsidR="00000000" w:rsidRPr="00000000">
        <w:rPr>
          <w:rFonts w:ascii="Times New Roman" w:cs="Times New Roman" w:eastAsia="Times New Roman" w:hAnsi="Times New Roman"/>
          <w:color w:val="212121"/>
          <w:sz w:val="24"/>
          <w:szCs w:val="24"/>
          <w:rtl w:val="0"/>
        </w:rPr>
        <w:t xml:space="preserve">We are getting the best results from </w:t>
      </w:r>
      <w:r w:rsidDel="00000000" w:rsidR="00000000" w:rsidRPr="00000000">
        <w:rPr>
          <w:color w:val="212121"/>
          <w:sz w:val="24"/>
          <w:szCs w:val="24"/>
          <w:rtl w:val="0"/>
        </w:rPr>
        <w:t xml:space="preserve">LightGBM</w:t>
      </w:r>
      <w:r w:rsidDel="00000000" w:rsidR="00000000" w:rsidRPr="00000000">
        <w:rPr>
          <w:rFonts w:ascii="Times New Roman" w:cs="Times New Roman" w:eastAsia="Times New Roman" w:hAnsi="Times New Roman"/>
          <w:color w:val="212121"/>
          <w:sz w:val="24"/>
          <w:szCs w:val="24"/>
          <w:rtl w:val="0"/>
        </w:rPr>
        <w:t xml:space="preserve"> and CatBoost.</w:t>
      </w:r>
      <w:r w:rsidDel="00000000" w:rsidR="00000000" w:rsidRPr="00000000">
        <w:rPr>
          <w:rtl w:val="0"/>
        </w:rPr>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4">
      <w:pPr>
        <w:pStyle w:val="Heading1"/>
        <w:rPr>
          <w:rFonts w:ascii="Times New Roman" w:cs="Times New Roman" w:eastAsia="Times New Roman" w:hAnsi="Times New Roman"/>
          <w:b w:val="1"/>
          <w:sz w:val="40"/>
          <w:szCs w:val="40"/>
        </w:rPr>
      </w:pPr>
      <w:bookmarkStart w:colFirst="0" w:colLast="0" w:name="_b58oyyg0njy6" w:id="3"/>
      <w:bookmarkEnd w:id="3"/>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1"/>
        <w:spacing w:after="240" w:before="240" w:line="240" w:lineRule="auto"/>
        <w:jc w:val="both"/>
        <w:rPr/>
      </w:pPr>
      <w:bookmarkStart w:colFirst="0" w:colLast="0" w:name="_5nh3tgfsukhg" w:id="4"/>
      <w:bookmarkEnd w:id="4"/>
      <w:r w:rsidDel="00000000" w:rsidR="00000000" w:rsidRPr="00000000">
        <w:rPr>
          <w:rFonts w:ascii="Times New Roman" w:cs="Times New Roman" w:eastAsia="Times New Roman" w:hAnsi="Times New Roman"/>
          <w:b w:val="1"/>
          <w:rtl w:val="0"/>
        </w:rPr>
        <w:t xml:space="preserve">Data Summary:</w:t>
      </w: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t xml:space="preserve">The dataset contains weather information (Temperature, Humidity, Windspeed, Visibility, Dewpoint, Solar radiation, Snowfall, Rainfall), the number of bikes rented per hour, and date information.</w:t>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t xml:space="preserve">Attribute Information:</w:t>
      </w:r>
    </w:p>
    <w:p w:rsidR="00000000" w:rsidDel="00000000" w:rsidP="00000000" w:rsidRDefault="00000000" w:rsidRPr="00000000" w14:paraId="0000003C">
      <w:pPr>
        <w:numPr>
          <w:ilvl w:val="0"/>
          <w:numId w:val="7"/>
        </w:numPr>
        <w:spacing w:after="0" w:afterAutospacing="0" w:line="240" w:lineRule="auto"/>
        <w:ind w:left="720" w:hanging="360"/>
        <w:rPr>
          <w:u w:val="none"/>
        </w:rPr>
      </w:pPr>
      <w:r w:rsidDel="00000000" w:rsidR="00000000" w:rsidRPr="00000000">
        <w:rPr>
          <w:rtl w:val="0"/>
        </w:rPr>
        <w:t xml:space="preserve">Date: year-month-day</w:t>
      </w:r>
    </w:p>
    <w:p w:rsidR="00000000" w:rsidDel="00000000" w:rsidP="00000000" w:rsidRDefault="00000000" w:rsidRPr="00000000" w14:paraId="0000003D">
      <w:pPr>
        <w:numPr>
          <w:ilvl w:val="0"/>
          <w:numId w:val="7"/>
        </w:numPr>
        <w:spacing w:after="0" w:afterAutospacing="0" w:before="0" w:beforeAutospacing="0" w:line="240" w:lineRule="auto"/>
        <w:ind w:left="720" w:hanging="360"/>
        <w:rPr>
          <w:u w:val="none"/>
        </w:rPr>
      </w:pPr>
      <w:r w:rsidDel="00000000" w:rsidR="00000000" w:rsidRPr="00000000">
        <w:rPr>
          <w:rtl w:val="0"/>
        </w:rPr>
        <w:t xml:space="preserve">Rented Bike count - Count of bikes rented at each hour</w:t>
      </w:r>
    </w:p>
    <w:p w:rsidR="00000000" w:rsidDel="00000000" w:rsidP="00000000" w:rsidRDefault="00000000" w:rsidRPr="00000000" w14:paraId="0000003E">
      <w:pPr>
        <w:numPr>
          <w:ilvl w:val="0"/>
          <w:numId w:val="7"/>
        </w:numPr>
        <w:spacing w:after="0" w:afterAutospacing="0" w:before="0" w:beforeAutospacing="0" w:line="240" w:lineRule="auto"/>
        <w:ind w:left="720" w:hanging="360"/>
        <w:rPr>
          <w:u w:val="none"/>
        </w:rPr>
      </w:pPr>
      <w:r w:rsidDel="00000000" w:rsidR="00000000" w:rsidRPr="00000000">
        <w:rPr>
          <w:rtl w:val="0"/>
        </w:rPr>
        <w:t xml:space="preserve">Hour - Hour of the day</w:t>
      </w:r>
    </w:p>
    <w:p w:rsidR="00000000" w:rsidDel="00000000" w:rsidP="00000000" w:rsidRDefault="00000000" w:rsidRPr="00000000" w14:paraId="0000003F">
      <w:pPr>
        <w:numPr>
          <w:ilvl w:val="0"/>
          <w:numId w:val="7"/>
        </w:numPr>
        <w:spacing w:after="0" w:afterAutospacing="0" w:before="0" w:beforeAutospacing="0" w:line="240" w:lineRule="auto"/>
        <w:ind w:left="720" w:hanging="360"/>
        <w:rPr>
          <w:u w:val="none"/>
        </w:rPr>
      </w:pPr>
      <w:r w:rsidDel="00000000" w:rsidR="00000000" w:rsidRPr="00000000">
        <w:rPr>
          <w:rtl w:val="0"/>
        </w:rPr>
        <w:t xml:space="preserve">Temperature-Temperature in Celsius</w:t>
      </w:r>
    </w:p>
    <w:p w:rsidR="00000000" w:rsidDel="00000000" w:rsidP="00000000" w:rsidRDefault="00000000" w:rsidRPr="00000000" w14:paraId="00000040">
      <w:pPr>
        <w:numPr>
          <w:ilvl w:val="0"/>
          <w:numId w:val="7"/>
        </w:numPr>
        <w:spacing w:after="0" w:afterAutospacing="0" w:before="0" w:beforeAutospacing="0" w:line="240" w:lineRule="auto"/>
        <w:ind w:left="720" w:hanging="360"/>
        <w:rPr>
          <w:u w:val="none"/>
        </w:rPr>
      </w:pPr>
      <w:r w:rsidDel="00000000" w:rsidR="00000000" w:rsidRPr="00000000">
        <w:rPr>
          <w:rtl w:val="0"/>
        </w:rPr>
        <w:t xml:space="preserve">Humidity - %</w:t>
      </w:r>
    </w:p>
    <w:p w:rsidR="00000000" w:rsidDel="00000000" w:rsidP="00000000" w:rsidRDefault="00000000" w:rsidRPr="00000000" w14:paraId="00000041">
      <w:pPr>
        <w:numPr>
          <w:ilvl w:val="0"/>
          <w:numId w:val="7"/>
        </w:numPr>
        <w:spacing w:after="0" w:afterAutospacing="0" w:before="0" w:beforeAutospacing="0" w:line="240" w:lineRule="auto"/>
        <w:ind w:left="720" w:hanging="360"/>
        <w:rPr>
          <w:u w:val="none"/>
        </w:rPr>
      </w:pPr>
      <w:r w:rsidDel="00000000" w:rsidR="00000000" w:rsidRPr="00000000">
        <w:rPr>
          <w:rtl w:val="0"/>
        </w:rPr>
        <w:t xml:space="preserve">Windspeed - m/s</w:t>
      </w:r>
    </w:p>
    <w:p w:rsidR="00000000" w:rsidDel="00000000" w:rsidP="00000000" w:rsidRDefault="00000000" w:rsidRPr="00000000" w14:paraId="00000042">
      <w:pPr>
        <w:numPr>
          <w:ilvl w:val="0"/>
          <w:numId w:val="7"/>
        </w:numPr>
        <w:spacing w:after="0" w:afterAutospacing="0" w:before="0" w:beforeAutospacing="0" w:line="240" w:lineRule="auto"/>
        <w:ind w:left="720" w:hanging="360"/>
        <w:rPr>
          <w:u w:val="none"/>
        </w:rPr>
      </w:pPr>
      <w:r w:rsidDel="00000000" w:rsidR="00000000" w:rsidRPr="00000000">
        <w:rPr>
          <w:rtl w:val="0"/>
        </w:rPr>
        <w:t xml:space="preserve">Visibility - 10m</w:t>
      </w:r>
    </w:p>
    <w:p w:rsidR="00000000" w:rsidDel="00000000" w:rsidP="00000000" w:rsidRDefault="00000000" w:rsidRPr="00000000" w14:paraId="00000043">
      <w:pPr>
        <w:numPr>
          <w:ilvl w:val="0"/>
          <w:numId w:val="7"/>
        </w:numPr>
        <w:spacing w:after="0" w:afterAutospacing="0" w:before="0" w:beforeAutospacing="0" w:line="240" w:lineRule="auto"/>
        <w:ind w:left="720" w:hanging="360"/>
        <w:rPr>
          <w:u w:val="none"/>
        </w:rPr>
      </w:pPr>
      <w:r w:rsidDel="00000000" w:rsidR="00000000" w:rsidRPr="00000000">
        <w:rPr>
          <w:rtl w:val="0"/>
        </w:rPr>
        <w:t xml:space="preserve">Dew point temperature - Celsius</w:t>
      </w:r>
    </w:p>
    <w:p w:rsidR="00000000" w:rsidDel="00000000" w:rsidP="00000000" w:rsidRDefault="00000000" w:rsidRPr="00000000" w14:paraId="00000044">
      <w:pPr>
        <w:numPr>
          <w:ilvl w:val="0"/>
          <w:numId w:val="7"/>
        </w:numPr>
        <w:spacing w:after="0" w:afterAutospacing="0" w:before="0" w:beforeAutospacing="0" w:line="240" w:lineRule="auto"/>
        <w:ind w:left="720" w:hanging="360"/>
        <w:rPr>
          <w:u w:val="none"/>
        </w:rPr>
      </w:pPr>
      <w:r w:rsidDel="00000000" w:rsidR="00000000" w:rsidRPr="00000000">
        <w:rPr>
          <w:rtl w:val="0"/>
        </w:rPr>
        <w:t xml:space="preserve">Solar radiation - MJ/m2</w:t>
      </w:r>
    </w:p>
    <w:p w:rsidR="00000000" w:rsidDel="00000000" w:rsidP="00000000" w:rsidRDefault="00000000" w:rsidRPr="00000000" w14:paraId="00000045">
      <w:pPr>
        <w:numPr>
          <w:ilvl w:val="0"/>
          <w:numId w:val="7"/>
        </w:numPr>
        <w:spacing w:after="0" w:afterAutospacing="0" w:before="0" w:beforeAutospacing="0" w:line="240" w:lineRule="auto"/>
        <w:ind w:left="720" w:hanging="360"/>
        <w:rPr>
          <w:u w:val="none"/>
        </w:rPr>
      </w:pPr>
      <w:r w:rsidDel="00000000" w:rsidR="00000000" w:rsidRPr="00000000">
        <w:rPr>
          <w:rtl w:val="0"/>
        </w:rPr>
        <w:t xml:space="preserve">Rainfall - water in mm</w:t>
      </w:r>
    </w:p>
    <w:p w:rsidR="00000000" w:rsidDel="00000000" w:rsidP="00000000" w:rsidRDefault="00000000" w:rsidRPr="00000000" w14:paraId="00000046">
      <w:pPr>
        <w:numPr>
          <w:ilvl w:val="0"/>
          <w:numId w:val="7"/>
        </w:numPr>
        <w:spacing w:after="0" w:afterAutospacing="0" w:before="0" w:beforeAutospacing="0" w:line="240" w:lineRule="auto"/>
        <w:ind w:left="720" w:hanging="360"/>
        <w:rPr>
          <w:u w:val="none"/>
        </w:rPr>
      </w:pPr>
      <w:r w:rsidDel="00000000" w:rsidR="00000000" w:rsidRPr="00000000">
        <w:rPr>
          <w:rtl w:val="0"/>
        </w:rPr>
        <w:t xml:space="preserve">Snowfall -  Thickness cm</w:t>
      </w:r>
    </w:p>
    <w:p w:rsidR="00000000" w:rsidDel="00000000" w:rsidP="00000000" w:rsidRDefault="00000000" w:rsidRPr="00000000" w14:paraId="00000047">
      <w:pPr>
        <w:numPr>
          <w:ilvl w:val="0"/>
          <w:numId w:val="7"/>
        </w:numPr>
        <w:spacing w:after="0" w:afterAutospacing="0" w:before="0" w:beforeAutospacing="0" w:line="240" w:lineRule="auto"/>
        <w:ind w:left="720" w:hanging="360"/>
        <w:rPr>
          <w:u w:val="none"/>
        </w:rPr>
      </w:pPr>
      <w:r w:rsidDel="00000000" w:rsidR="00000000" w:rsidRPr="00000000">
        <w:rPr>
          <w:rtl w:val="0"/>
        </w:rPr>
        <w:t xml:space="preserve">Seasons - Winter, Spring, Summer, Autumn</w:t>
      </w:r>
    </w:p>
    <w:p w:rsidR="00000000" w:rsidDel="00000000" w:rsidP="00000000" w:rsidRDefault="00000000" w:rsidRPr="00000000" w14:paraId="00000048">
      <w:pPr>
        <w:numPr>
          <w:ilvl w:val="0"/>
          <w:numId w:val="7"/>
        </w:numPr>
        <w:spacing w:after="0" w:afterAutospacing="0" w:before="0" w:beforeAutospacing="0" w:line="240" w:lineRule="auto"/>
        <w:ind w:left="720" w:hanging="360"/>
        <w:rPr>
          <w:u w:val="none"/>
        </w:rPr>
      </w:pPr>
      <w:r w:rsidDel="00000000" w:rsidR="00000000" w:rsidRPr="00000000">
        <w:rPr>
          <w:rtl w:val="0"/>
        </w:rPr>
        <w:t xml:space="preserve">Holiday - Holiday/No holiday</w:t>
      </w:r>
    </w:p>
    <w:p w:rsidR="00000000" w:rsidDel="00000000" w:rsidP="00000000" w:rsidRDefault="00000000" w:rsidRPr="00000000" w14:paraId="00000049">
      <w:pPr>
        <w:numPr>
          <w:ilvl w:val="0"/>
          <w:numId w:val="7"/>
        </w:numPr>
        <w:spacing w:before="0" w:beforeAutospacing="0" w:line="240" w:lineRule="auto"/>
        <w:ind w:left="720" w:hanging="360"/>
        <w:rPr>
          <w:u w:val="none"/>
        </w:rPr>
      </w:pPr>
      <w:r w:rsidDel="00000000" w:rsidR="00000000" w:rsidRPr="00000000">
        <w:rPr>
          <w:rtl w:val="0"/>
        </w:rPr>
        <w:t xml:space="preserve">Functional Day - NoFunc(Non Functional Hours), Fun(Functional hours)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240" w:before="240" w:line="240" w:lineRule="auto"/>
        <w:jc w:val="both"/>
        <w:rPr>
          <w:rFonts w:ascii="Times New Roman" w:cs="Times New Roman" w:eastAsia="Times New Roman" w:hAnsi="Times New Roman"/>
          <w:b w:val="1"/>
        </w:rPr>
      </w:pPr>
      <w:bookmarkStart w:colFirst="0" w:colLast="0" w:name="_elrs2wtx8ni8" w:id="5"/>
      <w:bookmarkEnd w:id="5"/>
      <w:r w:rsidDel="00000000" w:rsidR="00000000" w:rsidRPr="00000000">
        <w:rPr>
          <w:rFonts w:ascii="Times New Roman" w:cs="Times New Roman" w:eastAsia="Times New Roman" w:hAnsi="Times New Roman"/>
          <w:b w:val="1"/>
          <w:rtl w:val="0"/>
        </w:rPr>
        <w:t xml:space="preserve">Steps involved:</w:t>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2"/>
        <w:numPr>
          <w:ilvl w:val="0"/>
          <w:numId w:val="8"/>
        </w:numPr>
        <w:spacing w:line="240" w:lineRule="auto"/>
        <w:ind w:left="720" w:hanging="360"/>
        <w:rPr>
          <w:u w:val="none"/>
        </w:rPr>
      </w:pPr>
      <w:bookmarkStart w:colFirst="0" w:colLast="0" w:name="_4zov5mdemtlk" w:id="6"/>
      <w:bookmarkEnd w:id="6"/>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14:paraId="0000004E">
      <w:pPr>
        <w:spacing w:line="240" w:lineRule="auto"/>
        <w:ind w:left="0" w:firstLine="0"/>
        <w:rPr/>
      </w:pPr>
      <w:r w:rsidDel="00000000" w:rsidR="00000000" w:rsidRPr="00000000">
        <w:rPr>
          <w:rtl w:val="0"/>
        </w:rPr>
        <w:t xml:space="preserve">After loading the dataset we compared our target variable that is the </w:t>
      </w:r>
      <w:r w:rsidDel="00000000" w:rsidR="00000000" w:rsidRPr="00000000">
        <w:rPr>
          <w:rtl w:val="0"/>
        </w:rPr>
        <w:t xml:space="preserve">Rented Bike count </w:t>
      </w:r>
      <w:r w:rsidDel="00000000" w:rsidR="00000000" w:rsidRPr="00000000">
        <w:rPr>
          <w:rtl w:val="0"/>
        </w:rPr>
        <w:t xml:space="preserve">Type with other independent variables. This process helped us figure out various aspects and relationships among the dependent and the independent variables. It gave us a better idea of which feature behaves in which manner compared to the dependent variable.</w:t>
      </w:r>
    </w:p>
    <w:p w:rsidR="00000000" w:rsidDel="00000000" w:rsidP="00000000" w:rsidRDefault="00000000" w:rsidRPr="00000000" w14:paraId="0000004F">
      <w:pPr>
        <w:spacing w:line="240" w:lineRule="auto"/>
        <w:ind w:left="0" w:firstLine="0"/>
        <w:rPr/>
      </w:pPr>
      <w:r w:rsidDel="00000000" w:rsidR="00000000" w:rsidRPr="00000000">
        <w:rPr>
          <w:rtl w:val="0"/>
        </w:rPr>
      </w:r>
    </w:p>
    <w:p w:rsidR="00000000" w:rsidDel="00000000" w:rsidP="00000000" w:rsidRDefault="00000000" w:rsidRPr="00000000" w14:paraId="00000050">
      <w:pPr>
        <w:pStyle w:val="Heading2"/>
        <w:numPr>
          <w:ilvl w:val="0"/>
          <w:numId w:val="8"/>
        </w:numPr>
        <w:spacing w:after="240" w:before="240" w:line="240" w:lineRule="auto"/>
        <w:ind w:left="720" w:hanging="360"/>
        <w:jc w:val="both"/>
        <w:rPr>
          <w:rFonts w:ascii="Times New Roman" w:cs="Times New Roman" w:eastAsia="Times New Roman" w:hAnsi="Times New Roman"/>
          <w:b w:val="1"/>
          <w:u w:val="none"/>
        </w:rPr>
      </w:pPr>
      <w:bookmarkStart w:colFirst="0" w:colLast="0" w:name="_2l4jwlohhjol" w:id="7"/>
      <w:bookmarkEnd w:id="7"/>
      <w:r w:rsidDel="00000000" w:rsidR="00000000" w:rsidRPr="00000000">
        <w:rPr>
          <w:rFonts w:ascii="Times New Roman" w:cs="Times New Roman" w:eastAsia="Times New Roman" w:hAnsi="Times New Roman"/>
          <w:b w:val="1"/>
          <w:rtl w:val="0"/>
        </w:rPr>
        <w:t xml:space="preserve">Null values Treatment</w:t>
      </w:r>
    </w:p>
    <w:p w:rsidR="00000000" w:rsidDel="00000000" w:rsidP="00000000" w:rsidRDefault="00000000" w:rsidRPr="00000000" w14:paraId="00000051">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didn’t have any null values to be treated.</w:t>
      </w:r>
    </w:p>
    <w:p w:rsidR="00000000" w:rsidDel="00000000" w:rsidP="00000000" w:rsidRDefault="00000000" w:rsidRPr="00000000" w14:paraId="00000052">
      <w:pPr>
        <w:pStyle w:val="Heading2"/>
        <w:spacing w:after="240" w:before="240" w:line="240" w:lineRule="auto"/>
        <w:ind w:left="0" w:firstLine="0"/>
        <w:jc w:val="both"/>
        <w:rPr>
          <w:rFonts w:ascii="Times New Roman" w:cs="Times New Roman" w:eastAsia="Times New Roman" w:hAnsi="Times New Roman"/>
        </w:rPr>
      </w:pPr>
      <w:bookmarkStart w:colFirst="0" w:colLast="0" w:name="_t90ml3uxsagh" w:id="8"/>
      <w:bookmarkEnd w:id="8"/>
      <w:r w:rsidDel="00000000" w:rsidR="00000000" w:rsidRPr="00000000">
        <w:rPr>
          <w:rtl w:val="0"/>
        </w:rPr>
      </w:r>
    </w:p>
    <w:p w:rsidR="00000000" w:rsidDel="00000000" w:rsidP="00000000" w:rsidRDefault="00000000" w:rsidRPr="00000000" w14:paraId="00000053">
      <w:pPr>
        <w:pStyle w:val="Heading2"/>
        <w:numPr>
          <w:ilvl w:val="0"/>
          <w:numId w:val="8"/>
        </w:numPr>
        <w:spacing w:after="240" w:before="240" w:line="240" w:lineRule="auto"/>
        <w:ind w:left="720" w:hanging="360"/>
        <w:jc w:val="both"/>
        <w:rPr>
          <w:rFonts w:ascii="Times New Roman" w:cs="Times New Roman" w:eastAsia="Times New Roman" w:hAnsi="Times New Roman"/>
          <w:b w:val="1"/>
          <w:u w:val="none"/>
        </w:rPr>
      </w:pPr>
      <w:bookmarkStart w:colFirst="0" w:colLast="0" w:name="_qjat1x66l91d" w:id="9"/>
      <w:bookmarkEnd w:id="9"/>
      <w:r w:rsidDel="00000000" w:rsidR="00000000" w:rsidRPr="00000000">
        <w:rPr>
          <w:rFonts w:ascii="Times New Roman" w:cs="Times New Roman" w:eastAsia="Times New Roman" w:hAnsi="Times New Roman"/>
          <w:b w:val="1"/>
          <w:rtl w:val="0"/>
        </w:rPr>
        <w:t xml:space="preserve">Encoding of categorical columns</w:t>
      </w:r>
    </w:p>
    <w:p w:rsidR="00000000" w:rsidDel="00000000" w:rsidP="00000000" w:rsidRDefault="00000000" w:rsidRPr="00000000" w14:paraId="00000054">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One Hot Encoding(converting to dummy variables) to produce binary integers of 0 and 1 to encode our categorical features because categorical features that are in string format cannot be understood by the machine and needs to be converted to the numerical format.</w:t>
      </w:r>
    </w:p>
    <w:p w:rsidR="00000000" w:rsidDel="00000000" w:rsidP="00000000" w:rsidRDefault="00000000" w:rsidRPr="00000000" w14:paraId="00000055">
      <w:pPr>
        <w:spacing w:after="240" w:before="24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pStyle w:val="Heading2"/>
        <w:numPr>
          <w:ilvl w:val="0"/>
          <w:numId w:val="8"/>
        </w:numPr>
        <w:spacing w:after="240" w:before="240" w:line="240" w:lineRule="auto"/>
        <w:ind w:left="720" w:hanging="360"/>
        <w:jc w:val="both"/>
        <w:rPr>
          <w:rFonts w:ascii="Times New Roman" w:cs="Times New Roman" w:eastAsia="Times New Roman" w:hAnsi="Times New Roman"/>
          <w:b w:val="1"/>
          <w:u w:val="none"/>
        </w:rPr>
      </w:pPr>
      <w:bookmarkStart w:colFirst="0" w:colLast="0" w:name="_mfgv8597nbr7" w:id="10"/>
      <w:bookmarkEnd w:id="10"/>
      <w:r w:rsidDel="00000000" w:rsidR="00000000" w:rsidRPr="00000000">
        <w:rPr>
          <w:rFonts w:ascii="Times New Roman" w:cs="Times New Roman" w:eastAsia="Times New Roman" w:hAnsi="Times New Roman"/>
          <w:b w:val="1"/>
          <w:rtl w:val="0"/>
        </w:rPr>
        <w:t xml:space="preserve">Feature Selection</w:t>
      </w:r>
    </w:p>
    <w:p w:rsidR="00000000" w:rsidDel="00000000" w:rsidP="00000000" w:rsidRDefault="00000000" w:rsidRPr="00000000" w14:paraId="00000057">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these steps, we used correlation, VIF analysis to check the results of each feature i.e which feature is more important compared to our model and which is of less importance.</w:t>
      </w:r>
    </w:p>
    <w:p w:rsidR="00000000" w:rsidDel="00000000" w:rsidP="00000000" w:rsidRDefault="00000000" w:rsidRPr="00000000" w14:paraId="00000058">
      <w:pPr>
        <w:pStyle w:val="Heading2"/>
        <w:spacing w:after="240" w:before="240" w:line="240" w:lineRule="auto"/>
        <w:ind w:left="720" w:firstLine="0"/>
        <w:jc w:val="both"/>
        <w:rPr>
          <w:rFonts w:ascii="Times New Roman" w:cs="Times New Roman" w:eastAsia="Times New Roman" w:hAnsi="Times New Roman"/>
        </w:rPr>
      </w:pPr>
      <w:bookmarkStart w:colFirst="0" w:colLast="0" w:name="_eossi5juz2wy" w:id="11"/>
      <w:bookmarkEnd w:id="11"/>
      <w:r w:rsidDel="00000000" w:rsidR="00000000" w:rsidRPr="00000000">
        <w:rPr>
          <w:rtl w:val="0"/>
        </w:rPr>
      </w:r>
    </w:p>
    <w:p w:rsidR="00000000" w:rsidDel="00000000" w:rsidP="00000000" w:rsidRDefault="00000000" w:rsidRPr="00000000" w14:paraId="00000059">
      <w:pPr>
        <w:pStyle w:val="Heading2"/>
        <w:numPr>
          <w:ilvl w:val="0"/>
          <w:numId w:val="8"/>
        </w:numPr>
        <w:spacing w:after="240" w:before="240" w:line="240" w:lineRule="auto"/>
        <w:ind w:left="720" w:hanging="360"/>
        <w:jc w:val="both"/>
        <w:rPr>
          <w:rFonts w:ascii="Times New Roman" w:cs="Times New Roman" w:eastAsia="Times New Roman" w:hAnsi="Times New Roman"/>
          <w:b w:val="1"/>
          <w:u w:val="none"/>
        </w:rPr>
      </w:pPr>
      <w:bookmarkStart w:colFirst="0" w:colLast="0" w:name="_hnrz5q9jdvo" w:id="12"/>
      <w:bookmarkEnd w:id="12"/>
      <w:r w:rsidDel="00000000" w:rsidR="00000000" w:rsidRPr="00000000">
        <w:rPr>
          <w:rFonts w:ascii="Times New Roman" w:cs="Times New Roman" w:eastAsia="Times New Roman" w:hAnsi="Times New Roman"/>
          <w:b w:val="1"/>
          <w:rtl w:val="0"/>
        </w:rPr>
        <w:t xml:space="preserve">Standardization of features</w:t>
      </w:r>
    </w:p>
    <w:p w:rsidR="00000000" w:rsidDel="00000000" w:rsidP="00000000" w:rsidRDefault="00000000" w:rsidRPr="00000000" w14:paraId="0000005A">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motive through this step was to scale our data into a uniform format that would allow us to utilize the data in a better way while performing fitting and applying different algorithms to it.</w:t>
      </w:r>
    </w:p>
    <w:p w:rsidR="00000000" w:rsidDel="00000000" w:rsidP="00000000" w:rsidRDefault="00000000" w:rsidRPr="00000000" w14:paraId="0000005B">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goal was to enforce a level of consistency or uniformity to certain practices or operations within the selected environment.</w:t>
      </w:r>
    </w:p>
    <w:p w:rsidR="00000000" w:rsidDel="00000000" w:rsidP="00000000" w:rsidRDefault="00000000" w:rsidRPr="00000000" w14:paraId="0000005C">
      <w:pPr>
        <w:pStyle w:val="Heading2"/>
        <w:spacing w:after="240" w:before="240" w:line="240" w:lineRule="auto"/>
        <w:ind w:left="720" w:firstLine="0"/>
        <w:jc w:val="both"/>
        <w:rPr>
          <w:rFonts w:ascii="Times New Roman" w:cs="Times New Roman" w:eastAsia="Times New Roman" w:hAnsi="Times New Roman"/>
        </w:rPr>
      </w:pPr>
      <w:bookmarkStart w:colFirst="0" w:colLast="0" w:name="_th89jowsd060" w:id="13"/>
      <w:bookmarkEnd w:id="13"/>
      <w:r w:rsidDel="00000000" w:rsidR="00000000" w:rsidRPr="00000000">
        <w:rPr>
          <w:rtl w:val="0"/>
        </w:rPr>
      </w:r>
    </w:p>
    <w:p w:rsidR="00000000" w:rsidDel="00000000" w:rsidP="00000000" w:rsidRDefault="00000000" w:rsidRPr="00000000" w14:paraId="0000005D">
      <w:pPr>
        <w:pStyle w:val="Heading2"/>
        <w:numPr>
          <w:ilvl w:val="0"/>
          <w:numId w:val="8"/>
        </w:numPr>
        <w:spacing w:after="240" w:before="240" w:line="240" w:lineRule="auto"/>
        <w:ind w:left="720" w:hanging="360"/>
        <w:jc w:val="both"/>
        <w:rPr>
          <w:rFonts w:ascii="Times New Roman" w:cs="Times New Roman" w:eastAsia="Times New Roman" w:hAnsi="Times New Roman"/>
          <w:b w:val="1"/>
          <w:u w:val="none"/>
        </w:rPr>
      </w:pPr>
      <w:bookmarkStart w:colFirst="0" w:colLast="0" w:name="_gnsodjgns9cx" w:id="14"/>
      <w:bookmarkEnd w:id="14"/>
      <w:r w:rsidDel="00000000" w:rsidR="00000000" w:rsidRPr="00000000">
        <w:rPr>
          <w:rFonts w:ascii="Times New Roman" w:cs="Times New Roman" w:eastAsia="Times New Roman" w:hAnsi="Times New Roman"/>
          <w:b w:val="1"/>
          <w:rtl w:val="0"/>
        </w:rPr>
        <w:t xml:space="preserve">Fitting different models</w:t>
      </w:r>
    </w:p>
    <w:p w:rsidR="00000000" w:rsidDel="00000000" w:rsidP="00000000" w:rsidRDefault="00000000" w:rsidRPr="00000000" w14:paraId="0000005E">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modeling, we tried various classification algorithms like:</w:t>
      </w:r>
    </w:p>
    <w:p w:rsidR="00000000" w:rsidDel="00000000" w:rsidP="00000000" w:rsidRDefault="00000000" w:rsidRPr="00000000" w14:paraId="0000005F">
      <w:pPr>
        <w:numPr>
          <w:ilvl w:val="0"/>
          <w:numId w:val="6"/>
        </w:numPr>
        <w:spacing w:after="0" w:afterAutospacing="0" w:before="240" w:line="240" w:lineRule="auto"/>
        <w:ind w:left="720" w:hanging="360"/>
        <w:jc w:val="left"/>
        <w:rPr>
          <w:u w:val="none"/>
        </w:rPr>
      </w:pPr>
      <w:r w:rsidDel="00000000" w:rsidR="00000000" w:rsidRPr="00000000">
        <w:rPr>
          <w:rtl w:val="0"/>
        </w:rPr>
        <w:t xml:space="preserve">L</w:t>
      </w:r>
      <w:r w:rsidDel="00000000" w:rsidR="00000000" w:rsidRPr="00000000">
        <w:rPr>
          <w:rFonts w:ascii="Times New Roman" w:cs="Times New Roman" w:eastAsia="Times New Roman" w:hAnsi="Times New Roman"/>
          <w:rtl w:val="0"/>
        </w:rPr>
        <w:t xml:space="preserve">inear regression with regularization(lasso,ridge,elastic_net)</w:t>
      </w:r>
    </w:p>
    <w:p w:rsidR="00000000" w:rsidDel="00000000" w:rsidP="00000000" w:rsidRDefault="00000000" w:rsidRPr="00000000" w14:paraId="00000060">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Polynomial regression</w:t>
      </w:r>
    </w:p>
    <w:p w:rsidR="00000000" w:rsidDel="00000000" w:rsidP="00000000" w:rsidRDefault="00000000" w:rsidRPr="00000000" w14:paraId="00000061">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62">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63">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 regression</w:t>
      </w:r>
    </w:p>
    <w:p w:rsidR="00000000" w:rsidDel="00000000" w:rsidP="00000000" w:rsidRDefault="00000000" w:rsidRPr="00000000" w14:paraId="00000064">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Gradient boosted </w:t>
      </w:r>
    </w:p>
    <w:p w:rsidR="00000000" w:rsidDel="00000000" w:rsidP="00000000" w:rsidRDefault="00000000" w:rsidRPr="00000000" w14:paraId="00000065">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XGBoost regression</w:t>
      </w:r>
    </w:p>
    <w:p w:rsidR="00000000" w:rsidDel="00000000" w:rsidP="00000000" w:rsidRDefault="00000000" w:rsidRPr="00000000" w14:paraId="00000066">
      <w:pPr>
        <w:numPr>
          <w:ilvl w:val="0"/>
          <w:numId w:val="6"/>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CatBoost regression</w:t>
      </w:r>
    </w:p>
    <w:p w:rsidR="00000000" w:rsidDel="00000000" w:rsidP="00000000" w:rsidRDefault="00000000" w:rsidRPr="00000000" w14:paraId="00000067">
      <w:pPr>
        <w:numPr>
          <w:ilvl w:val="0"/>
          <w:numId w:val="6"/>
        </w:numPr>
        <w:spacing w:after="240" w:before="0" w:beforeAutospacing="0" w:line="240" w:lineRule="auto"/>
        <w:ind w:left="720" w:hanging="360"/>
        <w:jc w:val="both"/>
        <w:rPr>
          <w:u w:val="none"/>
        </w:rPr>
      </w:pPr>
      <w:r w:rsidDel="00000000" w:rsidR="00000000" w:rsidRPr="00000000">
        <w:rPr>
          <w:rtl w:val="0"/>
        </w:rPr>
        <w:t xml:space="preserve">LightGBM</w:t>
      </w:r>
    </w:p>
    <w:p w:rsidR="00000000" w:rsidDel="00000000" w:rsidP="00000000" w:rsidRDefault="00000000" w:rsidRPr="00000000" w14:paraId="00000068">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2"/>
        <w:numPr>
          <w:ilvl w:val="0"/>
          <w:numId w:val="8"/>
        </w:numPr>
        <w:spacing w:after="240" w:before="240" w:line="240" w:lineRule="auto"/>
        <w:ind w:left="720" w:hanging="360"/>
        <w:jc w:val="both"/>
        <w:rPr>
          <w:rFonts w:ascii="Times New Roman" w:cs="Times New Roman" w:eastAsia="Times New Roman" w:hAnsi="Times New Roman"/>
          <w:b w:val="1"/>
          <w:u w:val="none"/>
        </w:rPr>
      </w:pPr>
      <w:bookmarkStart w:colFirst="0" w:colLast="0" w:name="_vyo7upbcdmab" w:id="15"/>
      <w:bookmarkEnd w:id="15"/>
      <w:r w:rsidDel="00000000" w:rsidR="00000000" w:rsidRPr="00000000">
        <w:rPr>
          <w:rFonts w:ascii="Times New Roman" w:cs="Times New Roman" w:eastAsia="Times New Roman" w:hAnsi="Times New Roman"/>
          <w:b w:val="1"/>
          <w:rtl w:val="0"/>
        </w:rPr>
        <w:t xml:space="preserve">Tuning the hyperparameters for better accuracy</w:t>
      </w:r>
    </w:p>
    <w:p w:rsidR="00000000" w:rsidDel="00000000" w:rsidP="00000000" w:rsidRDefault="00000000" w:rsidRPr="00000000" w14:paraId="0000006A">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Tuning the hyperparameters of respective algorithms is necessary for getting better accuracy and to avoid overfitting in the case of tree-based models like Random Forest Classifier and XGBoost classifier.</w:t>
      </w:r>
    </w:p>
    <w:p w:rsidR="00000000" w:rsidDel="00000000" w:rsidP="00000000" w:rsidRDefault="00000000" w:rsidRPr="00000000" w14:paraId="0000006B">
      <w:pPr>
        <w:pStyle w:val="Heading2"/>
        <w:spacing w:after="240" w:before="240" w:line="240" w:lineRule="auto"/>
        <w:ind w:left="720" w:firstLine="0"/>
        <w:jc w:val="both"/>
        <w:rPr>
          <w:rFonts w:ascii="Times New Roman" w:cs="Times New Roman" w:eastAsia="Times New Roman" w:hAnsi="Times New Roman"/>
        </w:rPr>
      </w:pPr>
      <w:bookmarkStart w:colFirst="0" w:colLast="0" w:name="_tnsmrpzhaclr" w:id="16"/>
      <w:bookmarkEnd w:id="16"/>
      <w:r w:rsidDel="00000000" w:rsidR="00000000" w:rsidRPr="00000000">
        <w:rPr>
          <w:rtl w:val="0"/>
        </w:rPr>
      </w:r>
    </w:p>
    <w:p w:rsidR="00000000" w:rsidDel="00000000" w:rsidP="00000000" w:rsidRDefault="00000000" w:rsidRPr="00000000" w14:paraId="0000006C">
      <w:pPr>
        <w:pStyle w:val="Heading2"/>
        <w:numPr>
          <w:ilvl w:val="0"/>
          <w:numId w:val="8"/>
        </w:numPr>
        <w:spacing w:after="240" w:before="240" w:line="240" w:lineRule="auto"/>
        <w:ind w:left="720" w:hanging="360"/>
        <w:jc w:val="both"/>
        <w:rPr>
          <w:u w:val="none"/>
        </w:rPr>
      </w:pPr>
      <w:bookmarkStart w:colFirst="0" w:colLast="0" w:name="_gmywzeax1xbm" w:id="17"/>
      <w:bookmarkEnd w:id="17"/>
      <w:r w:rsidDel="00000000" w:rsidR="00000000" w:rsidRPr="00000000">
        <w:rPr>
          <w:rtl w:val="0"/>
        </w:rPr>
        <w:t xml:space="preserve">F</w:t>
      </w:r>
      <w:r w:rsidDel="00000000" w:rsidR="00000000" w:rsidRPr="00000000">
        <w:rPr>
          <w:rFonts w:ascii="Times New Roman" w:cs="Times New Roman" w:eastAsia="Times New Roman" w:hAnsi="Times New Roman"/>
          <w:b w:val="1"/>
          <w:rtl w:val="0"/>
        </w:rPr>
        <w:t xml:space="preserve">eatures </w:t>
      </w:r>
      <w:r w:rsidDel="00000000" w:rsidR="00000000" w:rsidRPr="00000000">
        <w:rPr>
          <w:rtl w:val="0"/>
        </w:rPr>
        <w:t xml:space="preserve">E</w:t>
      </w:r>
      <w:r w:rsidDel="00000000" w:rsidR="00000000" w:rsidRPr="00000000">
        <w:rPr>
          <w:rFonts w:ascii="Times New Roman" w:cs="Times New Roman" w:eastAsia="Times New Roman" w:hAnsi="Times New Roman"/>
          <w:b w:val="1"/>
          <w:rtl w:val="0"/>
        </w:rPr>
        <w:t xml:space="preserve">xplainab</w:t>
      </w:r>
      <w:r w:rsidDel="00000000" w:rsidR="00000000" w:rsidRPr="00000000">
        <w:rPr>
          <w:rtl w:val="0"/>
        </w:rPr>
        <w:t xml:space="preserve">ility </w:t>
      </w:r>
      <w:r w:rsidDel="00000000" w:rsidR="00000000" w:rsidRPr="00000000">
        <w:rPr>
          <w:rtl w:val="0"/>
        </w:rPr>
      </w:r>
    </w:p>
    <w:p w:rsidR="00000000" w:rsidDel="00000000" w:rsidP="00000000" w:rsidRDefault="00000000" w:rsidRPr="00000000" w14:paraId="0000006D">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applied </w:t>
      </w:r>
      <w:r w:rsidDel="00000000" w:rsidR="00000000" w:rsidRPr="00000000">
        <w:rPr>
          <w:rFonts w:ascii="Times New Roman" w:cs="Times New Roman" w:eastAsia="Times New Roman" w:hAnsi="Times New Roman"/>
          <w:rtl w:val="0"/>
        </w:rPr>
        <w:t xml:space="preserve">SHAP</w:t>
      </w:r>
      <w:r w:rsidDel="00000000" w:rsidR="00000000" w:rsidRPr="00000000">
        <w:rPr>
          <w:rFonts w:ascii="Times New Roman" w:cs="Times New Roman" w:eastAsia="Times New Roman" w:hAnsi="Times New Roman"/>
          <w:rtl w:val="0"/>
        </w:rPr>
        <w:t xml:space="preserve"> on the XGBoost and CatBoost model to determine the features that were most important while predicting an instance</w:t>
      </w:r>
      <w:r w:rsidDel="00000000" w:rsidR="00000000" w:rsidRPr="00000000">
        <w:rPr>
          <w:rtl w:val="0"/>
        </w:rPr>
        <w:t xml:space="preserve"> a</w:t>
      </w:r>
      <w:r w:rsidDel="00000000" w:rsidR="00000000" w:rsidRPr="00000000">
        <w:rPr>
          <w:rFonts w:ascii="Times New Roman" w:cs="Times New Roman" w:eastAsia="Times New Roman" w:hAnsi="Times New Roman"/>
          <w:rtl w:val="0"/>
        </w:rPr>
        <w:t xml:space="preserve">nd also build a feature importance graph to find out which features were important and which were redundant in a model</w:t>
      </w:r>
    </w:p>
    <w:p w:rsidR="00000000" w:rsidDel="00000000" w:rsidP="00000000" w:rsidRDefault="00000000" w:rsidRPr="00000000" w14:paraId="0000006E">
      <w:pPr>
        <w:pStyle w:val="Heading1"/>
        <w:spacing w:after="240" w:before="240" w:line="240" w:lineRule="auto"/>
        <w:jc w:val="both"/>
        <w:rPr>
          <w:rFonts w:ascii="Times New Roman" w:cs="Times New Roman" w:eastAsia="Times New Roman" w:hAnsi="Times New Roman"/>
          <w:b w:val="1"/>
        </w:rPr>
      </w:pPr>
      <w:bookmarkStart w:colFirst="0" w:colLast="0" w:name="_19sl3u5oaoq2" w:id="18"/>
      <w:bookmarkEnd w:id="18"/>
      <w:r w:rsidDel="00000000" w:rsidR="00000000" w:rsidRPr="00000000">
        <w:rPr>
          <w:rFonts w:ascii="Times New Roman" w:cs="Times New Roman" w:eastAsia="Times New Roman" w:hAnsi="Times New Roman"/>
          <w:b w:val="1"/>
          <w:rtl w:val="0"/>
        </w:rPr>
        <w:t xml:space="preserve">Algorithms:</w:t>
      </w:r>
    </w:p>
    <w:p w:rsidR="00000000" w:rsidDel="00000000" w:rsidP="00000000" w:rsidRDefault="00000000" w:rsidRPr="00000000" w14:paraId="0000006F">
      <w:pPr>
        <w:pStyle w:val="Heading2"/>
        <w:numPr>
          <w:ilvl w:val="0"/>
          <w:numId w:val="4"/>
        </w:numPr>
        <w:spacing w:after="240" w:before="240" w:line="240" w:lineRule="auto"/>
        <w:ind w:left="720" w:hanging="360"/>
        <w:jc w:val="both"/>
        <w:rPr>
          <w:rFonts w:ascii="Times New Roman" w:cs="Times New Roman" w:eastAsia="Times New Roman" w:hAnsi="Times New Roman"/>
          <w:b w:val="1"/>
          <w:u w:val="none"/>
        </w:rPr>
      </w:pPr>
      <w:bookmarkStart w:colFirst="0" w:colLast="0" w:name="_lvecnvs1uozt" w:id="19"/>
      <w:bookmarkEnd w:id="19"/>
      <w:r w:rsidDel="00000000" w:rsidR="00000000" w:rsidRPr="00000000">
        <w:rPr>
          <w:rFonts w:ascii="Times New Roman" w:cs="Times New Roman" w:eastAsia="Times New Roman" w:hAnsi="Times New Roman"/>
          <w:b w:val="1"/>
          <w:rtl w:val="0"/>
        </w:rPr>
        <w:t xml:space="preserve"> Linear Regression:</w:t>
      </w:r>
      <w:r w:rsidDel="00000000" w:rsidR="00000000" w:rsidRPr="00000000">
        <w:rPr>
          <w:rtl w:val="0"/>
        </w:rPr>
      </w:r>
    </w:p>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a linear approach for modeling the relationship between a scalar response and one or more explanatory variables. The case of one explanatory variable is called simple linear regression; for more than one, the process is called multiple linear regression.</w:t>
      </w:r>
    </w:p>
    <w:p w:rsidR="00000000" w:rsidDel="00000000" w:rsidP="00000000" w:rsidRDefault="00000000" w:rsidRPr="00000000" w14:paraId="00000071">
      <w:pPr>
        <w:spacing w:after="240" w:before="240" w:line="240" w:lineRule="auto"/>
        <w:jc w:val="both"/>
        <w:rPr>
          <w:color w:val="202122"/>
          <w:sz w:val="21"/>
          <w:szCs w:val="21"/>
          <w:highlight w:val="white"/>
        </w:rPr>
      </w:pPr>
      <w:r w:rsidDel="00000000" w:rsidR="00000000" w:rsidRPr="00000000">
        <w:rPr>
          <w:rFonts w:ascii="Times New Roman" w:cs="Times New Roman" w:eastAsia="Times New Roman" w:hAnsi="Times New Roman"/>
          <w:rtl w:val="0"/>
        </w:rPr>
        <w:t xml:space="preserve">The optimization algorithm used is Gradient Descent. We also performed different types of regularization techniques to </w:t>
      </w:r>
      <w:r w:rsidDel="00000000" w:rsidR="00000000" w:rsidRPr="00000000">
        <w:rPr>
          <w:color w:val="202122"/>
          <w:sz w:val="21"/>
          <w:szCs w:val="21"/>
          <w:highlight w:val="white"/>
          <w:rtl w:val="0"/>
        </w:rPr>
        <w:t xml:space="preserve">prevent overfitting in the model. </w:t>
      </w:r>
    </w:p>
    <w:p w:rsidR="00000000" w:rsidDel="00000000" w:rsidP="00000000" w:rsidRDefault="00000000" w:rsidRPr="00000000" w14:paraId="00000072">
      <w:pPr>
        <w:spacing w:after="240" w:before="240" w:line="240" w:lineRule="auto"/>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1557842" cy="1563052"/>
            <wp:effectExtent b="0" l="0" r="0" t="0"/>
            <wp:docPr id="6" name="image3.png"/>
            <a:graphic>
              <a:graphicData uri="http://schemas.openxmlformats.org/drawingml/2006/picture">
                <pic:pic>
                  <pic:nvPicPr>
                    <pic:cNvPr id="0" name="image3.png"/>
                    <pic:cNvPicPr preferRelativeResize="0"/>
                  </pic:nvPicPr>
                  <pic:blipFill>
                    <a:blip r:embed="rId7"/>
                    <a:srcRect b="0" l="0" r="50100" t="0"/>
                    <a:stretch>
                      <a:fillRect/>
                    </a:stretch>
                  </pic:blipFill>
                  <pic:spPr>
                    <a:xfrm>
                      <a:off x="0" y="0"/>
                      <a:ext cx="1557842" cy="156305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240" w:lineRule="auto"/>
        <w:jc w:val="both"/>
        <w:rPr>
          <w:color w:val="202122"/>
          <w:sz w:val="21"/>
          <w:szCs w:val="21"/>
          <w:highlight w:val="white"/>
        </w:rPr>
      </w:pPr>
      <w:r w:rsidDel="00000000" w:rsidR="00000000" w:rsidRPr="00000000">
        <w:rPr>
          <w:rtl w:val="0"/>
        </w:rPr>
      </w:r>
    </w:p>
    <w:p w:rsidR="00000000" w:rsidDel="00000000" w:rsidP="00000000" w:rsidRDefault="00000000" w:rsidRPr="00000000" w14:paraId="00000074">
      <w:pPr>
        <w:pStyle w:val="Heading2"/>
        <w:numPr>
          <w:ilvl w:val="0"/>
          <w:numId w:val="4"/>
        </w:numPr>
        <w:spacing w:after="240" w:before="240" w:line="240" w:lineRule="auto"/>
        <w:ind w:left="720" w:hanging="360"/>
        <w:jc w:val="both"/>
        <w:rPr>
          <w:rFonts w:ascii="Times New Roman" w:cs="Times New Roman" w:eastAsia="Times New Roman" w:hAnsi="Times New Roman"/>
          <w:b w:val="1"/>
          <w:u w:val="none"/>
        </w:rPr>
      </w:pPr>
      <w:bookmarkStart w:colFirst="0" w:colLast="0" w:name="_f1l7hceuhsyt" w:id="20"/>
      <w:bookmarkEnd w:id="20"/>
      <w:r w:rsidDel="00000000" w:rsidR="00000000" w:rsidRPr="00000000">
        <w:rPr>
          <w:rFonts w:ascii="Times New Roman" w:cs="Times New Roman" w:eastAsia="Times New Roman" w:hAnsi="Times New Roman"/>
          <w:b w:val="1"/>
          <w:rtl w:val="0"/>
        </w:rPr>
        <w:t xml:space="preserve"> Polynomial Regression </w:t>
      </w:r>
    </w:p>
    <w:p w:rsidR="00000000" w:rsidDel="00000000" w:rsidP="00000000" w:rsidRDefault="00000000" w:rsidRPr="00000000" w14:paraId="0000007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Polynomial Regression is a form of Linear regression known as a special case of Multiple linear regression which estimates the relationship as an nth degree polynomial. Polynomial Regression is sensitive to outliers so the presence of one or two outliers can also badly affect the performance.</w:t>
      </w:r>
    </w:p>
    <w:p w:rsidR="00000000" w:rsidDel="00000000" w:rsidP="00000000" w:rsidRDefault="00000000" w:rsidRPr="00000000" w14:paraId="0000007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5512" cy="1760306"/>
            <wp:effectExtent b="0" l="0" r="0" t="0"/>
            <wp:docPr id="8" name="image2.png"/>
            <a:graphic>
              <a:graphicData uri="http://schemas.openxmlformats.org/drawingml/2006/picture">
                <pic:pic>
                  <pic:nvPicPr>
                    <pic:cNvPr id="0" name="image2.png"/>
                    <pic:cNvPicPr preferRelativeResize="0"/>
                  </pic:nvPicPr>
                  <pic:blipFill>
                    <a:blip r:embed="rId8"/>
                    <a:srcRect b="0" l="49066" r="0" t="0"/>
                    <a:stretch>
                      <a:fillRect/>
                    </a:stretch>
                  </pic:blipFill>
                  <pic:spPr>
                    <a:xfrm>
                      <a:off x="0" y="0"/>
                      <a:ext cx="1795512" cy="176030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numPr>
          <w:ilvl w:val="0"/>
          <w:numId w:val="4"/>
        </w:numPr>
        <w:spacing w:after="240" w:before="240" w:line="240" w:lineRule="auto"/>
        <w:ind w:left="720" w:hanging="360"/>
        <w:jc w:val="both"/>
        <w:rPr>
          <w:rFonts w:ascii="Times New Roman" w:cs="Times New Roman" w:eastAsia="Times New Roman" w:hAnsi="Times New Roman"/>
          <w:b w:val="1"/>
          <w:u w:val="none"/>
        </w:rPr>
      </w:pPr>
      <w:bookmarkStart w:colFirst="0" w:colLast="0" w:name="_o1efvnh25t2n" w:id="21"/>
      <w:bookmarkEnd w:id="21"/>
      <w:r w:rsidDel="00000000" w:rsidR="00000000" w:rsidRPr="00000000">
        <w:rPr>
          <w:rFonts w:ascii="Times New Roman" w:cs="Times New Roman" w:eastAsia="Times New Roman" w:hAnsi="Times New Roman"/>
          <w:b w:val="1"/>
          <w:rtl w:val="0"/>
        </w:rPr>
        <w:t xml:space="preserve">KNN:</w:t>
      </w:r>
    </w:p>
    <w:p w:rsidR="00000000" w:rsidDel="00000000" w:rsidP="00000000" w:rsidRDefault="00000000" w:rsidRPr="00000000" w14:paraId="0000007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regression </w:t>
      </w:r>
      <w:r w:rsidDel="00000000" w:rsidR="00000000" w:rsidRPr="00000000">
        <w:rPr>
          <w:rtl w:val="0"/>
        </w:rPr>
        <w:t xml:space="preserve">is a lazy</w:t>
      </w:r>
      <w:r w:rsidDel="00000000" w:rsidR="00000000" w:rsidRPr="00000000">
        <w:rPr>
          <w:rFonts w:ascii="Times New Roman" w:cs="Times New Roman" w:eastAsia="Times New Roman" w:hAnsi="Times New Roman"/>
          <w:rtl w:val="0"/>
        </w:rPr>
        <w:t xml:space="preserve"> learning and non-parametric method that uses ‘feature similarity’ to predict the values of new data points. It calculates the distance between test data and each row of training data with the help of any of the methods namely: Euclidean, Manhattan, or Hamming distance. Assign the points which are nearest to it and </w:t>
      </w:r>
      <w:r w:rsidDel="00000000" w:rsidR="00000000" w:rsidRPr="00000000">
        <w:rPr>
          <w:rtl w:val="0"/>
        </w:rPr>
        <w:t xml:space="preserve">approximate</w:t>
      </w:r>
      <w:r w:rsidDel="00000000" w:rsidR="00000000" w:rsidRPr="00000000">
        <w:rPr>
          <w:rFonts w:ascii="Times New Roman" w:cs="Times New Roman" w:eastAsia="Times New Roman" w:hAnsi="Times New Roman"/>
          <w:rtl w:val="0"/>
        </w:rPr>
        <w:t xml:space="preserve"> the result with mean or mode values of its neighbors for regression or calcification respectively. The size of the neighborhood needs to be set by the analyst or can be chosen using cross-validation.</w:t>
      </w:r>
    </w:p>
    <w:p w:rsidR="00000000" w:rsidDel="00000000" w:rsidP="00000000" w:rsidRDefault="00000000" w:rsidRPr="00000000" w14:paraId="0000007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is quite appealing, it quickly becomes impractical when the dimension increases, i.e., when there are many independent variables.</w:t>
      </w:r>
    </w:p>
    <w:p w:rsidR="00000000" w:rsidDel="00000000" w:rsidP="00000000" w:rsidRDefault="00000000" w:rsidRPr="00000000" w14:paraId="0000007A">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2018" cy="1475619"/>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22018" cy="147561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numPr>
          <w:ilvl w:val="0"/>
          <w:numId w:val="4"/>
        </w:numPr>
        <w:spacing w:after="240" w:before="240" w:line="240" w:lineRule="auto"/>
        <w:ind w:left="720" w:hanging="360"/>
        <w:jc w:val="both"/>
        <w:rPr>
          <w:b w:val="1"/>
          <w:u w:val="none"/>
        </w:rPr>
      </w:pPr>
      <w:bookmarkStart w:colFirst="0" w:colLast="0" w:name="_7jk3xd9nmey8" w:id="22"/>
      <w:bookmarkEnd w:id="22"/>
      <w:r w:rsidDel="00000000" w:rsidR="00000000" w:rsidRPr="00000000">
        <w:rPr>
          <w:rFonts w:ascii="Times New Roman" w:cs="Times New Roman" w:eastAsia="Times New Roman" w:hAnsi="Times New Roman"/>
          <w:b w:val="1"/>
          <w:rtl w:val="0"/>
        </w:rPr>
        <w:t xml:space="preserve">Random Forest </w:t>
      </w:r>
      <w:r w:rsidDel="00000000" w:rsidR="00000000" w:rsidRPr="00000000">
        <w:rPr>
          <w:b w:val="1"/>
          <w:color w:val="222222"/>
          <w:sz w:val="30"/>
          <w:szCs w:val="30"/>
          <w:highlight w:val="white"/>
          <w:rtl w:val="0"/>
        </w:rPr>
        <w:t xml:space="preserve">Regression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7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 bagging type of Decision Tree Algorithm that creates several decision trees from a randomly selected subset of the training set and n features, collects the values from these subsets, and then averages the final prediction out of all n number of decision trees</w:t>
      </w:r>
    </w:p>
    <w:p w:rsidR="00000000" w:rsidDel="00000000" w:rsidP="00000000" w:rsidRDefault="00000000" w:rsidRPr="00000000" w14:paraId="0000007D">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1778" cy="1828800"/>
            <wp:effectExtent b="0" l="0" r="0" t="0"/>
            <wp:docPr id="13" name="image10.png"/>
            <a:graphic>
              <a:graphicData uri="http://schemas.openxmlformats.org/drawingml/2006/picture">
                <pic:pic>
                  <pic:nvPicPr>
                    <pic:cNvPr id="0" name="image10.png"/>
                    <pic:cNvPicPr preferRelativeResize="0"/>
                  </pic:nvPicPr>
                  <pic:blipFill>
                    <a:blip r:embed="rId10"/>
                    <a:srcRect b="0" l="2947" r="0" t="0"/>
                    <a:stretch>
                      <a:fillRect/>
                    </a:stretch>
                  </pic:blipFill>
                  <pic:spPr>
                    <a:xfrm>
                      <a:off x="0" y="0"/>
                      <a:ext cx="279177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numPr>
          <w:ilvl w:val="0"/>
          <w:numId w:val="4"/>
        </w:numPr>
        <w:spacing w:after="240" w:before="240" w:line="240" w:lineRule="auto"/>
        <w:ind w:left="720" w:hanging="360"/>
        <w:jc w:val="both"/>
        <w:rPr>
          <w:rFonts w:ascii="Times New Roman" w:cs="Times New Roman" w:eastAsia="Times New Roman" w:hAnsi="Times New Roman"/>
          <w:b w:val="1"/>
          <w:u w:val="none"/>
        </w:rPr>
      </w:pPr>
      <w:bookmarkStart w:colFirst="0" w:colLast="0" w:name="_npqogd258ap" w:id="23"/>
      <w:bookmarkEnd w:id="23"/>
      <w:r w:rsidDel="00000000" w:rsidR="00000000" w:rsidRPr="00000000">
        <w:rPr>
          <w:rFonts w:ascii="Times New Roman" w:cs="Times New Roman" w:eastAsia="Times New Roman" w:hAnsi="Times New Roman"/>
          <w:b w:val="1"/>
          <w:rtl w:val="0"/>
        </w:rPr>
        <w:t xml:space="preserve">Gradient Boosting:</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80" w:before="0" w:line="240" w:lineRule="auto"/>
        <w:jc w:val="both"/>
        <w:rPr/>
      </w:pPr>
      <w:r w:rsidDel="00000000" w:rsidR="00000000" w:rsidRPr="00000000">
        <w:rPr>
          <w:rtl w:val="0"/>
        </w:rPr>
        <w:t xml:space="preserve">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80" w:before="0" w:line="240" w:lineRule="auto"/>
        <w:jc w:val="both"/>
        <w:rPr/>
      </w:pPr>
      <w:r w:rsidDel="00000000" w:rsidR="00000000" w:rsidRPr="00000000">
        <w:rPr>
          <w:rtl w:val="0"/>
        </w:rPr>
        <w:t xml:space="preserve">This approach supports both regression and classification predictive modeling problems.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80" w:before="0" w:line="240" w:lineRule="auto"/>
        <w:jc w:val="center"/>
        <w:rPr/>
      </w:pPr>
      <w:r w:rsidDel="00000000" w:rsidR="00000000" w:rsidRPr="00000000">
        <w:rPr/>
        <w:drawing>
          <wp:inline distB="114300" distT="114300" distL="114300" distR="114300">
            <wp:extent cx="3002750" cy="1689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027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ind w:left="720" w:hanging="360"/>
        <w:rPr>
          <w:rFonts w:ascii="Times New Roman" w:cs="Times New Roman" w:eastAsia="Times New Roman" w:hAnsi="Times New Roman"/>
          <w:b w:val="1"/>
          <w:u w:val="none"/>
        </w:rPr>
      </w:pPr>
      <w:bookmarkStart w:colFirst="0" w:colLast="0" w:name="_syehg3ruwe3u" w:id="24"/>
      <w:bookmarkEnd w:id="24"/>
      <w:r w:rsidDel="00000000" w:rsidR="00000000" w:rsidRPr="00000000">
        <w:rPr>
          <w:rFonts w:ascii="Times New Roman" w:cs="Times New Roman" w:eastAsia="Times New Roman" w:hAnsi="Times New Roman"/>
          <w:b w:val="1"/>
          <w:rtl w:val="0"/>
        </w:rPr>
        <w:t xml:space="preserve"> XGBoost:</w:t>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is an algorithm that has recently been dominating applied machine learning and Kaggle competitions for structured or tabular data.XGBoost is an implementation of gradient boosted decision trees designed for speed and performance.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the algorithm was engineered for the efficiency of computing time and memory resources. A design goal was to make the best use of available resources to train the model. Some key algorithm implementation features include:</w:t>
      </w:r>
    </w:p>
    <w:p w:rsidR="00000000" w:rsidDel="00000000" w:rsidP="00000000" w:rsidRDefault="00000000" w:rsidRPr="00000000" w14:paraId="0000008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Sparse Aware:</w:t>
      </w:r>
      <w:r w:rsidDel="00000000" w:rsidR="00000000" w:rsidRPr="00000000">
        <w:rPr>
          <w:rFonts w:ascii="Times New Roman" w:cs="Times New Roman" w:eastAsia="Times New Roman" w:hAnsi="Times New Roman"/>
          <w:rtl w:val="0"/>
        </w:rPr>
        <w:t xml:space="preserve"> implementation with automatic handling of missing data values.</w:t>
      </w:r>
    </w:p>
    <w:p w:rsidR="00000000" w:rsidDel="00000000" w:rsidP="00000000" w:rsidRDefault="00000000" w:rsidRPr="00000000" w14:paraId="0000008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Block Structure:</w:t>
      </w:r>
      <w:r w:rsidDel="00000000" w:rsidR="00000000" w:rsidRPr="00000000">
        <w:rPr>
          <w:rFonts w:ascii="Times New Roman" w:cs="Times New Roman" w:eastAsia="Times New Roman" w:hAnsi="Times New Roman"/>
          <w:rtl w:val="0"/>
        </w:rPr>
        <w:t xml:space="preserve"> to support the parallelization of tree construction.</w:t>
      </w:r>
    </w:p>
    <w:p w:rsidR="00000000" w:rsidDel="00000000" w:rsidP="00000000" w:rsidRDefault="00000000" w:rsidRPr="00000000" w14:paraId="0000008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440" w:before="0" w:beforeAutospacing="0" w:line="240" w:lineRule="auto"/>
        <w:ind w:left="720" w:hanging="360"/>
        <w:rPr>
          <w:color w:val="000000"/>
          <w:sz w:val="22"/>
          <w:szCs w:val="22"/>
        </w:rPr>
      </w:pPr>
      <w:r w:rsidDel="00000000" w:rsidR="00000000" w:rsidRPr="00000000">
        <w:rPr>
          <w:rFonts w:ascii="Times New Roman" w:cs="Times New Roman" w:eastAsia="Times New Roman" w:hAnsi="Times New Roman"/>
          <w:b w:val="1"/>
          <w:rtl w:val="0"/>
        </w:rPr>
        <w:t xml:space="preserve">Continued Training:</w:t>
      </w:r>
      <w:r w:rsidDel="00000000" w:rsidR="00000000" w:rsidRPr="00000000">
        <w:rPr>
          <w:rFonts w:ascii="Times New Roman" w:cs="Times New Roman" w:eastAsia="Times New Roman" w:hAnsi="Times New Roman"/>
          <w:rtl w:val="0"/>
        </w:rPr>
        <w:t xml:space="preserve"> so that you can further boost an already fitted model on new data.</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is free open source software available for use under the permissive Apache-2 license.</w:t>
      </w:r>
    </w:p>
    <w:p w:rsidR="00000000" w:rsidDel="00000000" w:rsidP="00000000" w:rsidRDefault="00000000" w:rsidRPr="00000000" w14:paraId="0000008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Why Use XGBoost?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reasons to use XGBoost are also the two goals of the project:</w:t>
      </w:r>
    </w:p>
    <w:p w:rsidR="00000000" w:rsidDel="00000000" w:rsidP="00000000" w:rsidRDefault="00000000" w:rsidRPr="00000000" w14:paraId="0000008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Execution Speed.</w:t>
      </w:r>
    </w:p>
    <w:p w:rsidR="00000000" w:rsidDel="00000000" w:rsidP="00000000" w:rsidRDefault="00000000" w:rsidRPr="00000000" w14:paraId="0000008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440" w:before="0" w:beforeAutospacing="0" w:line="240"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Model Performance.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3"/>
          <w:szCs w:val="23"/>
        </w:rPr>
        <w:drawing>
          <wp:inline distB="114300" distT="114300" distL="114300" distR="114300">
            <wp:extent cx="3002750" cy="16383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027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ind w:left="720" w:hanging="360"/>
      </w:pPr>
      <w:bookmarkStart w:colFirst="0" w:colLast="0" w:name="_kh8a8jzdstfw" w:id="25"/>
      <w:bookmarkEnd w:id="25"/>
      <w:r w:rsidDel="00000000" w:rsidR="00000000" w:rsidRPr="00000000">
        <w:rPr>
          <w:rtl w:val="0"/>
        </w:rPr>
        <w:t xml:space="preserve">CatBoost:</w:t>
      </w: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CatBoost is a recently </w:t>
      </w:r>
      <w:r w:rsidDel="00000000" w:rsidR="00000000" w:rsidRPr="00000000">
        <w:rPr>
          <w:color w:val="222222"/>
          <w:rtl w:val="0"/>
        </w:rPr>
        <w:t xml:space="preserve">open-source</w:t>
      </w:r>
      <w:r w:rsidDel="00000000" w:rsidR="00000000" w:rsidRPr="00000000">
        <w:rPr>
          <w:rFonts w:ascii="Times New Roman" w:cs="Times New Roman" w:eastAsia="Times New Roman" w:hAnsi="Times New Roman"/>
          <w:color w:val="222222"/>
          <w:rtl w:val="0"/>
        </w:rPr>
        <w:t xml:space="preserve"> machine learning algorithm from Yandex. It can easily integrate with deep learning frameworks like Google’s TensorFlow and Apple’s Core ML. It can work with diverse data types to help solve a wide range of problems that businesses face today. To top it up, it provides best-in-class accuracy.</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It is especially powerful in two ways:</w:t>
      </w:r>
    </w:p>
    <w:p w:rsidR="00000000" w:rsidDel="00000000" w:rsidP="00000000" w:rsidRDefault="00000000" w:rsidRPr="00000000" w14:paraId="0000009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222222"/>
          <w:rtl w:val="0"/>
        </w:rPr>
        <w:t xml:space="preserve">It yields state-of-the-art results without extensive data training typically required by other machine learning methods, and</w:t>
      </w:r>
    </w:p>
    <w:p w:rsidR="00000000" w:rsidDel="00000000" w:rsidP="00000000" w:rsidRDefault="00000000" w:rsidRPr="00000000" w14:paraId="0000009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222222"/>
          <w:rtl w:val="0"/>
        </w:rPr>
        <w:t xml:space="preserve">Provides powerful out-of-the-box support for the more descriptive data formats that accompany many business problems.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“CatBoost” name comes from two words “Category” and “Boosting”</w:t>
      </w:r>
      <w:r w:rsidDel="00000000" w:rsidR="00000000" w:rsidRPr="00000000">
        <w:rPr>
          <w:color w:val="222222"/>
          <w:rtl w:val="0"/>
        </w:rPr>
        <w:t xml:space="preserve">.</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Pr>
        <w:drawing>
          <wp:inline distB="114300" distT="114300" distL="114300" distR="114300">
            <wp:extent cx="2265998" cy="1814279"/>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65998" cy="181427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ind w:left="720" w:hanging="360"/>
        <w:rPr>
          <w:b w:val="1"/>
          <w:sz w:val="32"/>
          <w:szCs w:val="32"/>
        </w:rPr>
      </w:pPr>
      <w:bookmarkStart w:colFirst="0" w:colLast="0" w:name="_90btsnz94s13" w:id="26"/>
      <w:bookmarkEnd w:id="26"/>
      <w:r w:rsidDel="00000000" w:rsidR="00000000" w:rsidRPr="00000000">
        <w:rPr>
          <w:rtl w:val="0"/>
        </w:rPr>
        <w:t xml:space="preserve">LightGBM: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80" w:line="240" w:lineRule="auto"/>
        <w:ind w:left="720" w:firstLine="0"/>
        <w:rPr/>
      </w:pPr>
      <w:r w:rsidDel="00000000" w:rsidR="00000000" w:rsidRPr="00000000">
        <w:rPr>
          <w:rtl w:val="0"/>
        </w:rPr>
        <w:t xml:space="preserve">LightGBM is a gradient boosting framework that uses tree-based learning algorithms. It is designed to be distributed and efficient with the following advantages:</w:t>
      </w:r>
    </w:p>
    <w:p w:rsidR="00000000" w:rsidDel="00000000" w:rsidP="00000000" w:rsidRDefault="00000000" w:rsidRPr="00000000" w14:paraId="00000097">
      <w:pPr>
        <w:numPr>
          <w:ilvl w:val="0"/>
          <w:numId w:val="1"/>
        </w:numPr>
        <w:pBdr>
          <w:top w:color="auto" w:space="0" w:sz="0" w:val="none"/>
          <w:left w:color="auto" w:space="0" w:sz="0" w:val="none"/>
          <w:bottom w:color="auto" w:space="0" w:sz="0" w:val="none"/>
          <w:right w:color="auto" w:space="0" w:sz="0" w:val="none"/>
          <w:between w:color="auto" w:space="0" w:sz="0" w:val="none"/>
        </w:pBdr>
        <w:shd w:fill="fcfcfc" w:val="clear"/>
        <w:spacing w:after="0" w:afterAutospacing="0" w:before="0" w:line="240" w:lineRule="auto"/>
        <w:ind w:left="1080" w:hanging="360"/>
        <w:jc w:val="left"/>
        <w:rPr/>
      </w:pPr>
      <w:r w:rsidDel="00000000" w:rsidR="00000000" w:rsidRPr="00000000">
        <w:rPr>
          <w:rtl w:val="0"/>
        </w:rPr>
        <w:t xml:space="preserve">Faster training speed and higher efficiency.</w:t>
      </w:r>
    </w:p>
    <w:p w:rsidR="00000000" w:rsidDel="00000000" w:rsidP="00000000" w:rsidRDefault="00000000" w:rsidRPr="00000000" w14:paraId="00000098">
      <w:pPr>
        <w:numPr>
          <w:ilvl w:val="0"/>
          <w:numId w:val="1"/>
        </w:numPr>
        <w:pBdr>
          <w:top w:color="auto" w:space="0" w:sz="0" w:val="none"/>
          <w:left w:color="auto" w:space="0" w:sz="0" w:val="none"/>
          <w:bottom w:color="auto" w:space="0" w:sz="0" w:val="none"/>
          <w:right w:color="auto" w:space="0" w:sz="0" w:val="none"/>
          <w:between w:color="auto" w:space="0" w:sz="0" w:val="none"/>
        </w:pBdr>
        <w:shd w:fill="fcfcfc" w:val="clear"/>
        <w:spacing w:after="0" w:afterAutospacing="0" w:before="0" w:line="240" w:lineRule="auto"/>
        <w:ind w:left="1080" w:hanging="360"/>
        <w:jc w:val="left"/>
        <w:rPr/>
      </w:pPr>
      <w:r w:rsidDel="00000000" w:rsidR="00000000" w:rsidRPr="00000000">
        <w:rPr>
          <w:rtl w:val="0"/>
        </w:rPr>
        <w:t xml:space="preserve">Lower memory usage.</w:t>
      </w:r>
    </w:p>
    <w:p w:rsidR="00000000" w:rsidDel="00000000" w:rsidP="00000000" w:rsidRDefault="00000000" w:rsidRPr="00000000" w14:paraId="00000099">
      <w:pPr>
        <w:numPr>
          <w:ilvl w:val="0"/>
          <w:numId w:val="1"/>
        </w:numPr>
        <w:pBdr>
          <w:top w:color="auto" w:space="0" w:sz="0" w:val="none"/>
          <w:left w:color="auto" w:space="0" w:sz="0" w:val="none"/>
          <w:bottom w:color="auto" w:space="0" w:sz="0" w:val="none"/>
          <w:right w:color="auto" w:space="0" w:sz="0" w:val="none"/>
          <w:between w:color="auto" w:space="0" w:sz="0" w:val="none"/>
        </w:pBdr>
        <w:shd w:fill="fcfcfc" w:val="clear"/>
        <w:spacing w:after="0" w:afterAutospacing="0" w:before="0" w:line="240" w:lineRule="auto"/>
        <w:ind w:left="1080" w:hanging="360"/>
        <w:jc w:val="left"/>
        <w:rPr/>
      </w:pPr>
      <w:r w:rsidDel="00000000" w:rsidR="00000000" w:rsidRPr="00000000">
        <w:rPr>
          <w:rtl w:val="0"/>
        </w:rPr>
        <w:t xml:space="preserve">Better accuracy.</w:t>
      </w:r>
    </w:p>
    <w:p w:rsidR="00000000" w:rsidDel="00000000" w:rsidP="00000000" w:rsidRDefault="00000000" w:rsidRPr="00000000" w14:paraId="0000009A">
      <w:pPr>
        <w:numPr>
          <w:ilvl w:val="0"/>
          <w:numId w:val="1"/>
        </w:numPr>
        <w:pBdr>
          <w:top w:color="auto" w:space="0" w:sz="0" w:val="none"/>
          <w:left w:color="auto" w:space="0" w:sz="0" w:val="none"/>
          <w:bottom w:color="auto" w:space="0" w:sz="0" w:val="none"/>
          <w:right w:color="auto" w:space="0" w:sz="0" w:val="none"/>
          <w:between w:color="auto" w:space="0" w:sz="0" w:val="none"/>
        </w:pBdr>
        <w:shd w:fill="fcfcfc" w:val="clear"/>
        <w:spacing w:after="0" w:afterAutospacing="0" w:before="0" w:line="240" w:lineRule="auto"/>
        <w:ind w:left="1080" w:hanging="360"/>
        <w:jc w:val="left"/>
        <w:rPr/>
      </w:pPr>
      <w:r w:rsidDel="00000000" w:rsidR="00000000" w:rsidRPr="00000000">
        <w:rPr>
          <w:rtl w:val="0"/>
        </w:rPr>
        <w:t xml:space="preserve">Support of parallel, distributed, and GPU learning.</w:t>
      </w:r>
    </w:p>
    <w:p w:rsidR="00000000" w:rsidDel="00000000" w:rsidP="00000000" w:rsidRDefault="00000000" w:rsidRPr="00000000" w14:paraId="0000009B">
      <w:pPr>
        <w:numPr>
          <w:ilvl w:val="0"/>
          <w:numId w:val="1"/>
        </w:numPr>
        <w:pBdr>
          <w:top w:color="auto" w:space="0" w:sz="0" w:val="none"/>
          <w:left w:color="auto" w:space="0" w:sz="0" w:val="none"/>
          <w:bottom w:color="auto" w:space="0" w:sz="0" w:val="none"/>
          <w:right w:color="auto" w:space="0" w:sz="0" w:val="none"/>
          <w:between w:color="auto" w:space="0" w:sz="0" w:val="none"/>
        </w:pBdr>
        <w:shd w:fill="fcfcfc" w:val="clear"/>
        <w:spacing w:after="720" w:before="0" w:line="240" w:lineRule="auto"/>
        <w:ind w:left="1080" w:hanging="360"/>
        <w:jc w:val="left"/>
        <w:rPr/>
      </w:pPr>
      <w:r w:rsidDel="00000000" w:rsidR="00000000" w:rsidRPr="00000000">
        <w:rPr>
          <w:rtl w:val="0"/>
        </w:rPr>
        <w:t xml:space="preserve">Capable of handling large-scale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400050</wp:posOffset>
            </wp:positionV>
            <wp:extent cx="2215727" cy="1456304"/>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2215727" cy="1456304"/>
                    </a:xfrm>
                    <a:prstGeom prst="rect"/>
                    <a:ln/>
                  </pic:spPr>
                </pic:pic>
              </a:graphicData>
            </a:graphic>
          </wp:anchor>
        </w:drawing>
      </w:r>
    </w:p>
    <w:p w:rsidR="00000000" w:rsidDel="00000000" w:rsidP="00000000" w:rsidRDefault="00000000" w:rsidRPr="00000000" w14:paraId="0000009C">
      <w:pPr>
        <w:pStyle w:val="Heading1"/>
        <w:spacing w:after="240" w:before="240" w:line="240" w:lineRule="auto"/>
        <w:jc w:val="both"/>
        <w:rPr>
          <w:rFonts w:ascii="Times New Roman" w:cs="Times New Roman" w:eastAsia="Times New Roman" w:hAnsi="Times New Roman"/>
          <w:b w:val="1"/>
        </w:rPr>
      </w:pPr>
      <w:bookmarkStart w:colFirst="0" w:colLast="0" w:name="_qnxb83qox8bi" w:id="27"/>
      <w:bookmarkEnd w:id="27"/>
      <w:r w:rsidDel="00000000" w:rsidR="00000000" w:rsidRPr="00000000">
        <w:rPr>
          <w:rFonts w:ascii="Times New Roman" w:cs="Times New Roman" w:eastAsia="Times New Roman" w:hAnsi="Times New Roman"/>
          <w:b w:val="1"/>
          <w:rtl w:val="0"/>
        </w:rPr>
        <w:t xml:space="preserve">Model performance:</w:t>
      </w:r>
    </w:p>
    <w:p w:rsidR="00000000" w:rsidDel="00000000" w:rsidP="00000000" w:rsidRDefault="00000000" w:rsidRPr="00000000" w14:paraId="0000009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can be evaluated by various metrics such as:</w:t>
      </w:r>
    </w:p>
    <w:p w:rsidR="00000000" w:rsidDel="00000000" w:rsidP="00000000" w:rsidRDefault="00000000" w:rsidRPr="00000000" w14:paraId="0000009E">
      <w:pPr>
        <w:pStyle w:val="Heading2"/>
        <w:numPr>
          <w:ilvl w:val="0"/>
          <w:numId w:val="2"/>
        </w:numPr>
        <w:spacing w:line="240" w:lineRule="auto"/>
        <w:ind w:left="720" w:hanging="360"/>
        <w:rPr/>
      </w:pPr>
      <w:bookmarkStart w:colFirst="0" w:colLast="0" w:name="_esoaavs6f4fv" w:id="28"/>
      <w:bookmarkEnd w:id="28"/>
      <w:r w:rsidDel="00000000" w:rsidR="00000000" w:rsidRPr="00000000">
        <w:rPr>
          <w:rtl w:val="0"/>
        </w:rPr>
        <w:t xml:space="preserve">Mean square error</w:t>
      </w:r>
    </w:p>
    <w:p w:rsidR="00000000" w:rsidDel="00000000" w:rsidP="00000000" w:rsidRDefault="00000000" w:rsidRPr="00000000" w14:paraId="0000009F">
      <w:pPr>
        <w:spacing w:after="240" w:before="240" w:line="240" w:lineRule="auto"/>
        <w:ind w:left="0" w:firstLine="0"/>
        <w:jc w:val="both"/>
        <w:rPr>
          <w:rFonts w:ascii="Times New Roman" w:cs="Times New Roman" w:eastAsia="Times New Roman" w:hAnsi="Times New Roman"/>
        </w:rPr>
      </w:pPr>
      <w:r w:rsidDel="00000000" w:rsidR="00000000" w:rsidRPr="00000000">
        <w:rPr>
          <w:color w:val="202122"/>
          <w:sz w:val="21"/>
          <w:szCs w:val="21"/>
          <w:highlight w:val="white"/>
          <w:rtl w:val="0"/>
        </w:rPr>
        <w:t xml:space="preserve">The MSE</w:t>
      </w:r>
      <w:r w:rsidDel="00000000" w:rsidR="00000000" w:rsidRPr="00000000">
        <w:rPr>
          <w:color w:val="202122"/>
          <w:sz w:val="21"/>
          <w:szCs w:val="21"/>
          <w:highlight w:val="white"/>
          <w:rtl w:val="0"/>
        </w:rPr>
        <w:t xml:space="preserve"> of an </w:t>
      </w:r>
      <w:hyperlink r:id="rId15">
        <w:r w:rsidDel="00000000" w:rsidR="00000000" w:rsidRPr="00000000">
          <w:rPr>
            <w:color w:val="0645ad"/>
            <w:sz w:val="21"/>
            <w:szCs w:val="21"/>
            <w:highlight w:val="white"/>
            <w:rtl w:val="0"/>
          </w:rPr>
          <w:t xml:space="preserve">estimator</w:t>
        </w:r>
      </w:hyperlink>
      <w:r w:rsidDel="00000000" w:rsidR="00000000" w:rsidRPr="00000000">
        <w:rPr>
          <w:color w:val="202122"/>
          <w:sz w:val="21"/>
          <w:szCs w:val="21"/>
          <w:highlight w:val="white"/>
          <w:rtl w:val="0"/>
        </w:rPr>
        <w:t xml:space="preserve"> measures the </w:t>
      </w:r>
      <w:hyperlink r:id="rId16">
        <w:r w:rsidDel="00000000" w:rsidR="00000000" w:rsidRPr="00000000">
          <w:rPr>
            <w:color w:val="0645ad"/>
            <w:sz w:val="21"/>
            <w:szCs w:val="21"/>
            <w:highlight w:val="white"/>
            <w:rtl w:val="0"/>
          </w:rPr>
          <w:t xml:space="preserve">average</w:t>
        </w:r>
      </w:hyperlink>
      <w:r w:rsidDel="00000000" w:rsidR="00000000" w:rsidRPr="00000000">
        <w:rPr>
          <w:color w:val="202122"/>
          <w:sz w:val="21"/>
          <w:szCs w:val="21"/>
          <w:highlight w:val="white"/>
          <w:rtl w:val="0"/>
        </w:rPr>
        <w:t xml:space="preserve"> of the squares of the </w:t>
      </w:r>
      <w:hyperlink r:id="rId17">
        <w:r w:rsidDel="00000000" w:rsidR="00000000" w:rsidRPr="00000000">
          <w:rPr>
            <w:color w:val="0645ad"/>
            <w:sz w:val="21"/>
            <w:szCs w:val="21"/>
            <w:highlight w:val="white"/>
            <w:rtl w:val="0"/>
          </w:rPr>
          <w:t xml:space="preserve">errors</w:t>
        </w:r>
      </w:hyperlink>
      <w:r w:rsidDel="00000000" w:rsidR="00000000" w:rsidRPr="00000000">
        <w:rPr>
          <w:color w:val="202122"/>
          <w:sz w:val="21"/>
          <w:szCs w:val="21"/>
          <w:highlight w:val="white"/>
          <w:rtl w:val="0"/>
        </w:rPr>
        <w:t xml:space="preserve">—that is, the average squared difference between the estimated values and the actual value.</w:t>
      </w:r>
      <w:r w:rsidDel="00000000" w:rsidR="00000000" w:rsidRPr="00000000">
        <w:rPr>
          <w:rtl w:val="0"/>
        </w:rPr>
      </w:r>
    </w:p>
    <w:p w:rsidR="00000000" w:rsidDel="00000000" w:rsidP="00000000" w:rsidRDefault="00000000" w:rsidRPr="00000000" w14:paraId="000000A0">
      <w:pPr>
        <w:pStyle w:val="Heading2"/>
        <w:spacing w:line="240" w:lineRule="auto"/>
        <w:jc w:val="center"/>
        <w:rPr/>
      </w:pPr>
      <w:bookmarkStart w:colFirst="0" w:colLast="0" w:name="_lxax9vxqj41" w:id="29"/>
      <w:bookmarkEnd w:id="29"/>
      <w:r w:rsidDel="00000000" w:rsidR="00000000" w:rsidRPr="00000000">
        <w:rPr/>
        <w:drawing>
          <wp:inline distB="114300" distT="114300" distL="114300" distR="114300">
            <wp:extent cx="1932672" cy="586036"/>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32672" cy="58603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numPr>
          <w:ilvl w:val="0"/>
          <w:numId w:val="2"/>
        </w:numPr>
        <w:spacing w:line="240" w:lineRule="auto"/>
        <w:ind w:left="720" w:hanging="360"/>
        <w:rPr/>
      </w:pPr>
      <w:bookmarkStart w:colFirst="0" w:colLast="0" w:name="_c89tbuge2ovo" w:id="30"/>
      <w:bookmarkEnd w:id="30"/>
      <w:r w:rsidDel="00000000" w:rsidR="00000000" w:rsidRPr="00000000">
        <w:rPr>
          <w:rtl w:val="0"/>
        </w:rPr>
        <w:t xml:space="preserve">Root mean square error </w:t>
      </w:r>
    </w:p>
    <w:p w:rsidR="00000000" w:rsidDel="00000000" w:rsidP="00000000" w:rsidRDefault="00000000" w:rsidRPr="00000000" w14:paraId="000000A2">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 is just the root of MSE. It is directly interpretable in terms of measurement units, and so is a better measure of goodness of fit than a correlation coefficient. One can compare the RMSE to observed variation in measurements of a typical point</w:t>
      </w:r>
    </w:p>
    <w:p w:rsidR="00000000" w:rsidDel="00000000" w:rsidP="00000000" w:rsidRDefault="00000000" w:rsidRPr="00000000" w14:paraId="000000A3">
      <w:pPr>
        <w:pStyle w:val="Heading2"/>
        <w:spacing w:line="240" w:lineRule="auto"/>
        <w:jc w:val="center"/>
        <w:rPr/>
      </w:pPr>
      <w:bookmarkStart w:colFirst="0" w:colLast="0" w:name="_pzzyenqvepz1" w:id="31"/>
      <w:bookmarkEnd w:id="31"/>
      <w:r w:rsidDel="00000000" w:rsidR="00000000" w:rsidRPr="00000000">
        <w:rPr/>
        <w:drawing>
          <wp:inline distB="114300" distT="114300" distL="114300" distR="114300">
            <wp:extent cx="1808797" cy="638175"/>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808797"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numPr>
          <w:ilvl w:val="0"/>
          <w:numId w:val="2"/>
        </w:numPr>
        <w:spacing w:line="240" w:lineRule="auto"/>
        <w:ind w:left="720" w:hanging="360"/>
        <w:rPr/>
      </w:pPr>
      <w:bookmarkStart w:colFirst="0" w:colLast="0" w:name="_dl9eg1bckv0j" w:id="32"/>
      <w:bookmarkEnd w:id="32"/>
      <w:r w:rsidDel="00000000" w:rsidR="00000000" w:rsidRPr="00000000">
        <w:rPr>
          <w:rtl w:val="0"/>
        </w:rPr>
        <w:t xml:space="preserve">R square:</w:t>
      </w:r>
    </w:p>
    <w:p w:rsidR="00000000" w:rsidDel="00000000" w:rsidP="00000000" w:rsidRDefault="00000000" w:rsidRPr="00000000" w14:paraId="000000A5">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R-Squared is a statistical measure of fit that indicates how much variation of a dependent variable is explained by the independent variable(s) in a regression model. It has one limitation that its value increases as the number of Parameters increase even if that parameter does not improve model </w:t>
      </w:r>
    </w:p>
    <w:p w:rsidR="00000000" w:rsidDel="00000000" w:rsidP="00000000" w:rsidRDefault="00000000" w:rsidRPr="00000000" w14:paraId="000000A6">
      <w:pPr>
        <w:spacing w:after="240" w:before="24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6003" cy="1469075"/>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06003" cy="14690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numPr>
          <w:ilvl w:val="0"/>
          <w:numId w:val="2"/>
        </w:numPr>
        <w:spacing w:line="240" w:lineRule="auto"/>
        <w:ind w:left="720" w:hanging="360"/>
        <w:rPr/>
      </w:pPr>
      <w:bookmarkStart w:colFirst="0" w:colLast="0" w:name="_8txeglah3x5w" w:id="33"/>
      <w:bookmarkEnd w:id="33"/>
      <w:r w:rsidDel="00000000" w:rsidR="00000000" w:rsidRPr="00000000">
        <w:rPr>
          <w:rtl w:val="0"/>
        </w:rPr>
        <w:t xml:space="preserve">Adjusted R Square:</w:t>
      </w:r>
    </w:p>
    <w:p w:rsidR="00000000" w:rsidDel="00000000" w:rsidP="00000000" w:rsidRDefault="00000000" w:rsidRPr="00000000" w14:paraId="000000A8">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Adjusted R-squared is a modified version of R-squared that overcomes the problem of r2  and has been adjusted for the number of predictors in the model. The adjusted R-squared increases when the new term improves the model more than would be expected by chance. It decreases when a predictor improves the model by less than expected.</w:t>
      </w:r>
      <w:r w:rsidDel="00000000" w:rsidR="00000000" w:rsidRPr="00000000">
        <w:rPr>
          <w:rtl w:val="0"/>
        </w:rPr>
      </w:r>
    </w:p>
    <w:p w:rsidR="00000000" w:rsidDel="00000000" w:rsidP="00000000" w:rsidRDefault="00000000" w:rsidRPr="00000000" w14:paraId="000000A9">
      <w:pPr>
        <w:spacing w:after="240" w:before="240" w:line="240" w:lineRule="auto"/>
        <w:ind w:left="0" w:firstLine="0"/>
        <w:jc w:val="both"/>
        <w:rPr>
          <w:rFonts w:ascii="Times New Roman" w:cs="Times New Roman" w:eastAsia="Times New Roman" w:hAnsi="Times New Roman"/>
        </w:rPr>
        <w:sectPr>
          <w:type w:val="continuous"/>
          <w:pgSz w:h="16838" w:w="11906" w:orient="portrait"/>
          <w:pgMar w:bottom="863.9999999999999" w:top="576" w:left="863.9999999999999" w:right="863.9999999999999" w:header="720" w:footer="720"/>
          <w:cols w:equalWidth="0" w:num="2">
            <w:col w:space="720" w:w="4728.74"/>
            <w:col w:space="0" w:w="4728.74"/>
          </w:cols>
        </w:sectPr>
      </w:pPr>
      <w:r w:rsidDel="00000000" w:rsidR="00000000" w:rsidRPr="00000000">
        <w:rPr>
          <w:rtl w:val="0"/>
        </w:rPr>
      </w:r>
    </w:p>
    <w:p w:rsidR="00000000" w:rsidDel="00000000" w:rsidP="00000000" w:rsidRDefault="00000000" w:rsidRPr="00000000" w14:paraId="000000AA">
      <w:pPr>
        <w:pStyle w:val="Heading1"/>
        <w:spacing w:after="240" w:before="240" w:line="240" w:lineRule="auto"/>
        <w:jc w:val="both"/>
        <w:rPr>
          <w:rFonts w:ascii="Times New Roman" w:cs="Times New Roman" w:eastAsia="Times New Roman" w:hAnsi="Times New Roman"/>
          <w:b w:val="1"/>
        </w:rPr>
      </w:pPr>
      <w:bookmarkStart w:colFirst="0" w:colLast="0" w:name="_4u7wb1fl8czn" w:id="34"/>
      <w:bookmarkEnd w:id="34"/>
      <w:r w:rsidDel="00000000" w:rsidR="00000000" w:rsidRPr="00000000">
        <w:rPr>
          <w:rFonts w:ascii="Times New Roman" w:cs="Times New Roman" w:eastAsia="Times New Roman" w:hAnsi="Times New Roman"/>
          <w:b w:val="1"/>
          <w:rtl w:val="0"/>
        </w:rPr>
        <w:t xml:space="preserve">Hyperparameter tuning:</w:t>
      </w:r>
    </w:p>
    <w:p w:rsidR="00000000" w:rsidDel="00000000" w:rsidP="00000000" w:rsidRDefault="00000000" w:rsidRPr="00000000" w14:paraId="000000A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are sets of information that are used to control the way of learning an algorithm. Their definitions impact parameters of the models, seen as a way of learning, change from the new hyperparameters. This set of values affects the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rsidR="00000000" w:rsidDel="00000000" w:rsidP="00000000" w:rsidRDefault="00000000" w:rsidRPr="00000000" w14:paraId="000000A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Grid Search CV, Randomized Search CV, and Bayesian Optimization for hyperparameter tuning. This also results in cross-validation and in our case we divided the dataset into different folds. The best performance improvement among the three was by Bayesian Optimization.</w:t>
      </w:r>
    </w:p>
    <w:p w:rsidR="00000000" w:rsidDel="00000000" w:rsidP="00000000" w:rsidRDefault="00000000" w:rsidRPr="00000000" w14:paraId="000000AD">
      <w:pPr>
        <w:pStyle w:val="Heading2"/>
        <w:numPr>
          <w:ilvl w:val="0"/>
          <w:numId w:val="5"/>
        </w:numPr>
        <w:spacing w:after="240" w:before="240" w:line="240" w:lineRule="auto"/>
        <w:ind w:left="720" w:hanging="360"/>
        <w:jc w:val="both"/>
        <w:rPr>
          <w:rFonts w:ascii="Times New Roman" w:cs="Times New Roman" w:eastAsia="Times New Roman" w:hAnsi="Times New Roman"/>
          <w:b w:val="1"/>
          <w:u w:val="none"/>
        </w:rPr>
      </w:pPr>
      <w:bookmarkStart w:colFirst="0" w:colLast="0" w:name="_wt14vvhti20t" w:id="35"/>
      <w:bookmarkEnd w:id="35"/>
      <w:r w:rsidDel="00000000" w:rsidR="00000000" w:rsidRPr="00000000">
        <w:rPr>
          <w:rFonts w:ascii="Times New Roman" w:cs="Times New Roman" w:eastAsia="Times New Roman" w:hAnsi="Times New Roman"/>
          <w:b w:val="1"/>
          <w:rtl w:val="0"/>
        </w:rPr>
        <w:t xml:space="preserve">Grid Search CV-Grid:</w:t>
      </w:r>
    </w:p>
    <w:p w:rsidR="00000000" w:rsidDel="00000000" w:rsidP="00000000" w:rsidRDefault="00000000" w:rsidRPr="00000000" w14:paraId="000000A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p>
    <w:p w:rsidR="00000000" w:rsidDel="00000000" w:rsidP="00000000" w:rsidRDefault="00000000" w:rsidRPr="00000000" w14:paraId="000000AF">
      <w:pPr>
        <w:spacing w:after="240" w:before="240" w:line="240" w:lineRule="auto"/>
        <w:jc w:val="center"/>
        <w:rPr/>
      </w:pPr>
      <w:r w:rsidDel="00000000" w:rsidR="00000000" w:rsidRPr="00000000">
        <w:rPr>
          <w:rFonts w:ascii="Times New Roman" w:cs="Times New Roman" w:eastAsia="Times New Roman" w:hAnsi="Times New Roman"/>
        </w:rPr>
        <w:drawing>
          <wp:inline distB="114300" distT="114300" distL="114300" distR="114300">
            <wp:extent cx="2548200" cy="3329400"/>
            <wp:effectExtent b="0" l="0" r="0" t="0"/>
            <wp:docPr id="11" name="image12.png"/>
            <a:graphic>
              <a:graphicData uri="http://schemas.openxmlformats.org/drawingml/2006/picture">
                <pic:pic>
                  <pic:nvPicPr>
                    <pic:cNvPr id="0" name="image12.png"/>
                    <pic:cNvPicPr preferRelativeResize="0"/>
                  </pic:nvPicPr>
                  <pic:blipFill>
                    <a:blip r:embed="rId21"/>
                    <a:srcRect b="11443" l="2566" r="65625" t="4530"/>
                    <a:stretch>
                      <a:fillRect/>
                    </a:stretch>
                  </pic:blipFill>
                  <pic:spPr>
                    <a:xfrm>
                      <a:off x="0" y="0"/>
                      <a:ext cx="2548200" cy="3329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rPr/>
      </w:pPr>
      <w:bookmarkStart w:colFirst="0" w:colLast="0" w:name="_9solpbusi8f3" w:id="36"/>
      <w:bookmarkEnd w:id="36"/>
      <w:r w:rsidDel="00000000" w:rsidR="00000000" w:rsidRPr="00000000">
        <w:rPr>
          <w:rtl w:val="0"/>
        </w:rPr>
        <w:t xml:space="preserve">Conclusion:</w:t>
      </w:r>
    </w:p>
    <w:p w:rsidR="00000000" w:rsidDel="00000000" w:rsidP="00000000" w:rsidRDefault="00000000" w:rsidRPr="00000000" w14:paraId="000000B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That's it! We reached the end of our exercise.</w:t>
      </w:r>
    </w:p>
    <w:p w:rsidR="00000000" w:rsidDel="00000000" w:rsidP="00000000" w:rsidRDefault="00000000" w:rsidRPr="00000000" w14:paraId="000000B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with loading the data so far we have done EDA, null values treatment, encoding of categorical columns, feature selection, and then model building.</w:t>
      </w:r>
    </w:p>
    <w:p w:rsidR="00000000" w:rsidDel="00000000" w:rsidP="00000000" w:rsidRDefault="00000000" w:rsidRPr="00000000" w14:paraId="000000B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all of these models, our accuracy revolves in the range of 56 to 9</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there is some amount of improvement in the adjusted R2 score after hyperparameter tuning </w:t>
      </w:r>
    </w:p>
    <w:p w:rsidR="00000000" w:rsidDel="00000000" w:rsidP="00000000" w:rsidRDefault="00000000" w:rsidRPr="00000000" w14:paraId="000000B5">
      <w:pPr>
        <w:spacing w:after="240" w:before="240" w:line="240" w:lineRule="auto"/>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rtl w:val="0"/>
        </w:rPr>
        <w:t xml:space="preserve">So the accuracy of our best model is 9</w:t>
      </w: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which can be said to be good for this large dataset. This performance could be due to various reasons like the proper pattern of data, large data, or because of the relevant features.</w:t>
      </w:r>
      <w:r w:rsidDel="00000000" w:rsidR="00000000" w:rsidRPr="00000000">
        <w:rPr>
          <w:rtl w:val="0"/>
        </w:rPr>
      </w:r>
    </w:p>
    <w:sectPr>
      <w:type w:val="continuous"/>
      <w:pgSz w:h="16838" w:w="11906" w:orient="portrait"/>
      <w:pgMar w:bottom="863.9999999999999" w:top="576" w:left="863.9999999999999" w:right="863.9999999999999" w:header="720" w:footer="720"/>
      <w:cols w:equalWidth="0" w:num="2">
        <w:col w:space="720" w:w="4728.74"/>
        <w:col w:space="0" w:w="4728.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b w:val="1"/>
      <w:sz w:val="40"/>
      <w:szCs w:val="40"/>
    </w:rPr>
  </w:style>
  <w:style w:type="paragraph" w:styleId="Heading2">
    <w:name w:val="heading 2"/>
    <w:basedOn w:val="Normal"/>
    <w:next w:val="Normal"/>
    <w:pPr>
      <w:keepNext w:val="1"/>
      <w:keepLines w:val="1"/>
      <w:spacing w:after="240" w:before="240" w:lineRule="auto"/>
      <w:jc w:val="both"/>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en.wikipedia.org/wiki/Estimator" TargetMode="External"/><Relationship Id="rId14" Type="http://schemas.openxmlformats.org/officeDocument/2006/relationships/image" Target="media/image11.jpg"/><Relationship Id="rId17" Type="http://schemas.openxmlformats.org/officeDocument/2006/relationships/hyperlink" Target="https://en.wikipedia.org/wiki/Error_(statistics)" TargetMode="External"/><Relationship Id="rId16" Type="http://schemas.openxmlformats.org/officeDocument/2006/relationships/hyperlink" Target="https://en.wikipedia.org/wiki/Expected_value"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