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D72783" w:rsidRDefault="005921B4">
      <w:pPr>
        <w:rPr>
          <w:rFonts w:ascii="Cambria" w:hAnsi="Cambria"/>
          <w:b/>
          <w:color w:val="00B050"/>
          <w:sz w:val="56"/>
          <w:szCs w:val="56"/>
        </w:rPr>
      </w:pPr>
      <w:r w:rsidRPr="00D72783">
        <w:rPr>
          <w:rFonts w:ascii="Cambria" w:hAnsi="Cambria"/>
          <w:b/>
          <w:color w:val="00B050"/>
          <w:sz w:val="56"/>
          <w:szCs w:val="56"/>
        </w:rPr>
        <w:t>Name : Ali Azhar</w:t>
      </w:r>
    </w:p>
    <w:p w:rsidR="005921B4" w:rsidRPr="00D72783" w:rsidRDefault="005921B4">
      <w:pPr>
        <w:rPr>
          <w:rFonts w:ascii="Cambria" w:hAnsi="Cambria"/>
          <w:b/>
          <w:color w:val="00B050"/>
          <w:sz w:val="56"/>
          <w:szCs w:val="56"/>
        </w:rPr>
      </w:pPr>
      <w:r w:rsidRPr="00D72783">
        <w:rPr>
          <w:rFonts w:ascii="Cambria" w:hAnsi="Cambria"/>
          <w:b/>
          <w:color w:val="00B050"/>
          <w:sz w:val="56"/>
          <w:szCs w:val="56"/>
        </w:rPr>
        <w:t>Roll No : SU92-BSAIM-S24-026</w:t>
      </w:r>
    </w:p>
    <w:p w:rsidR="005921B4" w:rsidRPr="00D72783" w:rsidRDefault="005921B4">
      <w:pPr>
        <w:rPr>
          <w:rFonts w:ascii="Cambria" w:hAnsi="Cambria"/>
          <w:b/>
          <w:color w:val="00B050"/>
          <w:sz w:val="56"/>
          <w:szCs w:val="56"/>
        </w:rPr>
      </w:pPr>
      <w:r w:rsidRPr="00D72783">
        <w:rPr>
          <w:rFonts w:ascii="Cambria" w:hAnsi="Cambria"/>
          <w:b/>
          <w:color w:val="00B050"/>
          <w:sz w:val="56"/>
          <w:szCs w:val="56"/>
        </w:rPr>
        <w:t>Section : 2A</w:t>
      </w:r>
    </w:p>
    <w:p w:rsidR="005921B4" w:rsidRPr="005921B4" w:rsidRDefault="005921B4" w:rsidP="00D72783">
      <w:pPr>
        <w:jc w:val="center"/>
        <w:rPr>
          <w:rFonts w:ascii="Monotype Corsiva" w:hAnsi="Monotype Corsiva"/>
          <w:b/>
          <w:color w:val="833C0B" w:themeColor="accent2" w:themeShade="80"/>
          <w:sz w:val="72"/>
          <w:szCs w:val="72"/>
        </w:rPr>
      </w:pPr>
      <w:r w:rsidRPr="005921B4">
        <w:rPr>
          <w:rFonts w:ascii="Monotype Corsiva" w:hAnsi="Monotype Corsiva"/>
          <w:b/>
          <w:color w:val="833C0B" w:themeColor="accent2" w:themeShade="80"/>
          <w:sz w:val="72"/>
          <w:szCs w:val="72"/>
        </w:rPr>
        <w:t>Project Report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GB"/>
        </w:rPr>
        <w:t>1. Overview</w:t>
      </w:r>
    </w:p>
    <w:p w:rsidR="005921B4" w:rsidRPr="005921B4" w:rsidRDefault="005921B4" w:rsidP="00592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Management System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Python-based project designed to manage employee records efficiently. It provides features for adding, displaying, updating, deleting, and promoting employees. The system supports two types of employees:</w:t>
      </w:r>
    </w:p>
    <w:p w:rsidR="005921B4" w:rsidRPr="005921B4" w:rsidRDefault="005921B4" w:rsidP="00592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Employees with department details.</w:t>
      </w:r>
    </w:p>
    <w:p w:rsidR="005921B4" w:rsidRPr="005921B4" w:rsidRDefault="005921B4" w:rsidP="00592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Workers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Employees with </w:t>
      </w:r>
      <w:bookmarkStart w:id="0" w:name="_GoBack"/>
      <w:bookmarkEnd w:id="0"/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details about the hours worked.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employee data is stored in a 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CSV file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named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Management.csv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, ensuring persistent storage.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lang w:eastAsia="en-GB"/>
        </w:rPr>
        <w:t>2. Key Features</w:t>
      </w:r>
    </w:p>
    <w:p w:rsidR="005921B4" w:rsidRPr="005921B4" w:rsidRDefault="005921B4" w:rsidP="0059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System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only authorized users can access the system.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Predefined credentials: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Username: Laptop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Password: Project2024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921B4" w:rsidRPr="005921B4" w:rsidRDefault="005921B4" w:rsidP="0059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Types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Has attributes like name, age, salary, and department.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Worker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Has attributes like name, age, salary, and hours worked.</w:t>
      </w:r>
    </w:p>
    <w:p w:rsidR="005921B4" w:rsidRPr="005921B4" w:rsidRDefault="005921B4" w:rsidP="00592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Functionalities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Allows adding new Managers or Workers with relevant details.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Display All Employees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Reads and displays employee information from the CSV file in a user-friendly format.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Updates employee details such as name, age, salary, department (for Managers), or hours worked (for Workers).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Deletes an employee's record based on their name.</w:t>
      </w:r>
    </w:p>
    <w:p w:rsidR="005921B4" w:rsidRPr="005921B4" w:rsidRDefault="005921B4" w:rsidP="00592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Promote 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Increases an employee’s salary by a specified percentage.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525252" w:themeColor="accent3" w:themeShade="80"/>
          <w:sz w:val="40"/>
          <w:szCs w:val="40"/>
          <w:lang w:eastAsia="en-GB"/>
        </w:rPr>
        <w:t>3. Implementation Details</w:t>
      </w:r>
    </w:p>
    <w:p w:rsidR="005921B4" w:rsidRPr="005921B4" w:rsidRDefault="005921B4" w:rsidP="0059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Classes and Inheritance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Employee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(Base Class)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Attributes: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age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salary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(private).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Getter and setter methods for encapsulation.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Manager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(Derived Class)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Inherits from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Adds the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dept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 for the department.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Worker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(Derived Class)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Inherits from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921B4" w:rsidRPr="005921B4" w:rsidRDefault="005921B4" w:rsidP="005921B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Adds the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hours_worked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attribute.</w:t>
      </w:r>
    </w:p>
    <w:p w:rsidR="005921B4" w:rsidRPr="005921B4" w:rsidRDefault="005921B4" w:rsidP="0059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Handling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is stored in the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Management.csv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csv.DictReader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921B4">
        <w:rPr>
          <w:rFonts w:ascii="Courier New" w:eastAsia="Times New Roman" w:hAnsi="Courier New" w:cs="Courier New"/>
          <w:sz w:val="20"/>
          <w:szCs w:val="20"/>
          <w:lang w:eastAsia="en-GB"/>
        </w:rPr>
        <w:t>csv.DictWriter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modules are used for reading and writing employee data in CSV format.</w:t>
      </w:r>
    </w:p>
    <w:p w:rsidR="005921B4" w:rsidRPr="005921B4" w:rsidRDefault="005921B4" w:rsidP="00592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Modularity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Separate functions for each operation (add, display, update, delete, promote) to ensure code clarity and maintainability.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40"/>
          <w:szCs w:val="40"/>
          <w:lang w:eastAsia="en-GB"/>
        </w:rPr>
        <w:t>4. User Flo</w:t>
      </w:r>
    </w:p>
    <w:p w:rsidR="005921B4" w:rsidRPr="005921B4" w:rsidRDefault="005921B4" w:rsidP="0059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must log in with valid credentials.</w:t>
      </w:r>
    </w:p>
    <w:p w:rsidR="005921B4" w:rsidRPr="005921B4" w:rsidRDefault="005921B4" w:rsidP="0059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Menu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login, the user accesses a menu to select from available operations.</w:t>
      </w:r>
    </w:p>
    <w:p w:rsidR="005921B4" w:rsidRPr="005921B4" w:rsidRDefault="005921B4" w:rsidP="00592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921B4" w:rsidRPr="005921B4" w:rsidRDefault="005921B4" w:rsidP="005921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Depending on the choice, the system performs the selected operation and updates the CSV file accordingly.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40"/>
          <w:szCs w:val="40"/>
          <w:lang w:eastAsia="en-GB"/>
        </w:rPr>
        <w:t>5. Advantages</w:t>
      </w:r>
    </w:p>
    <w:p w:rsidR="005921B4" w:rsidRPr="005921B4" w:rsidRDefault="005921B4" w:rsidP="0059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and Interactive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an easy-to-navigate text-based interface.</w:t>
      </w:r>
    </w:p>
    <w:p w:rsidR="005921B4" w:rsidRPr="005921B4" w:rsidRDefault="005921B4" w:rsidP="0059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Persistent Storage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Employee data is saved in a CSV file, ensuring it is retained even after the program ends.</w:t>
      </w:r>
    </w:p>
    <w:p w:rsidR="005921B4" w:rsidRPr="005921B4" w:rsidRDefault="005921B4" w:rsidP="0059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Scalable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New employee types or additional features can be integrated with minimal changes.</w:t>
      </w:r>
    </w:p>
    <w:p w:rsidR="005921B4" w:rsidRPr="005921B4" w:rsidRDefault="005921B4" w:rsidP="00592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Encapsulation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Uses getter and setter methods for secure access to employee attributes.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7030A0"/>
          <w:sz w:val="40"/>
          <w:szCs w:val="40"/>
          <w:lang w:eastAsia="en-GB"/>
        </w:rPr>
        <w:t>6. Limitations</w:t>
      </w:r>
    </w:p>
    <w:p w:rsidR="005921B4" w:rsidRPr="005921B4" w:rsidRDefault="005921B4" w:rsidP="0059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Hardcoded Credentials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login system uses a fixed username and password, which could be a security concern.</w:t>
      </w:r>
    </w:p>
    <w:p w:rsidR="005921B4" w:rsidRPr="005921B4" w:rsidRDefault="005921B4" w:rsidP="0059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Data Validation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Inputs like age, salary, and hours worked are not validated for negative values or incorrect formats.</w:t>
      </w:r>
    </w:p>
    <w:p w:rsidR="005921B4" w:rsidRPr="005921B4" w:rsidRDefault="005921B4" w:rsidP="005921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CSV File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Using a CSV file limits the performance and scalability compared to a database.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GB"/>
        </w:rPr>
        <w:t>7. Future Enhancements</w:t>
      </w:r>
    </w:p>
    <w:p w:rsidR="005921B4" w:rsidRPr="005921B4" w:rsidRDefault="005921B4" w:rsidP="0059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Dynamic Credentials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Add user management with the ability to create and update login credentials.</w:t>
      </w:r>
    </w:p>
    <w:p w:rsidR="005921B4" w:rsidRPr="005921B4" w:rsidRDefault="005921B4" w:rsidP="0059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Integration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Replace CSV file storage with a database for enhanced performance and scalability.</w:t>
      </w:r>
    </w:p>
    <w:p w:rsidR="005921B4" w:rsidRPr="005921B4" w:rsidRDefault="005921B4" w:rsidP="0059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Validation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robust input validation to prevent incorrect data entries.</w:t>
      </w:r>
    </w:p>
    <w:p w:rsidR="005921B4" w:rsidRPr="005921B4" w:rsidRDefault="005921B4" w:rsidP="00592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GUI Implementation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a graphical user interface for better user experience.</w:t>
      </w:r>
    </w:p>
    <w:p w:rsidR="005921B4" w:rsidRPr="005921B4" w:rsidRDefault="005921B4" w:rsidP="00592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40"/>
          <w:szCs w:val="40"/>
          <w:lang w:eastAsia="en-GB"/>
        </w:rPr>
      </w:pPr>
      <w:r w:rsidRPr="00D72783">
        <w:rPr>
          <w:rFonts w:ascii="Times New Roman" w:eastAsia="Times New Roman" w:hAnsi="Times New Roman" w:cs="Times New Roman"/>
          <w:b/>
          <w:bCs/>
          <w:color w:val="222A35" w:themeColor="text2" w:themeShade="80"/>
          <w:sz w:val="40"/>
          <w:szCs w:val="40"/>
          <w:lang w:eastAsia="en-GB"/>
        </w:rPr>
        <w:t>8. Conclusion</w:t>
      </w:r>
    </w:p>
    <w:p w:rsidR="005921B4" w:rsidRPr="001217A8" w:rsidRDefault="005921B4" w:rsidP="00121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demonstrates the use of 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object-oriented programming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handling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5921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inheritance</w:t>
      </w:r>
      <w:r w:rsidRPr="005921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Python. It is an efficient solution for small-scale employee management needs. With additional features and enhancements, it has the potential to evolve into a more robust and scalable system</w:t>
      </w:r>
      <w:r w:rsidR="001217A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921B4" w:rsidRPr="005921B4" w:rsidRDefault="005921B4" w:rsidP="005921B4">
      <w:pPr>
        <w:jc w:val="center"/>
        <w:rPr>
          <w:rFonts w:ascii="Monotype Corsiva" w:hAnsi="Monotype Corsiva"/>
          <w:sz w:val="72"/>
          <w:szCs w:val="72"/>
        </w:rPr>
      </w:pPr>
    </w:p>
    <w:sectPr w:rsidR="005921B4" w:rsidRPr="0059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E6C" w:rsidRDefault="00930E6C" w:rsidP="005921B4">
      <w:pPr>
        <w:spacing w:after="0" w:line="240" w:lineRule="auto"/>
      </w:pPr>
      <w:r>
        <w:separator/>
      </w:r>
    </w:p>
  </w:endnote>
  <w:endnote w:type="continuationSeparator" w:id="0">
    <w:p w:rsidR="00930E6C" w:rsidRDefault="00930E6C" w:rsidP="0059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E6C" w:rsidRDefault="00930E6C" w:rsidP="005921B4">
      <w:pPr>
        <w:spacing w:after="0" w:line="240" w:lineRule="auto"/>
      </w:pPr>
      <w:r>
        <w:separator/>
      </w:r>
    </w:p>
  </w:footnote>
  <w:footnote w:type="continuationSeparator" w:id="0">
    <w:p w:rsidR="00930E6C" w:rsidRDefault="00930E6C" w:rsidP="0059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E71"/>
    <w:multiLevelType w:val="multilevel"/>
    <w:tmpl w:val="E1E2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91A90"/>
    <w:multiLevelType w:val="multilevel"/>
    <w:tmpl w:val="59E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13AC0"/>
    <w:multiLevelType w:val="multilevel"/>
    <w:tmpl w:val="435C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308BC"/>
    <w:multiLevelType w:val="multilevel"/>
    <w:tmpl w:val="752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F7107"/>
    <w:multiLevelType w:val="multilevel"/>
    <w:tmpl w:val="EA2E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42C16"/>
    <w:multiLevelType w:val="multilevel"/>
    <w:tmpl w:val="0878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F33EF"/>
    <w:multiLevelType w:val="multilevel"/>
    <w:tmpl w:val="0E5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54"/>
    <w:rsid w:val="001217A8"/>
    <w:rsid w:val="004E7354"/>
    <w:rsid w:val="005921B4"/>
    <w:rsid w:val="00930E6C"/>
    <w:rsid w:val="00BE5F6D"/>
    <w:rsid w:val="00D72783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2D89"/>
  <w15:chartTrackingRefBased/>
  <w15:docId w15:val="{3F8F860E-59BD-4800-95CC-0D618526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1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1B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921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921B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921B4"/>
  </w:style>
  <w:style w:type="paragraph" w:styleId="Header">
    <w:name w:val="header"/>
    <w:basedOn w:val="Normal"/>
    <w:link w:val="HeaderChar"/>
    <w:uiPriority w:val="99"/>
    <w:unhideWhenUsed/>
    <w:rsid w:val="0059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4"/>
  </w:style>
  <w:style w:type="paragraph" w:styleId="Footer">
    <w:name w:val="footer"/>
    <w:basedOn w:val="Normal"/>
    <w:link w:val="FooterChar"/>
    <w:uiPriority w:val="99"/>
    <w:unhideWhenUsed/>
    <w:rsid w:val="00592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2024-12-01T08:24:00Z</dcterms:created>
  <dcterms:modified xsi:type="dcterms:W3CDTF">2024-12-01T08:35:00Z</dcterms:modified>
</cp:coreProperties>
</file>