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Physical Model</w:t>
      </w:r>
    </w:p>
    <w:p>
      <w:pPr>
        <w:pStyle w:val="Subtitle"/>
      </w:pPr>
      <w:r>
        <w:t xml:space="preserve">B2B Data Warehouse - Physical data model (PostgreSQL)</w:t>
      </w:r>
    </w:p>
    <w:p>
      <w:pPr>
        <w:pStyle w:val="Author"/>
      </w:pPr>
      <w:r>
        <w:t xml:space="preserve">Ali-Debugs</w:t>
      </w:r>
    </w:p>
    <w:p>
      <w:pPr>
        <w:pStyle w:val="Date"/>
      </w:pPr>
      <w:r>
        <w:t xml:space="preserve">22 October 2026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B2B Data Warehouse (repository b2b-dw-pg)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Physical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22 October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Ali-Debugs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Issued for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Describes how the model is built in PostgreSQL: databases, schemas, every table and column with its type and keys, indexes, views, the pipeline metadata tables and migrations.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documents</w:t>
            </w:r>
          </w:p>
        </w:tc>
        <w:tc>
          <w:tcPr/>
          <w:p>
            <w:pPr>
              <w:pStyle w:val="Compact"/>
            </w:pPr>
            <w:r>
              <w:t xml:space="preserve">02 Logical Model, 04 Source-to-Target Mapping, 05 Development</w:t>
            </w:r>
          </w:p>
        </w:tc>
      </w:tr>
    </w:tbl>
    <w:p>
      <w:r>
        <w:br w:type="page"/>
      </w:r>
    </w:p>
    <w:p>
      <w:pPr>
        <w:pStyle w:val="TOCHeading"/>
      </w:pPr>
      <w:r>
        <w:t>Contents</w:t>
      </w:r>
    </w:p>
    <w:p>
      <w:r>
        <w:fldChar w:fldCharType="begin" w:dirty="true"/>
      </w:r>
      <w:r>
        <w:instrText xml:space="preserve"> TOC \o "1-1" \h \z \u </w:instrText>
      </w:r>
      <w:r>
        <w:fldChar w:fldCharType="separate"/>
      </w:r>
      <w:r>
        <w:t>The table of contents fills in when Word asks to update the fields (or right-click here and choose Update Field).</w:t>
      </w:r>
      <w:r>
        <w:fldChar w:fldCharType="end"/>
      </w:r>
    </w:p>
    <w:p>
      <w:r>
        <w:br w:type="page"/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One PostgreSQL 16 server holds three databases: the source b2b_source and two identical warehouses, b2b_warehouse_dev and b2b_warehouse_prod. Each warehouse has five schemas, one per layer, and is created and upgraded by the pipeline itself (sql/setup.sql and sql/migrations/). Every table is defined by one SQL file whose name is the table name.</w:t>
      </w:r>
    </w:p>
    <w:bookmarkEnd w:id="9"/>
    <w:bookmarkStart w:id="10" w:name="platform"/>
    <w:p>
      <w:pPr>
        <w:pStyle w:val="Heading1"/>
      </w:pPr>
      <w:r>
        <w:t xml:space="preserve">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62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PostgreSQL 16 (Docker image postgres:16, container b2b-postgres, port 5432)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Databases</w:t>
            </w:r>
          </w:p>
        </w:tc>
        <w:tc>
          <w:tcPr/>
          <w:p>
            <w:pPr>
              <w:pStyle w:val="Compact"/>
            </w:pPr>
            <w:r>
              <w:t xml:space="preserve">b2b_source (source), b2b_warehouse_dev (DEV), b2b_warehouse_prod (PROD)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zone</w:t>
            </w:r>
          </w:p>
        </w:tc>
        <w:tc>
          <w:tcPr/>
          <w:p>
            <w:pPr>
              <w:pStyle w:val="Compact"/>
            </w:pPr>
            <w:r>
              <w:t xml:space="preserve">The warehouses run in America/Argentina/Buenos_Aires (ALTER DATABASE ... SET timezone), so 'today' is the business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sources/postgres/create_databases.sql, run once when the container is first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settings</w:t>
            </w:r>
          </w:p>
        </w:tc>
        <w:tc>
          <w:tcPr/>
          <w:p>
            <w:pPr>
              <w:pStyle w:val="Compact"/>
            </w:pPr>
            <w:r>
              <w:t xml:space="preserve">config.yaml; the warehouse is chosen by the environment variable B2B_ENV (dev by default)</w:t>
            </w:r>
          </w:p>
        </w:tc>
      </w:tr>
    </w:tbl>
    <w:bookmarkEnd w:id="10"/>
    <w:bookmarkStart w:id="11" w:name="schemas-layers"/>
    <w:p>
      <w:pPr>
        <w:pStyle w:val="Heading1"/>
      </w:pPr>
      <w:r>
        <w:t xml:space="preserve">Schemas (layers)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1980"/>
        <w:gridCol w:w="1716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Objects</w:t>
            </w:r>
          </w:p>
        </w:tc>
        <w:tc>
          <w:tcPr/>
          <w:p>
            <w:pPr>
              <w:pStyle w:val="Compact"/>
            </w:pPr>
            <w:r>
              <w:t xml:space="preserve">Load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Exact copy of the sources, every column text</w:t>
            </w:r>
          </w:p>
        </w:tc>
        <w:tc>
          <w:tcPr/>
          <w:p>
            <w:pPr>
              <w:pStyle w:val="Compact"/>
            </w:pPr>
            <w:r>
              <w:t xml:space="preserve">10 tables</w:t>
            </w:r>
          </w:p>
        </w:tc>
        <w:tc>
          <w:tcPr/>
          <w:p>
            <w:pPr>
              <w:pStyle w:val="Compact"/>
            </w:pPr>
            <w:r>
              <w:t xml:space="preserve">Emptied (TRUNCATE) and refilled every run; orders and order items are updated by CDC in an incremental run, the web log by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Checked rows with real data types</w:t>
            </w:r>
          </w:p>
        </w:tc>
        <w:tc>
          <w:tcPr/>
          <w:p>
            <w:pPr>
              <w:pStyle w:val="Compact"/>
            </w:pPr>
            <w:r>
              <w:t xml:space="preserve">8 tables</w:t>
            </w:r>
          </w:p>
        </w:tc>
        <w:tc>
          <w:tcPr/>
          <w:p>
            <w:pPr>
              <w:pStyle w:val="Compact"/>
            </w:pPr>
            <w:r>
              <w:t xml:space="preserve">Emptied and refilled from raw every run; refused rows go to etl.rejected_rows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</w:t>
            </w:r>
          </w:p>
        </w:tc>
        <w:tc>
          <w:tcPr/>
          <w:p>
            <w:pPr>
              <w:pStyle w:val="Compact"/>
            </w:pPr>
            <w:r>
              <w:t xml:space="preserve">Star schema</w:t>
            </w:r>
          </w:p>
        </w:tc>
        <w:tc>
          <w:tcPr/>
          <w:p>
            <w:pPr>
              <w:pStyle w:val="Compact"/>
            </w:pPr>
            <w:r>
              <w:t xml:space="preserve">6 dimension tables, 2 fact tables</w:t>
            </w:r>
          </w:p>
        </w:tc>
        <w:tc>
          <w:tcPr/>
          <w:p>
            <w:pPr>
              <w:pStyle w:val="Compact"/>
            </w:pPr>
            <w:r>
              <w:t xml:space="preserve">See the table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</w:t>
            </w:r>
          </w:p>
        </w:tc>
        <w:tc>
          <w:tcPr/>
          <w:p>
            <w:pPr>
              <w:pStyle w:val="Compact"/>
            </w:pPr>
            <w:r>
              <w:t xml:space="preserve">Report-ready views</w:t>
            </w:r>
          </w:p>
        </w:tc>
        <w:tc>
          <w:tcPr/>
          <w:p>
            <w:pPr>
              <w:pStyle w:val="Compact"/>
            </w:pPr>
            <w:r>
              <w:t xml:space="preserve">5 views</w:t>
            </w:r>
          </w:p>
        </w:tc>
        <w:tc>
          <w:tcPr/>
          <w:p>
            <w:pPr>
              <w:pStyle w:val="Compact"/>
            </w:pPr>
            <w:r>
              <w:t xml:space="preserve">CREATE OR REPLACE VIEW every run; views hold no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</w:t>
            </w:r>
          </w:p>
        </w:tc>
        <w:tc>
          <w:tcPr/>
          <w:p>
            <w:pPr>
              <w:pStyle w:val="Compact"/>
            </w:pPr>
            <w:r>
              <w:t xml:space="preserve">What the pipeline records about itself</w:t>
            </w:r>
          </w:p>
        </w:tc>
        <w:tc>
          <w:tcPr/>
          <w:p>
            <w:pPr>
              <w:pStyle w:val="Compact"/>
            </w:pPr>
            <w:r>
              <w:t xml:space="preserve">5 tables</w:t>
            </w:r>
          </w:p>
        </w:tc>
        <w:tc>
          <w:tcPr/>
          <w:p>
            <w:pPr>
              <w:pStyle w:val="Compact"/>
            </w:pPr>
            <w:r>
              <w:t xml:space="preserve">Written by the pipeline; never emptied</w:t>
            </w:r>
          </w:p>
        </w:tc>
      </w:tr>
    </w:tbl>
    <w:bookmarkEnd w:id="11"/>
    <w:bookmarkStart w:id="12" w:name="table-catalog"/>
    <w:p>
      <w:pPr>
        <w:pStyle w:val="Heading1"/>
      </w:pPr>
      <w:r>
        <w:t xml:space="preserve">Table catalog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112"/>
        <w:gridCol w:w="2904"/>
        <w:gridCol w:w="9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Defined in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  <w:tc>
          <w:tcPr/>
          <w:p>
            <w:pPr>
              <w:pStyle w:val="Compact"/>
            </w:pPr>
            <w:r>
              <w:t xml:space="preserve">Rows (fresh 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dw.dim_company</w:t>
            </w:r>
          </w:p>
        </w:tc>
        <w:tc>
          <w:tcPr/>
          <w:p>
            <w:pPr>
              <w:pStyle w:val="Compact"/>
            </w:pPr>
            <w:r>
              <w:t xml:space="preserve">sql/dimensions/dim_company.sql</w:t>
            </w:r>
          </w:p>
        </w:tc>
        <w:tc>
          <w:tcPr/>
          <w:p>
            <w:pPr>
              <w:pStyle w:val="Compact"/>
            </w:pPr>
            <w:r>
              <w:t xml:space="preserve">History (SCD type 2): never emptied; changed rows are closed and a new version added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dw.dim_country</w:t>
            </w:r>
          </w:p>
        </w:tc>
        <w:tc>
          <w:tcPr/>
          <w:p>
            <w:pPr>
              <w:pStyle w:val="Compact"/>
            </w:pPr>
            <w:r>
              <w:t xml:space="preserve">sql/dimensions/dim_country.sql</w:t>
            </w:r>
          </w:p>
        </w:tc>
        <w:tc>
          <w:tcPr/>
          <w:p>
            <w:pPr>
              <w:pStyle w:val="Compact"/>
            </w:pPr>
            <w:r>
              <w:t xml:space="preserve">Emptied and refilled from the lookup file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dw.dim_date</w:t>
            </w:r>
          </w:p>
        </w:tc>
        <w:tc>
          <w:tcPr/>
          <w:p>
            <w:pPr>
              <w:pStyle w:val="Compact"/>
            </w:pPr>
            <w:r>
              <w:t xml:space="preserve">sql/dimensions/dim_date.sql</w:t>
            </w:r>
          </w:p>
        </w:tc>
        <w:tc>
          <w:tcPr/>
          <w:p>
            <w:pPr>
              <w:pStyle w:val="Compact"/>
            </w:pPr>
            <w:r>
              <w:t xml:space="preserve">Emptied and refilled (fixed calendar)</w:t>
            </w:r>
          </w:p>
        </w:tc>
        <w:tc>
          <w:tcPr/>
          <w:p>
            <w:pPr>
              <w:pStyle w:val="Compact"/>
            </w:pPr>
            <w:r>
              <w:t xml:space="preserve">4,018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dw.dim_device</w:t>
            </w:r>
          </w:p>
        </w:tc>
        <w:tc>
          <w:tcPr/>
          <w:p>
            <w:pPr>
              <w:pStyle w:val="Compact"/>
            </w:pPr>
            <w:r>
              <w:t xml:space="preserve">sql/dimensions/dim_device.sql</w:t>
            </w:r>
          </w:p>
        </w:tc>
        <w:tc>
          <w:tcPr/>
          <w:p>
            <w:pPr>
              <w:pStyle w:val="Compact"/>
            </w:pPr>
            <w:r>
              <w:t xml:space="preserve">Emptied and refilled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dw.dim_end_customer</w:t>
            </w:r>
          </w:p>
        </w:tc>
        <w:tc>
          <w:tcPr/>
          <w:p>
            <w:pPr>
              <w:pStyle w:val="Compact"/>
            </w:pPr>
            <w:r>
              <w:t xml:space="preserve">sql/dimensions/dim_end_customer.sql</w:t>
            </w:r>
          </w:p>
        </w:tc>
        <w:tc>
          <w:tcPr/>
          <w:p>
            <w:pPr>
              <w:pStyle w:val="Compact"/>
            </w:pPr>
            <w:r>
              <w:t xml:space="preserve">History (SCD type 2): never emptied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dw.dim_product</w:t>
            </w:r>
          </w:p>
        </w:tc>
        <w:tc>
          <w:tcPr/>
          <w:p>
            <w:pPr>
              <w:pStyle w:val="Compact"/>
            </w:pPr>
            <w:r>
              <w:t xml:space="preserve">sql/dimensions/dim_product.sql</w:t>
            </w:r>
          </w:p>
        </w:tc>
        <w:tc>
          <w:tcPr/>
          <w:p>
            <w:pPr>
              <w:pStyle w:val="Compact"/>
            </w:pPr>
            <w:r>
              <w:t xml:space="preserve">History (SCD type 2): never emptied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dw.fact_logins</w:t>
            </w:r>
          </w:p>
        </w:tc>
        <w:tc>
          <w:tcPr/>
          <w:p>
            <w:pPr>
              <w:pStyle w:val="Compact"/>
            </w:pPr>
            <w:r>
              <w:t xml:space="preserve">sql/facts/fact_logins.sql</w:t>
            </w:r>
          </w:p>
        </w:tc>
        <w:tc>
          <w:tcPr/>
          <w:p>
            <w:pPr>
              <w:pStyle w:val="Compact"/>
            </w:pPr>
            <w:r>
              <w:t xml:space="preserve">Emptied and refilled from staging every run</w:t>
            </w:r>
          </w:p>
        </w:tc>
        <w:tc>
          <w:tcPr/>
          <w:p>
            <w:pPr>
              <w:pStyle w:val="Compact"/>
            </w:pPr>
            <w:r>
              <w:t xml:space="preserve">2,548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dw.fact_sales</w:t>
            </w:r>
          </w:p>
        </w:tc>
        <w:tc>
          <w:tcPr/>
          <w:p>
            <w:pPr>
              <w:pStyle w:val="Compact"/>
            </w:pPr>
            <w:r>
              <w:t xml:space="preserve">sql/facts/fact_sales.sql</w:t>
            </w:r>
          </w:p>
        </w:tc>
        <w:tc>
          <w:tcPr/>
          <w:p>
            <w:pPr>
              <w:pStyle w:val="Compact"/>
            </w:pPr>
            <w:r>
              <w:t xml:space="preserve">Emptied and refilled from staging every run</w:t>
            </w:r>
          </w:p>
        </w:tc>
        <w:tc>
          <w:tcPr/>
          <w:p>
            <w:pPr>
              <w:pStyle w:val="Compact"/>
            </w:pPr>
            <w:r>
              <w:t xml:space="preserve">2,567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etl.migrations</w:t>
            </w:r>
          </w:p>
        </w:tc>
        <w:tc>
          <w:tcPr/>
          <w:p>
            <w:pPr>
              <w:pStyle w:val="Compact"/>
            </w:pPr>
            <w:r>
              <w:t xml:space="preserve">sql/setup.sql</w:t>
            </w:r>
          </w:p>
        </w:tc>
        <w:tc>
          <w:tcPr/>
          <w:p>
            <w:pPr>
              <w:pStyle w:val="Compact"/>
            </w:pPr>
            <w:r>
              <w:t xml:space="preserve">Pipeline metadata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etl.rejected_rows</w:t>
            </w:r>
          </w:p>
        </w:tc>
        <w:tc>
          <w:tcPr/>
          <w:p>
            <w:pPr>
              <w:pStyle w:val="Compact"/>
            </w:pPr>
            <w:r>
              <w:t xml:space="preserve">sql/setup.sql</w:t>
            </w:r>
          </w:p>
        </w:tc>
        <w:tc>
          <w:tcPr/>
          <w:p>
            <w:pPr>
              <w:pStyle w:val="Compact"/>
            </w:pPr>
            <w:r>
              <w:t xml:space="preserve">Pipeline metadata</w:t>
            </w:r>
          </w:p>
        </w:tc>
        <w:tc>
          <w:tcPr/>
          <w:p>
            <w:pPr>
              <w:pStyle w:val="Compact"/>
            </w:pPr>
            <w:r>
              <w:t xml:space="preserve">1,228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etl.run_log</w:t>
            </w:r>
          </w:p>
        </w:tc>
        <w:tc>
          <w:tcPr/>
          <w:p>
            <w:pPr>
              <w:pStyle w:val="Compact"/>
            </w:pPr>
            <w:r>
              <w:t xml:space="preserve">sql/setup.sql</w:t>
            </w:r>
          </w:p>
        </w:tc>
        <w:tc>
          <w:tcPr/>
          <w:p>
            <w:pPr>
              <w:pStyle w:val="Compact"/>
            </w:pPr>
            <w:r>
              <w:t xml:space="preserve">Pipeline metadata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etl.step_log</w:t>
            </w:r>
          </w:p>
        </w:tc>
        <w:tc>
          <w:tcPr/>
          <w:p>
            <w:pPr>
              <w:pStyle w:val="Compact"/>
            </w:pPr>
            <w:r>
              <w:t xml:space="preserve">sql/setup.sql</w:t>
            </w:r>
          </w:p>
        </w:tc>
        <w:tc>
          <w:tcPr/>
          <w:p>
            <w:pPr>
              <w:pStyle w:val="Compact"/>
            </w:pPr>
            <w:r>
              <w:t xml:space="preserve">Pipeline metadata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etl.watermark</w:t>
            </w:r>
          </w:p>
        </w:tc>
        <w:tc>
          <w:tcPr/>
          <w:p>
            <w:pPr>
              <w:pStyle w:val="Compact"/>
            </w:pPr>
            <w:r>
              <w:t xml:space="preserve">sql/setup.sql</w:t>
            </w:r>
          </w:p>
        </w:tc>
        <w:tc>
          <w:tcPr/>
          <w:p>
            <w:pPr>
              <w:pStyle w:val="Compact"/>
            </w:pPr>
            <w:r>
              <w:t xml:space="preserve">Pipeline metadata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mart.mart_logins</w:t>
            </w:r>
          </w:p>
        </w:tc>
        <w:tc>
          <w:tcPr/>
          <w:p>
            <w:pPr>
              <w:pStyle w:val="Compact"/>
            </w:pPr>
            <w:r>
              <w:t xml:space="preserve">sql/marts/mart_logins.sql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2,548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mart.mart_monthly_sales</w:t>
            </w:r>
          </w:p>
        </w:tc>
        <w:tc>
          <w:tcPr/>
          <w:p>
            <w:pPr>
              <w:pStyle w:val="Compact"/>
            </w:pPr>
            <w:r>
              <w:t xml:space="preserve">sql/marts/mart_monthly_sales.sql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mart.mart_sales</w:t>
            </w:r>
          </w:p>
        </w:tc>
        <w:tc>
          <w:tcPr/>
          <w:p>
            <w:pPr>
              <w:pStyle w:val="Compact"/>
            </w:pPr>
            <w:r>
              <w:t xml:space="preserve">sql/marts/mart_sales.sql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2,567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mart.mart_top_devices</w:t>
            </w:r>
          </w:p>
        </w:tc>
        <w:tc>
          <w:tcPr/>
          <w:p>
            <w:pPr>
              <w:pStyle w:val="Compact"/>
            </w:pPr>
            <w:r>
              <w:t xml:space="preserve">sql/marts/mart_top_devices.sql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mart.mart_top_products_top_country</w:t>
            </w:r>
          </w:p>
        </w:tc>
        <w:tc>
          <w:tcPr/>
          <w:p>
            <w:pPr>
              <w:pStyle w:val="Compact"/>
            </w:pPr>
            <w:r>
              <w:t xml:space="preserve">sql/marts/mart_top_products_top_country.sql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raw.raw_catalog_items</w:t>
            </w:r>
          </w:p>
        </w:tc>
        <w:tc>
          <w:tcPr/>
          <w:p>
            <w:pPr>
              <w:pStyle w:val="Compact"/>
            </w:pPr>
            <w:r>
              <w:t xml:space="preserve">sql/raw/raw_catalog_items.sql</w:t>
            </w:r>
          </w:p>
        </w:tc>
        <w:tc>
          <w:tcPr/>
          <w:p>
            <w:pPr>
              <w:pStyle w:val="Compact"/>
            </w:pPr>
            <w:r>
              <w:t xml:space="preserve">Full copy each run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raw.raw_companies</w:t>
            </w:r>
          </w:p>
        </w:tc>
        <w:tc>
          <w:tcPr/>
          <w:p>
            <w:pPr>
              <w:pStyle w:val="Compact"/>
            </w:pPr>
            <w:r>
              <w:t xml:space="preserve">sql/raw/raw_companies.sql</w:t>
            </w:r>
          </w:p>
        </w:tc>
        <w:tc>
          <w:tcPr/>
          <w:p>
            <w:pPr>
              <w:pStyle w:val="Compact"/>
            </w:pPr>
            <w:r>
              <w:t xml:space="preserve">Full copy each run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raw.raw_end_customers</w:t>
            </w:r>
          </w:p>
        </w:tc>
        <w:tc>
          <w:tcPr/>
          <w:p>
            <w:pPr>
              <w:pStyle w:val="Compact"/>
            </w:pPr>
            <w:r>
              <w:t xml:space="preserve">sql/raw/raw_end_customers.sql</w:t>
            </w:r>
          </w:p>
        </w:tc>
        <w:tc>
          <w:tcPr/>
          <w:p>
            <w:pPr>
              <w:pStyle w:val="Compact"/>
            </w:pPr>
            <w:r>
              <w:t xml:space="preserve">Full copy each run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raw.raw_ip_country</w:t>
            </w:r>
          </w:p>
        </w:tc>
        <w:tc>
          <w:tcPr/>
          <w:p>
            <w:pPr>
              <w:pStyle w:val="Compact"/>
            </w:pPr>
            <w:r>
              <w:t xml:space="preserve">sql/raw/raw_ip_country.sql</w:t>
            </w:r>
          </w:p>
        </w:tc>
        <w:tc>
          <w:tcPr/>
          <w:p>
            <w:pPr>
              <w:pStyle w:val="Compact"/>
            </w:pPr>
            <w:r>
              <w:t xml:space="preserve">Full copy each run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raw.raw_order_items</w:t>
            </w:r>
          </w:p>
        </w:tc>
        <w:tc>
          <w:tcPr/>
          <w:p>
            <w:pPr>
              <w:pStyle w:val="Compact"/>
            </w:pPr>
            <w:r>
              <w:t xml:space="preserve">sql/raw/raw_order_items.sql</w:t>
            </w:r>
          </w:p>
        </w:tc>
        <w:tc>
          <w:tcPr/>
          <w:p>
            <w:pPr>
              <w:pStyle w:val="Compact"/>
            </w:pPr>
            <w:r>
              <w:t xml:space="preserve">Full copy each run; CDC in an incremental run</w:t>
            </w:r>
          </w:p>
        </w:tc>
        <w:tc>
          <w:tcPr/>
          <w:p>
            <w:pPr>
              <w:pStyle w:val="Compact"/>
            </w:pPr>
            <w:r>
              <w:t xml:space="preserve">3,027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raw.raw_orders</w:t>
            </w:r>
          </w:p>
        </w:tc>
        <w:tc>
          <w:tcPr/>
          <w:p>
            <w:pPr>
              <w:pStyle w:val="Compact"/>
            </w:pPr>
            <w:r>
              <w:t xml:space="preserve">sql/raw/raw_orders.sql</w:t>
            </w:r>
          </w:p>
        </w:tc>
        <w:tc>
          <w:tcPr/>
          <w:p>
            <w:pPr>
              <w:pStyle w:val="Compact"/>
            </w:pPr>
            <w:r>
              <w:t xml:space="preserve">Full copy each run; CDC in an incremental run</w:t>
            </w:r>
          </w:p>
        </w:tc>
        <w:tc>
          <w:tcPr/>
          <w:p>
            <w:pPr>
              <w:pStyle w:val="Compact"/>
            </w:pPr>
            <w:r>
              <w:t xml:space="preserve">1,200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raw.raw_products</w:t>
            </w:r>
          </w:p>
        </w:tc>
        <w:tc>
          <w:tcPr/>
          <w:p>
            <w:pPr>
              <w:pStyle w:val="Compact"/>
            </w:pPr>
            <w:r>
              <w:t xml:space="preserve">sql/raw/raw_products.sql</w:t>
            </w:r>
          </w:p>
        </w:tc>
        <w:tc>
          <w:tcPr/>
          <w:p>
            <w:pPr>
              <w:pStyle w:val="Compact"/>
            </w:pPr>
            <w:r>
              <w:t xml:space="preserve">Full copy each run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raw.raw_suppliers</w:t>
            </w:r>
          </w:p>
        </w:tc>
        <w:tc>
          <w:tcPr/>
          <w:p>
            <w:pPr>
              <w:pStyle w:val="Compact"/>
            </w:pPr>
            <w:r>
              <w:t xml:space="preserve">sql/raw/raw_suppliers.sql</w:t>
            </w:r>
          </w:p>
        </w:tc>
        <w:tc>
          <w:tcPr/>
          <w:p>
            <w:pPr>
              <w:pStyle w:val="Compact"/>
            </w:pPr>
            <w:r>
              <w:t xml:space="preserve">Full copy each run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raw.raw_users</w:t>
            </w:r>
          </w:p>
        </w:tc>
        <w:tc>
          <w:tcPr/>
          <w:p>
            <w:pPr>
              <w:pStyle w:val="Compact"/>
            </w:pPr>
            <w:r>
              <w:t xml:space="preserve">sql/raw/raw_users.sql</w:t>
            </w:r>
          </w:p>
        </w:tc>
        <w:tc>
          <w:tcPr/>
          <w:p>
            <w:pPr>
              <w:pStyle w:val="Compact"/>
            </w:pPr>
            <w:r>
              <w:t xml:space="preserve">Full copy each run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raw.raw_web_logs</w:t>
            </w:r>
          </w:p>
        </w:tc>
        <w:tc>
          <w:tcPr/>
          <w:p>
            <w:pPr>
              <w:pStyle w:val="Compact"/>
            </w:pPr>
            <w:r>
              <w:t xml:space="preserve">sql/raw/raw_web_logs.sql</w:t>
            </w:r>
          </w:p>
        </w:tc>
        <w:tc>
          <w:tcPr/>
          <w:p>
            <w:pPr>
              <w:pStyle w:val="Compact"/>
            </w:pPr>
            <w:r>
              <w:t xml:space="preserve">Full copy each run; new lines only in an incremental run</w:t>
            </w:r>
          </w:p>
        </w:tc>
        <w:tc>
          <w:tcPr/>
          <w:p>
            <w:pPr>
              <w:pStyle w:val="Compact"/>
            </w:pPr>
            <w:r>
              <w:t xml:space="preserve">10,504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staging.stg_catalog_items</w:t>
            </w:r>
          </w:p>
        </w:tc>
        <w:tc>
          <w:tcPr/>
          <w:p>
            <w:pPr>
              <w:pStyle w:val="Compact"/>
            </w:pPr>
            <w:r>
              <w:t xml:space="preserve">sql/staging/stg_catalog_items.sql</w:t>
            </w:r>
          </w:p>
        </w:tc>
        <w:tc>
          <w:tcPr/>
          <w:p>
            <w:pPr>
              <w:pStyle w:val="Compact"/>
            </w:pPr>
            <w:r>
              <w:t xml:space="preserve">Rebuilt from raw</w:t>
            </w:r>
          </w:p>
        </w:tc>
        <w:tc>
          <w:tcPr/>
          <w:p>
            <w:pPr>
              <w:pStyle w:val="Compact"/>
            </w:pPr>
            <w:r>
              <w:t xml:space="preserve">408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staging.stg_companies</w:t>
            </w:r>
          </w:p>
        </w:tc>
        <w:tc>
          <w:tcPr/>
          <w:p>
            <w:pPr>
              <w:pStyle w:val="Compact"/>
            </w:pPr>
            <w:r>
              <w:t xml:space="preserve">sql/staging/stg_companies.sql</w:t>
            </w:r>
          </w:p>
        </w:tc>
        <w:tc>
          <w:tcPr/>
          <w:p>
            <w:pPr>
              <w:pStyle w:val="Compact"/>
            </w:pPr>
            <w:r>
              <w:t xml:space="preserve">Rebuilt from raw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staging.stg_end_customers</w:t>
            </w:r>
          </w:p>
        </w:tc>
        <w:tc>
          <w:tcPr/>
          <w:p>
            <w:pPr>
              <w:pStyle w:val="Compact"/>
            </w:pPr>
            <w:r>
              <w:t xml:space="preserve">sql/staging/stg_end_customers.sql</w:t>
            </w:r>
          </w:p>
        </w:tc>
        <w:tc>
          <w:tcPr/>
          <w:p>
            <w:pPr>
              <w:pStyle w:val="Compact"/>
            </w:pPr>
            <w:r>
              <w:t xml:space="preserve">Rebuilt from raw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staging.stg_order_items</w:t>
            </w:r>
          </w:p>
        </w:tc>
        <w:tc>
          <w:tcPr/>
          <w:p>
            <w:pPr>
              <w:pStyle w:val="Compact"/>
            </w:pPr>
            <w:r>
              <w:t xml:space="preserve">sql/staging/stg_order_items.sql</w:t>
            </w:r>
          </w:p>
        </w:tc>
        <w:tc>
          <w:tcPr/>
          <w:p>
            <w:pPr>
              <w:pStyle w:val="Compact"/>
            </w:pPr>
            <w:r>
              <w:t xml:space="preserve">Rebuilt from raw</w:t>
            </w:r>
          </w:p>
        </w:tc>
        <w:tc>
          <w:tcPr/>
          <w:p>
            <w:pPr>
              <w:pStyle w:val="Compact"/>
            </w:pPr>
            <w:r>
              <w:t xml:space="preserve">2,567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staging.stg_orders</w:t>
            </w:r>
          </w:p>
        </w:tc>
        <w:tc>
          <w:tcPr/>
          <w:p>
            <w:pPr>
              <w:pStyle w:val="Compact"/>
            </w:pPr>
            <w:r>
              <w:t xml:space="preserve">sql/staging/stg_orders.sql</w:t>
            </w:r>
          </w:p>
        </w:tc>
        <w:tc>
          <w:tcPr/>
          <w:p>
            <w:pPr>
              <w:pStyle w:val="Compact"/>
            </w:pPr>
            <w:r>
              <w:t xml:space="preserve">Rebuilt from raw</w:t>
            </w:r>
          </w:p>
        </w:tc>
        <w:tc>
          <w:tcPr/>
          <w:p>
            <w:pPr>
              <w:pStyle w:val="Compact"/>
            </w:pPr>
            <w:r>
              <w:t xml:space="preserve">1,116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staging.stg_products</w:t>
            </w:r>
          </w:p>
        </w:tc>
        <w:tc>
          <w:tcPr/>
          <w:p>
            <w:pPr>
              <w:pStyle w:val="Compact"/>
            </w:pPr>
            <w:r>
              <w:t xml:space="preserve">sql/staging/stg_products.sql</w:t>
            </w:r>
          </w:p>
        </w:tc>
        <w:tc>
          <w:tcPr/>
          <w:p>
            <w:pPr>
              <w:pStyle w:val="Compact"/>
            </w:pPr>
            <w:r>
              <w:t xml:space="preserve">Rebuilt from raw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staging.stg_suppliers</w:t>
            </w:r>
          </w:p>
        </w:tc>
        <w:tc>
          <w:tcPr/>
          <w:p>
            <w:pPr>
              <w:pStyle w:val="Compact"/>
            </w:pPr>
            <w:r>
              <w:t xml:space="preserve">sql/staging/stg_suppliers.sql</w:t>
            </w:r>
          </w:p>
        </w:tc>
        <w:tc>
          <w:tcPr/>
          <w:p>
            <w:pPr>
              <w:pStyle w:val="Compact"/>
            </w:pPr>
            <w:r>
              <w:t xml:space="preserve">Rebuilt from raw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staging.stg_web_logs</w:t>
            </w:r>
          </w:p>
        </w:tc>
        <w:tc>
          <w:tcPr/>
          <w:p>
            <w:pPr>
              <w:pStyle w:val="Compact"/>
            </w:pPr>
            <w:r>
              <w:t xml:space="preserve">sql/staging/stg_web_logs.sql</w:t>
            </w:r>
          </w:p>
        </w:tc>
        <w:tc>
          <w:tcPr/>
          <w:p>
            <w:pPr>
              <w:pStyle w:val="Compact"/>
            </w:pPr>
            <w:r>
              <w:t xml:space="preserve">Rebuilt from raw</w:t>
            </w:r>
          </w:p>
        </w:tc>
        <w:tc>
          <w:tcPr/>
          <w:p>
            <w:pPr>
              <w:pStyle w:val="Compact"/>
            </w:pPr>
            <w:r>
              <w:t xml:space="preserve">9,013</w:t>
            </w:r>
          </w:p>
        </w:tc>
      </w:tr>
    </w:tbl>
    <w:p>
      <w:pPr>
        <w:pStyle w:val="BodyText"/>
      </w:pPr>
      <w:r>
        <w:t xml:space="preserve">The etl row counts are after one full load (one run, its 36 steps, and the refused rows of that run).</w:t>
      </w:r>
    </w:p>
    <w:bookmarkEnd w:id="12"/>
    <w:bookmarkStart w:id="24" w:name="star-schema-tables-dw"/>
    <w:p>
      <w:pPr>
        <w:pStyle w:val="Heading1"/>
      </w:pPr>
      <w:r>
        <w:t xml:space="preserve">Star schema tables (dw)</w:t>
      </w:r>
    </w:p>
    <w:p>
      <w:pPr>
        <w:pStyle w:val="CaptionedFigure"/>
      </w:pPr>
      <w:r>
        <w:drawing>
          <wp:inline>
            <wp:extent cx="5334000" cy="3036671"/>
            <wp:effectExtent b="0" l="0" r="0" t="0"/>
            <wp:docPr descr="Figure 1 - Physical star schema (schema dw)" title="" id="14" name="Picture"/>
            <a:graphic>
              <a:graphicData uri="http://schemas.openxmlformats.org/drawingml/2006/picture">
                <pic:pic>
                  <pic:nvPicPr>
                    <pic:cNvPr descr="img/star_schema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6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1 - Physical star schema (schema dw)</w:t>
      </w:r>
    </w:p>
    <w:bookmarkStart w:id="16" w:name="dw.dim_date"/>
    <w:p>
      <w:pPr>
        <w:pStyle w:val="Heading2"/>
      </w:pPr>
      <w:r>
        <w:t xml:space="preserve">dw.dim_date</w:t>
      </w:r>
    </w:p>
    <w:p>
      <w:pPr>
        <w:pStyle w:val="FirstParagraph"/>
      </w:pPr>
      <w:r>
        <w:t xml:space="preserve">Emptied and refilled (fixed calendar). Rows in a fresh build: 4,018.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1208"/>
        <w:gridCol w:w="536"/>
        <w:gridCol w:w="805"/>
        <w:gridCol w:w="37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Day as a number YYYYMMDD; points to dim_date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calendar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Calendar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of the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Month name, for example October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month_start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of the month (used to group by month)</w:t>
            </w:r>
          </w:p>
        </w:tc>
      </w:tr>
    </w:tbl>
    <w:bookmarkEnd w:id="16"/>
    <w:bookmarkStart w:id="17" w:name="dw.dim_country"/>
    <w:p>
      <w:pPr>
        <w:pStyle w:val="Heading2"/>
      </w:pPr>
      <w:r>
        <w:t xml:space="preserve">dw.dim_country</w:t>
      </w:r>
    </w:p>
    <w:p>
      <w:pPr>
        <w:pStyle w:val="FirstParagraph"/>
      </w:pPr>
      <w:r>
        <w:t xml:space="preserve">Emptied and refilled from the lookup file. Rows in a fresh build: 11.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1208"/>
        <w:gridCol w:w="536"/>
        <w:gridCol w:w="805"/>
        <w:gridCol w:w="37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Two-letter country code ('XX' = unknown)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name ('Unknown' for XX)</w:t>
            </w:r>
          </w:p>
        </w:tc>
      </w:tr>
    </w:tbl>
    <w:bookmarkEnd w:id="17"/>
    <w:bookmarkStart w:id="18" w:name="dw.dim_company"/>
    <w:p>
      <w:pPr>
        <w:pStyle w:val="Heading2"/>
      </w:pPr>
      <w:r>
        <w:t xml:space="preserve">dw.dim_company</w:t>
      </w:r>
    </w:p>
    <w:p>
      <w:pPr>
        <w:pStyle w:val="FirstParagraph"/>
      </w:pPr>
      <w:r>
        <w:t xml:space="preserve">History (SCD type 2): never emptied; changed rows are closed and a new version added. Rows in a fresh build: 29.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1208"/>
        <w:gridCol w:w="536"/>
        <w:gridCol w:w="805"/>
        <w:gridCol w:w="37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one company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company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number, digits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name (as it was in that version)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Two-letter country code ('XX' = unknown)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is_supplier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when the company is also a supplier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this version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this version stopped being valid; 9999-12-31 while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for the current version</w:t>
            </w:r>
          </w:p>
        </w:tc>
      </w:tr>
    </w:tbl>
    <w:bookmarkEnd w:id="18"/>
    <w:bookmarkStart w:id="19" w:name="dw.dim_product"/>
    <w:p>
      <w:pPr>
        <w:pStyle w:val="Heading2"/>
      </w:pPr>
      <w:r>
        <w:t xml:space="preserve">dw.dim_product</w:t>
      </w:r>
    </w:p>
    <w:p>
      <w:pPr>
        <w:pStyle w:val="FirstParagraph"/>
      </w:pPr>
      <w:r>
        <w:t xml:space="preserve">History (SCD type 2): never emptied. Rows in a fresh build: 57.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1208"/>
        <w:gridCol w:w="536"/>
        <w:gridCol w:w="805"/>
        <w:gridCol w:w="37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one product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product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Product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default_price</w:t>
            </w:r>
          </w:p>
        </w:tc>
        <w:tc>
          <w:tcPr/>
          <w:p>
            <w:pPr>
              <w:pStyle w:val="Compact"/>
            </w:pPr>
            <w:r>
              <w:t xml:space="preserve">numeric(12,2)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List price of the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id of the supplier company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of the supplier company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this version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this version stopped being valid; 9999-12-31 while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for the current version</w:t>
            </w:r>
          </w:p>
        </w:tc>
      </w:tr>
    </w:tbl>
    <w:bookmarkEnd w:id="19"/>
    <w:bookmarkStart w:id="20" w:name="dw.dim_end_customer"/>
    <w:p>
      <w:pPr>
        <w:pStyle w:val="Heading2"/>
      </w:pPr>
      <w:r>
        <w:t xml:space="preserve">dw.dim_end_customer</w:t>
      </w:r>
    </w:p>
    <w:p>
      <w:pPr>
        <w:pStyle w:val="FirstParagraph"/>
      </w:pPr>
      <w:r>
        <w:t xml:space="preserve">History (SCD type 2): never emptied. Rows in a fresh build: 143.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1208"/>
        <w:gridCol w:w="536"/>
        <w:gridCol w:w="805"/>
        <w:gridCol w:w="37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one end-customer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end-customer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document_number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Identity document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and last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date_of_birth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Date of birth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company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this version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this version stopped being valid; 9999-12-31 while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for the current version</w:t>
            </w:r>
          </w:p>
        </w:tc>
      </w:tr>
    </w:tbl>
    <w:bookmarkEnd w:id="20"/>
    <w:bookmarkStart w:id="21" w:name="dw.dim_device"/>
    <w:p>
      <w:pPr>
        <w:pStyle w:val="Heading2"/>
      </w:pPr>
      <w:r>
        <w:t xml:space="preserve">dw.dim_device</w:t>
      </w:r>
    </w:p>
    <w:p>
      <w:pPr>
        <w:pStyle w:val="FirstParagraph"/>
      </w:pPr>
      <w:r>
        <w:t xml:space="preserve">Emptied and refilled. Rows in a fresh build: 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1208"/>
        <w:gridCol w:w="536"/>
        <w:gridCol w:w="805"/>
        <w:gridCol w:w="37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a device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Device kind worked out from the browser text (iPhone, Windows PC ...)</w:t>
            </w:r>
          </w:p>
        </w:tc>
      </w:tr>
    </w:tbl>
    <w:bookmarkEnd w:id="21"/>
    <w:bookmarkStart w:id="22" w:name="dw.fact_sales"/>
    <w:p>
      <w:pPr>
        <w:pStyle w:val="Heading2"/>
      </w:pPr>
      <w:r>
        <w:t xml:space="preserve">dw.fact_sales</w:t>
      </w:r>
    </w:p>
    <w:p>
      <w:pPr>
        <w:pStyle w:val="FirstParagraph"/>
      </w:pPr>
      <w:r>
        <w:t xml:space="preserve">Emptied and refilled from staging every run. Rows in a fresh build: 2,567.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1208"/>
        <w:gridCol w:w="536"/>
        <w:gridCol w:w="805"/>
        <w:gridCol w:w="37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Source order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line_number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Line number inside the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as a number YYYYMMDD; points to dim_date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one company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one end-customer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one product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Units ordered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unit_price</w:t>
            </w:r>
          </w:p>
        </w:tc>
        <w:tc>
          <w:tcPr/>
          <w:p>
            <w:pPr>
              <w:pStyle w:val="Compact"/>
            </w:pPr>
            <w:r>
              <w:t xml:space="preserve">numeric(12,2)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Price per unit charged on the order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numeric(14,2)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quantity x unit_price</w:t>
            </w:r>
          </w:p>
        </w:tc>
      </w:tr>
    </w:tbl>
    <w:bookmarkEnd w:id="22"/>
    <w:bookmarkStart w:id="23" w:name="dw.fact_logins"/>
    <w:p>
      <w:pPr>
        <w:pStyle w:val="Heading2"/>
      </w:pPr>
      <w:r>
        <w:t xml:space="preserve">dw.fact_logins</w:t>
      </w:r>
    </w:p>
    <w:p>
      <w:pPr>
        <w:pStyle w:val="FirstParagraph"/>
      </w:pPr>
      <w:r>
        <w:t xml:space="preserve">Emptied and refilled from staging every run. Rows in a fresh build: 2,548.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1208"/>
        <w:gridCol w:w="536"/>
        <w:gridCol w:w="805"/>
        <w:gridCol w:w="37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as a number YYYYMMDD; points to dim_date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login_time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Time of the first page of the visit (with time zone)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Login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one company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a device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Two-letter country code ('XX' = unknown)</w:t>
            </w:r>
          </w:p>
        </w:tc>
      </w:tr>
    </w:tbl>
    <w:bookmarkEnd w:id="23"/>
    <w:bookmarkEnd w:id="24"/>
    <w:bookmarkStart w:id="33" w:name="staging-tables"/>
    <w:p>
      <w:pPr>
        <w:pStyle w:val="Heading1"/>
      </w:pPr>
      <w:r>
        <w:t xml:space="preserve">Staging tables</w:t>
      </w:r>
    </w:p>
    <w:p>
      <w:pPr>
        <w:pStyle w:val="FirstParagraph"/>
      </w:pPr>
      <w:r>
        <w:t xml:space="preserve">Typed, checked copies of the raw tables. A row is either here or in etl.rejected_rows.</w:t>
      </w:r>
    </w:p>
    <w:bookmarkStart w:id="25" w:name="staging.stg_companies"/>
    <w:p>
      <w:pPr>
        <w:pStyle w:val="Heading2"/>
      </w:pPr>
      <w:r>
        <w:t xml:space="preserve">staging.stg_companies</w:t>
      </w:r>
    </w:p>
    <w:p>
      <w:pPr>
        <w:pStyle w:val="FirstParagraph"/>
      </w:pPr>
      <w:r>
        <w:t xml:space="preserve">Rows in a fresh build: 29.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1208"/>
        <w:gridCol w:w="536"/>
        <w:gridCol w:w="805"/>
        <w:gridCol w:w="37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Source company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number, digits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or product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Two-letter country code ('XX' = unknown)</w:t>
            </w:r>
          </w:p>
        </w:tc>
      </w:tr>
    </w:tbl>
    <w:bookmarkEnd w:id="25"/>
    <w:bookmarkStart w:id="26" w:name="staging.stg_suppliers"/>
    <w:p>
      <w:pPr>
        <w:pStyle w:val="Heading2"/>
      </w:pPr>
      <w:r>
        <w:t xml:space="preserve">staging.stg_suppliers</w:t>
      </w:r>
    </w:p>
    <w:p>
      <w:pPr>
        <w:pStyle w:val="FirstParagraph"/>
      </w:pPr>
      <w:r>
        <w:t xml:space="preserve">Rows in a fresh build: 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Source company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supplier_since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Date the company became a supplier</w:t>
            </w:r>
          </w:p>
        </w:tc>
      </w:tr>
    </w:tbl>
    <w:bookmarkEnd w:id="26"/>
    <w:bookmarkStart w:id="27" w:name="staging.stg_end_customers"/>
    <w:p>
      <w:pPr>
        <w:pStyle w:val="Heading2"/>
      </w:pPr>
      <w:r>
        <w:t xml:space="preserve">staging.stg_end_customers</w:t>
      </w:r>
    </w:p>
    <w:p>
      <w:pPr>
        <w:pStyle w:val="FirstParagraph"/>
      </w:pPr>
      <w:r>
        <w:t xml:space="preserve">Rows in a fresh build: 143.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Source end-customer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company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document_number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Identity document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and last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date_of_birth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Date of birth</w:t>
            </w:r>
          </w:p>
        </w:tc>
      </w:tr>
    </w:tbl>
    <w:bookmarkEnd w:id="27"/>
    <w:bookmarkStart w:id="28" w:name="staging.stg_products"/>
    <w:p>
      <w:pPr>
        <w:pStyle w:val="Heading2"/>
      </w:pPr>
      <w:r>
        <w:t xml:space="preserve">staging.stg_products</w:t>
      </w:r>
    </w:p>
    <w:p>
      <w:pPr>
        <w:pStyle w:val="FirstParagraph"/>
      </w:pPr>
      <w:r>
        <w:t xml:space="preserve">Rows in a fresh build: 57.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Source product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id of the supplier company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or product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default_price</w:t>
            </w:r>
          </w:p>
        </w:tc>
        <w:tc>
          <w:tcPr/>
          <w:p>
            <w:pPr>
              <w:pStyle w:val="Compact"/>
            </w:pPr>
            <w:r>
              <w:t xml:space="preserve">numeric(12,2)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List price of the product</w:t>
            </w:r>
          </w:p>
        </w:tc>
      </w:tr>
    </w:tbl>
    <w:bookmarkEnd w:id="28"/>
    <w:bookmarkStart w:id="29" w:name="staging.stg_catalog_items"/>
    <w:p>
      <w:pPr>
        <w:pStyle w:val="Heading2"/>
      </w:pPr>
      <w:r>
        <w:t xml:space="preserve">staging.stg_catalog_items</w:t>
      </w:r>
    </w:p>
    <w:p>
      <w:pPr>
        <w:pStyle w:val="FirstParagraph"/>
      </w:pPr>
      <w:r>
        <w:t xml:space="preserve">Rows in a fresh build: 408.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Source company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Source product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numeric(12,2)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price on its price list</w:t>
            </w:r>
          </w:p>
        </w:tc>
      </w:tr>
    </w:tbl>
    <w:bookmarkEnd w:id="29"/>
    <w:bookmarkStart w:id="30" w:name="staging.stg_orders"/>
    <w:p>
      <w:pPr>
        <w:pStyle w:val="Heading2"/>
      </w:pPr>
      <w:r>
        <w:t xml:space="preserve">staging.stg_orders</w:t>
      </w:r>
    </w:p>
    <w:p>
      <w:pPr>
        <w:pStyle w:val="FirstParagraph"/>
      </w:pPr>
      <w:r>
        <w:t xml:space="preserve">Rows in a fresh build: 1,116.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Source order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company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end-customer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order_date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of the order</w:t>
            </w:r>
          </w:p>
        </w:tc>
      </w:tr>
    </w:tbl>
    <w:bookmarkEnd w:id="30"/>
    <w:bookmarkStart w:id="31" w:name="staging.stg_order_items"/>
    <w:p>
      <w:pPr>
        <w:pStyle w:val="Heading2"/>
      </w:pPr>
      <w:r>
        <w:t xml:space="preserve">staging.stg_order_items</w:t>
      </w:r>
    </w:p>
    <w:p>
      <w:pPr>
        <w:pStyle w:val="FirstParagraph"/>
      </w:pPr>
      <w:r>
        <w:t xml:space="preserve">Rows in a fresh build: 2,567.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1208"/>
        <w:gridCol w:w="536"/>
        <w:gridCol w:w="805"/>
        <w:gridCol w:w="37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Source order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line_number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Line number inside the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product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Units ordered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unit_price</w:t>
            </w:r>
          </w:p>
        </w:tc>
        <w:tc>
          <w:tcPr/>
          <w:p>
            <w:pPr>
              <w:pStyle w:val="Compact"/>
            </w:pPr>
            <w:r>
              <w:t xml:space="preserve">numeric(12,2)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Price per unit charged on the order line</w:t>
            </w:r>
          </w:p>
        </w:tc>
      </w:tr>
    </w:tbl>
    <w:bookmarkEnd w:id="31"/>
    <w:bookmarkStart w:id="32" w:name="staging.stg_web_logs"/>
    <w:p>
      <w:pPr>
        <w:pStyle w:val="Heading2"/>
      </w:pPr>
      <w:r>
        <w:t xml:space="preserve">staging.stg_web_logs</w:t>
      </w:r>
    </w:p>
    <w:p>
      <w:pPr>
        <w:pStyle w:val="FirstParagraph"/>
      </w:pPr>
      <w:r>
        <w:t xml:space="preserve">Rows in a fresh build: 9,013.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1208"/>
        <w:gridCol w:w="536"/>
        <w:gridCol w:w="805"/>
        <w:gridCol w:w="37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login_time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Time of the first page of the visit (with time zone)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Login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company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Client IP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Device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Two-letter country code ('XX' = unknown)</w:t>
            </w:r>
          </w:p>
        </w:tc>
      </w:tr>
    </w:tbl>
    <w:bookmarkEnd w:id="32"/>
    <w:bookmarkEnd w:id="33"/>
    <w:bookmarkStart w:id="34" w:name="raw-tables"/>
    <w:p>
      <w:pPr>
        <w:pStyle w:val="Heading1"/>
      </w:pPr>
      <w:r>
        <w:t xml:space="preserve">Raw tables</w:t>
      </w:r>
    </w:p>
    <w:p>
      <w:pPr>
        <w:pStyle w:val="FirstParagraph"/>
      </w:pPr>
      <w:r>
        <w:t xml:space="preserve">Every raw column is text, so a bad value can never stop the copy. Each table mirrors its source table column for column.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3828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Columns (all text)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raw.raw_catalog_items</w:t>
            </w:r>
          </w:p>
        </w:tc>
        <w:tc>
          <w:tcPr/>
          <w:p>
            <w:pPr>
              <w:pStyle w:val="Compact"/>
            </w:pPr>
            <w:r>
              <w:t xml:space="preserve">b2b.catalog_items</w:t>
            </w:r>
          </w:p>
        </w:tc>
        <w:tc>
          <w:tcPr/>
          <w:p>
            <w:pPr>
              <w:pStyle w:val="Compact"/>
            </w:pPr>
            <w:r>
              <w:t xml:space="preserve">company_id, product_id, price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raw.raw_companies</w:t>
            </w:r>
          </w:p>
        </w:tc>
        <w:tc>
          <w:tcPr/>
          <w:p>
            <w:pPr>
              <w:pStyle w:val="Compact"/>
            </w:pPr>
            <w:r>
              <w:t xml:space="preserve">b2b.companies</w:t>
            </w:r>
          </w:p>
        </w:tc>
        <w:tc>
          <w:tcPr/>
          <w:p>
            <w:pPr>
              <w:pStyle w:val="Compact"/>
            </w:pPr>
            <w:r>
              <w:t xml:space="preserve">company_id, cuit, name, country_code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raw.raw_end_customers</w:t>
            </w:r>
          </w:p>
        </w:tc>
        <w:tc>
          <w:tcPr/>
          <w:p>
            <w:pPr>
              <w:pStyle w:val="Compact"/>
            </w:pPr>
            <w:r>
              <w:t xml:space="preserve">b2b.end_customers</w:t>
            </w:r>
          </w:p>
        </w:tc>
        <w:tc>
          <w:tcPr/>
          <w:p>
            <w:pPr>
              <w:pStyle w:val="Compact"/>
            </w:pPr>
            <w:r>
              <w:t xml:space="preserve">end_customer_id, company_id, document_number, full_name, date_of_birth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raw.raw_ip_country</w:t>
            </w:r>
          </w:p>
        </w:tc>
        <w:tc>
          <w:tcPr/>
          <w:p>
            <w:pPr>
              <w:pStyle w:val="Compact"/>
            </w:pPr>
            <w:r>
              <w:t xml:space="preserve">sources/csv/ip_country.csv</w:t>
            </w:r>
          </w:p>
        </w:tc>
        <w:tc>
          <w:tcPr/>
          <w:p>
            <w:pPr>
              <w:pStyle w:val="Compact"/>
            </w:pPr>
            <w:r>
              <w:t xml:space="preserve">ip_prefix, country_code, country_name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raw.raw_order_items</w:t>
            </w:r>
          </w:p>
        </w:tc>
        <w:tc>
          <w:tcPr/>
          <w:p>
            <w:pPr>
              <w:pStyle w:val="Compact"/>
            </w:pPr>
            <w:r>
              <w:t xml:space="preserve">b2b.order_items</w:t>
            </w:r>
          </w:p>
        </w:tc>
        <w:tc>
          <w:tcPr/>
          <w:p>
            <w:pPr>
              <w:pStyle w:val="Compact"/>
            </w:pPr>
            <w:r>
              <w:t xml:space="preserve">order_id, line_number, product_id, quantity, unit_price</w:t>
            </w:r>
          </w:p>
        </w:tc>
        <w:tc>
          <w:tcPr/>
          <w:p>
            <w:pPr>
              <w:pStyle w:val="Compact"/>
            </w:pPr>
            <w:r>
              <w:t xml:space="preserve">3,027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raw.raw_orders</w:t>
            </w:r>
          </w:p>
        </w:tc>
        <w:tc>
          <w:tcPr/>
          <w:p>
            <w:pPr>
              <w:pStyle w:val="Compact"/>
            </w:pPr>
            <w:r>
              <w:t xml:space="preserve">b2b.orders</w:t>
            </w:r>
          </w:p>
        </w:tc>
        <w:tc>
          <w:tcPr/>
          <w:p>
            <w:pPr>
              <w:pStyle w:val="Compact"/>
            </w:pPr>
            <w:r>
              <w:t xml:space="preserve">order_id, company_id, end_customer_id, order_date</w:t>
            </w:r>
          </w:p>
        </w:tc>
        <w:tc>
          <w:tcPr/>
          <w:p>
            <w:pPr>
              <w:pStyle w:val="Compact"/>
            </w:pPr>
            <w:r>
              <w:t xml:space="preserve">1,200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raw.raw_products</w:t>
            </w:r>
          </w:p>
        </w:tc>
        <w:tc>
          <w:tcPr/>
          <w:p>
            <w:pPr>
              <w:pStyle w:val="Compact"/>
            </w:pPr>
            <w:r>
              <w:t xml:space="preserve">b2b.products</w:t>
            </w:r>
          </w:p>
        </w:tc>
        <w:tc>
          <w:tcPr/>
          <w:p>
            <w:pPr>
              <w:pStyle w:val="Compact"/>
            </w:pPr>
            <w:r>
              <w:t xml:space="preserve">product_id, supplier_id, name, default_price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raw.raw_suppliers</w:t>
            </w:r>
          </w:p>
        </w:tc>
        <w:tc>
          <w:tcPr/>
          <w:p>
            <w:pPr>
              <w:pStyle w:val="Compact"/>
            </w:pPr>
            <w:r>
              <w:t xml:space="preserve">b2b.suppliers</w:t>
            </w:r>
          </w:p>
        </w:tc>
        <w:tc>
          <w:tcPr/>
          <w:p>
            <w:pPr>
              <w:pStyle w:val="Compact"/>
            </w:pPr>
            <w:r>
              <w:t xml:space="preserve">company_id, supplier_since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raw.raw_users</w:t>
            </w:r>
          </w:p>
        </w:tc>
        <w:tc>
          <w:tcPr/>
          <w:p>
            <w:pPr>
              <w:pStyle w:val="Compact"/>
            </w:pPr>
            <w:r>
              <w:t xml:space="preserve">b2b.users</w:t>
            </w:r>
          </w:p>
        </w:tc>
        <w:tc>
          <w:tcPr/>
          <w:p>
            <w:pPr>
              <w:pStyle w:val="Compact"/>
            </w:pPr>
            <w:r>
              <w:t xml:space="preserve">username, company_id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raw.raw_web_logs</w:t>
            </w:r>
          </w:p>
        </w:tc>
        <w:tc>
          <w:tcPr/>
          <w:p>
            <w:pPr>
              <w:pStyle w:val="Compact"/>
            </w:pPr>
            <w:r>
              <w:t xml:space="preserve">~/b2b_weblogs/access.log (4 fields)</w:t>
            </w:r>
          </w:p>
        </w:tc>
        <w:tc>
          <w:tcPr/>
          <w:p>
            <w:pPr>
              <w:pStyle w:val="Compact"/>
            </w:pPr>
            <w:r>
              <w:t xml:space="preserve">ip, username, log_time, user_agent</w:t>
            </w:r>
          </w:p>
        </w:tc>
        <w:tc>
          <w:tcPr/>
          <w:p>
            <w:pPr>
              <w:pStyle w:val="Compact"/>
            </w:pPr>
            <w:r>
              <w:t xml:space="preserve">10,504</w:t>
            </w:r>
          </w:p>
        </w:tc>
      </w:tr>
    </w:tbl>
    <w:bookmarkEnd w:id="34"/>
    <w:bookmarkStart w:id="40" w:name="report-views-mart"/>
    <w:p>
      <w:pPr>
        <w:pStyle w:val="Heading1"/>
      </w:pPr>
      <w:r>
        <w:t xml:space="preserve">Report views (mart)</w:t>
      </w:r>
    </w:p>
    <w:p>
      <w:pPr>
        <w:pStyle w:val="FirstParagraph"/>
      </w:pPr>
      <w:r>
        <w:t xml:space="preserve">Views hold no data: each read runs the query on the current tables.</w:t>
      </w:r>
    </w:p>
    <w:bookmarkStart w:id="35" w:name="mart.mart_sales"/>
    <w:p>
      <w:pPr>
        <w:pStyle w:val="Heading2"/>
      </w:pPr>
      <w:r>
        <w:t xml:space="preserve">mart.mart_sales</w:t>
      </w:r>
    </w:p>
    <w:p>
      <w:pPr>
        <w:pStyle w:val="FirstParagraph"/>
      </w:pPr>
      <w:r>
        <w:t xml:space="preserve">fact_sales with every name joined in: one wide row per order line. Rows: 2,567.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1208"/>
        <w:gridCol w:w="536"/>
        <w:gridCol w:w="805"/>
        <w:gridCol w:w="37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order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line_number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Line number inside the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of the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order_month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of the month of the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name (as it was in that version)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product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Product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of the supplier company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of the end customer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Units ordered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numeric(14,2)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quantity x unit_price</w:t>
            </w:r>
          </w:p>
        </w:tc>
      </w:tr>
    </w:tbl>
    <w:bookmarkEnd w:id="35"/>
    <w:bookmarkStart w:id="36" w:name="mart.mart_logins"/>
    <w:p>
      <w:pPr>
        <w:pStyle w:val="Heading2"/>
      </w:pPr>
      <w:r>
        <w:t xml:space="preserve">mart.mart_logins</w:t>
      </w:r>
    </w:p>
    <w:p>
      <w:pPr>
        <w:pStyle w:val="FirstParagraph"/>
      </w:pPr>
      <w:r>
        <w:t xml:space="preserve">fact_logins with every name joined in: one wide row per login. Rows: 2,548.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1208"/>
        <w:gridCol w:w="536"/>
        <w:gridCol w:w="805"/>
        <w:gridCol w:w="37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login_time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Time of the first page of the visit (with time zone)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of the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login_month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of the month of the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Login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name (as it was in that version)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Device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name</w:t>
            </w:r>
          </w:p>
        </w:tc>
      </w:tr>
    </w:tbl>
    <w:bookmarkEnd w:id="36"/>
    <w:bookmarkStart w:id="37" w:name="mart.mart_top_devices"/>
    <w:p>
      <w:pPr>
        <w:pStyle w:val="Heading2"/>
      </w:pPr>
      <w:r>
        <w:t xml:space="preserve">mart.mart_top_devices</w:t>
      </w:r>
    </w:p>
    <w:p>
      <w:pPr>
        <w:pStyle w:val="FirstParagraph"/>
      </w:pPr>
      <w:r>
        <w:t xml:space="preserve">Report R1: logins per device, top 5. Rows: 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Device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Number of logins</w:t>
            </w:r>
          </w:p>
        </w:tc>
      </w:tr>
    </w:tbl>
    <w:bookmarkEnd w:id="37"/>
    <w:bookmarkStart w:id="38" w:name="mart.mart_top_products_top_country"/>
    <w:p>
      <w:pPr>
        <w:pStyle w:val="Heading2"/>
      </w:pPr>
      <w:r>
        <w:t xml:space="preserve">mart.mart_top_products_top_country</w:t>
      </w:r>
    </w:p>
    <w:p>
      <w:pPr>
        <w:pStyle w:val="FirstParagraph"/>
      </w:pPr>
      <w:r>
        <w:t xml:space="preserve">Report R2: the top login country and its 5 best-selling products. Rows: 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1208"/>
        <w:gridCol w:w="536"/>
        <w:gridCol w:w="805"/>
        <w:gridCol w:w="37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country_logins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Number of logins from the top country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Product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total_quantity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Units sold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Sales amount</w:t>
            </w:r>
          </w:p>
        </w:tc>
      </w:tr>
    </w:tbl>
    <w:bookmarkEnd w:id="38"/>
    <w:bookmarkStart w:id="39" w:name="mart.mart_monthly_sales"/>
    <w:p>
      <w:pPr>
        <w:pStyle w:val="Heading2"/>
      </w:pPr>
      <w:r>
        <w:t xml:space="preserve">mart.mart_monthly_sales</w:t>
      </w:r>
    </w:p>
    <w:p>
      <w:pPr>
        <w:pStyle w:val="FirstParagraph"/>
      </w:pPr>
      <w:r>
        <w:t xml:space="preserve">Report R3: sales and orders of the last 12 complete months. Rows: 12.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of the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total_sales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Sales amount in the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Number of distinct orders</w:t>
            </w:r>
          </w:p>
        </w:tc>
      </w:tr>
    </w:tbl>
    <w:bookmarkEnd w:id="39"/>
    <w:bookmarkEnd w:id="40"/>
    <w:bookmarkStart w:id="46" w:name="pipeline-metadata-etl"/>
    <w:p>
      <w:pPr>
        <w:pStyle w:val="Heading1"/>
      </w:pPr>
      <w:r>
        <w:t xml:space="preserve">Pipeline metadata (etl)</w:t>
      </w:r>
    </w:p>
    <w:bookmarkStart w:id="41" w:name="etl.run_log"/>
    <w:p>
      <w:pPr>
        <w:pStyle w:val="Heading2"/>
      </w:pPr>
      <w:r>
        <w:t xml:space="preserve">etl.run_log</w:t>
      </w:r>
    </w:p>
    <w:p>
      <w:pPr>
        <w:pStyle w:val="FirstParagraph"/>
      </w:pPr>
      <w:r>
        <w:t xml:space="preserve">One row per pipeline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Number of the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running, success, failed or abandoned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 or incremental</w:t>
            </w:r>
          </w:p>
        </w:tc>
      </w:tr>
    </w:tbl>
    <w:bookmarkEnd w:id="41"/>
    <w:bookmarkStart w:id="42" w:name="etl.step_log"/>
    <w:p>
      <w:pPr>
        <w:pStyle w:val="Heading2"/>
      </w:pPr>
      <w:r>
        <w:t xml:space="preserve">etl.step_log</w:t>
      </w:r>
    </w:p>
    <w:p>
      <w:pPr>
        <w:pStyle w:val="FirstParagraph"/>
      </w:pPr>
      <w:r>
        <w:t xml:space="preserve">One row per step attempt; a restart reads it to skip finished steps.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1208"/>
        <w:gridCol w:w="536"/>
        <w:gridCol w:w="805"/>
        <w:gridCol w:w="37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step_log_id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Number of the step attempt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Number of the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Step name (= SQL file name = table 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running, success, failed or abandoned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row_count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Rows in the table the step built (for a check step: number of checks)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Error text of a failed step</w:t>
            </w:r>
          </w:p>
        </w:tc>
      </w:tr>
    </w:tbl>
    <w:bookmarkEnd w:id="42"/>
    <w:bookmarkStart w:id="43" w:name="etl.rejected_rows"/>
    <w:p>
      <w:pPr>
        <w:pStyle w:val="Heading2"/>
      </w:pPr>
      <w:r>
        <w:t xml:space="preserve">etl.rejected_rows</w:t>
      </w:r>
    </w:p>
    <w:p>
      <w:pPr>
        <w:pStyle w:val="FirstParagraph"/>
      </w:pPr>
      <w:r>
        <w:t xml:space="preserve">Every refused row with its step and reason.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Step name (= SQL file name = table 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Why the row was 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row_data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refused row, as JSON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refused</w:t>
            </w:r>
          </w:p>
        </w:tc>
      </w:tr>
    </w:tbl>
    <w:bookmarkEnd w:id="43"/>
    <w:bookmarkStart w:id="44" w:name="etl.watermark"/>
    <w:p>
      <w:pPr>
        <w:pStyle w:val="Heading2"/>
      </w:pPr>
      <w:r>
        <w:t xml:space="preserve">etl.watermark</w:t>
      </w:r>
    </w:p>
    <w:p>
      <w:pPr>
        <w:pStyle w:val="FirstParagraph"/>
      </w:pPr>
      <w:r>
        <w:t xml:space="preserve">How far each growing raw table is loaded (incremental load).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1208"/>
        <w:gridCol w:w="536"/>
        <w:gridCol w:w="805"/>
        <w:gridCol w:w="37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Growing raw table the watermark belongs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Watermark value: a change id, or a log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watermark last moved</w:t>
            </w:r>
          </w:p>
        </w:tc>
      </w:tr>
    </w:tbl>
    <w:bookmarkEnd w:id="44"/>
    <w:bookmarkStart w:id="45" w:name="etl.migrations"/>
    <w:p>
      <w:pPr>
        <w:pStyle w:val="Heading2"/>
      </w:pPr>
      <w:r>
        <w:t xml:space="preserve">etl.migrations</w:t>
      </w:r>
    </w:p>
    <w:p>
      <w:pPr>
        <w:pStyle w:val="FirstParagraph"/>
      </w:pPr>
      <w:r>
        <w:t xml:space="preserve">Which migration files this warehouse has had.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1208"/>
        <w:gridCol w:w="536"/>
        <w:gridCol w:w="805"/>
        <w:gridCol w:w="37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Migration file applied to this warehouse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migration was applied</w:t>
            </w:r>
          </w:p>
        </w:tc>
      </w:tr>
    </w:tbl>
    <w:bookmarkEnd w:id="45"/>
    <w:bookmarkEnd w:id="46"/>
    <w:bookmarkStart w:id="47" w:name="keys-and-indexes"/>
    <w:p>
      <w:pPr>
        <w:pStyle w:val="Heading1"/>
      </w:pPr>
      <w:r>
        <w:t xml:space="preserve">Keys and indexes</w:t>
      </w:r>
    </w:p>
    <w:p>
      <w:pPr>
        <w:pStyle w:val="FirstParagraph"/>
      </w:pPr>
      <w:r>
        <w:t xml:space="preserve">Primary and unique keys are enforced by the database. Relationships between facts and dimensions are logical and checked by dq/referential_integrity.sql (see 02 Logical Model). The only index added by hand is on date_key in both fact tables, for date filters; the others come with the keys.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4"/>
        <w:gridCol w:w="2640"/>
        <w:gridCol w:w="3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dw.dim_company</w:t>
            </w:r>
          </w:p>
        </w:tc>
        <w:tc>
          <w:tcPr/>
          <w:p>
            <w:pPr>
              <w:pStyle w:val="Compact"/>
            </w:pPr>
            <w:r>
              <w:t xml:space="preserve">dim_company_pkey</w:t>
            </w:r>
          </w:p>
        </w:tc>
        <w:tc>
          <w:tcPr/>
          <w:p>
            <w:pPr>
              <w:pStyle w:val="Compact"/>
            </w:pPr>
            <w:r>
              <w:t xml:space="preserve">btree (company_key)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dw.dim_country</w:t>
            </w:r>
          </w:p>
        </w:tc>
        <w:tc>
          <w:tcPr/>
          <w:p>
            <w:pPr>
              <w:pStyle w:val="Compact"/>
            </w:pPr>
            <w:r>
              <w:t xml:space="preserve">dim_country_pkey</w:t>
            </w:r>
          </w:p>
        </w:tc>
        <w:tc>
          <w:tcPr/>
          <w:p>
            <w:pPr>
              <w:pStyle w:val="Compact"/>
            </w:pPr>
            <w:r>
              <w:t xml:space="preserve">btree (country_code)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dw.dim_date</w:t>
            </w:r>
          </w:p>
        </w:tc>
        <w:tc>
          <w:tcPr/>
          <w:p>
            <w:pPr>
              <w:pStyle w:val="Compact"/>
            </w:pPr>
            <w:r>
              <w:t xml:space="preserve">dim_date_pkey</w:t>
            </w:r>
          </w:p>
        </w:tc>
        <w:tc>
          <w:tcPr/>
          <w:p>
            <w:pPr>
              <w:pStyle w:val="Compact"/>
            </w:pPr>
            <w:r>
              <w:t xml:space="preserve">btree (date_key)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dw.dim_device</w:t>
            </w:r>
          </w:p>
        </w:tc>
        <w:tc>
          <w:tcPr/>
          <w:p>
            <w:pPr>
              <w:pStyle w:val="Compact"/>
            </w:pPr>
            <w:r>
              <w:t xml:space="preserve">dim_device_device_name_key</w:t>
            </w:r>
          </w:p>
        </w:tc>
        <w:tc>
          <w:tcPr/>
          <w:p>
            <w:pPr>
              <w:pStyle w:val="Compact"/>
            </w:pPr>
            <w:r>
              <w:t xml:space="preserve">btree (device_name)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dw.dim_device</w:t>
            </w:r>
          </w:p>
        </w:tc>
        <w:tc>
          <w:tcPr/>
          <w:p>
            <w:pPr>
              <w:pStyle w:val="Compact"/>
            </w:pPr>
            <w:r>
              <w:t xml:space="preserve">dim_device_pkey</w:t>
            </w:r>
          </w:p>
        </w:tc>
        <w:tc>
          <w:tcPr/>
          <w:p>
            <w:pPr>
              <w:pStyle w:val="Compact"/>
            </w:pPr>
            <w:r>
              <w:t xml:space="preserve">btree (device_key)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dw.dim_end_customer</w:t>
            </w:r>
          </w:p>
        </w:tc>
        <w:tc>
          <w:tcPr/>
          <w:p>
            <w:pPr>
              <w:pStyle w:val="Compact"/>
            </w:pPr>
            <w:r>
              <w:t xml:space="preserve">dim_end_customer_pkey</w:t>
            </w:r>
          </w:p>
        </w:tc>
        <w:tc>
          <w:tcPr/>
          <w:p>
            <w:pPr>
              <w:pStyle w:val="Compact"/>
            </w:pPr>
            <w:r>
              <w:t xml:space="preserve">btree (end_customer_key)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dw.dim_product</w:t>
            </w:r>
          </w:p>
        </w:tc>
        <w:tc>
          <w:tcPr/>
          <w:p>
            <w:pPr>
              <w:pStyle w:val="Compact"/>
            </w:pPr>
            <w:r>
              <w:t xml:space="preserve">dim_product_pkey</w:t>
            </w:r>
          </w:p>
        </w:tc>
        <w:tc>
          <w:tcPr/>
          <w:p>
            <w:pPr>
              <w:pStyle w:val="Compact"/>
            </w:pPr>
            <w:r>
              <w:t xml:space="preserve">btree (product_key)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dw.fact_logins</w:t>
            </w:r>
          </w:p>
        </w:tc>
        <w:tc>
          <w:tcPr/>
          <w:p>
            <w:pPr>
              <w:pStyle w:val="Compact"/>
            </w:pPr>
            <w:r>
              <w:t xml:space="preserve">fact_logins_date</w:t>
            </w:r>
          </w:p>
        </w:tc>
        <w:tc>
          <w:tcPr/>
          <w:p>
            <w:pPr>
              <w:pStyle w:val="Compact"/>
            </w:pPr>
            <w:r>
              <w:t xml:space="preserve">btree (date_key)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dw.fact_sales</w:t>
            </w:r>
          </w:p>
        </w:tc>
        <w:tc>
          <w:tcPr/>
          <w:p>
            <w:pPr>
              <w:pStyle w:val="Compact"/>
            </w:pPr>
            <w:r>
              <w:t xml:space="preserve">fact_sales_date</w:t>
            </w:r>
          </w:p>
        </w:tc>
        <w:tc>
          <w:tcPr/>
          <w:p>
            <w:pPr>
              <w:pStyle w:val="Compact"/>
            </w:pPr>
            <w:r>
              <w:t xml:space="preserve">btree (date_key)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dw.fact_sales</w:t>
            </w:r>
          </w:p>
        </w:tc>
        <w:tc>
          <w:tcPr/>
          <w:p>
            <w:pPr>
              <w:pStyle w:val="Compact"/>
            </w:pPr>
            <w:r>
              <w:t xml:space="preserve">fact_sales_pkey</w:t>
            </w:r>
          </w:p>
        </w:tc>
        <w:tc>
          <w:tcPr/>
          <w:p>
            <w:pPr>
              <w:pStyle w:val="Compact"/>
            </w:pPr>
            <w:r>
              <w:t xml:space="preserve">btree (order_id, line_number)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etl.migrations</w:t>
            </w:r>
          </w:p>
        </w:tc>
        <w:tc>
          <w:tcPr/>
          <w:p>
            <w:pPr>
              <w:pStyle w:val="Compact"/>
            </w:pPr>
            <w:r>
              <w:t xml:space="preserve">migrations_pkey</w:t>
            </w:r>
          </w:p>
        </w:tc>
        <w:tc>
          <w:tcPr/>
          <w:p>
            <w:pPr>
              <w:pStyle w:val="Compact"/>
            </w:pPr>
            <w:r>
              <w:t xml:space="preserve">btree (file_name)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etl.run_log</w:t>
            </w:r>
          </w:p>
        </w:tc>
        <w:tc>
          <w:tcPr/>
          <w:p>
            <w:pPr>
              <w:pStyle w:val="Compact"/>
            </w:pPr>
            <w:r>
              <w:t xml:space="preserve">run_log_pkey</w:t>
            </w:r>
          </w:p>
        </w:tc>
        <w:tc>
          <w:tcPr/>
          <w:p>
            <w:pPr>
              <w:pStyle w:val="Compact"/>
            </w:pPr>
            <w:r>
              <w:t xml:space="preserve">btree (run_id)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etl.step_log</w:t>
            </w:r>
          </w:p>
        </w:tc>
        <w:tc>
          <w:tcPr/>
          <w:p>
            <w:pPr>
              <w:pStyle w:val="Compact"/>
            </w:pPr>
            <w:r>
              <w:t xml:space="preserve">step_log_pkey</w:t>
            </w:r>
          </w:p>
        </w:tc>
        <w:tc>
          <w:tcPr/>
          <w:p>
            <w:pPr>
              <w:pStyle w:val="Compact"/>
            </w:pPr>
            <w:r>
              <w:t xml:space="preserve">btree (step_log_id)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etl.watermark</w:t>
            </w:r>
          </w:p>
        </w:tc>
        <w:tc>
          <w:tcPr/>
          <w:p>
            <w:pPr>
              <w:pStyle w:val="Compact"/>
            </w:pPr>
            <w:r>
              <w:t xml:space="preserve">watermark_pkey</w:t>
            </w:r>
          </w:p>
        </w:tc>
        <w:tc>
          <w:tcPr/>
          <w:p>
            <w:pPr>
              <w:pStyle w:val="Compact"/>
            </w:pPr>
            <w:r>
              <w:t xml:space="preserve">btree (table_name)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staging.stg_catalog_items</w:t>
            </w:r>
          </w:p>
        </w:tc>
        <w:tc>
          <w:tcPr/>
          <w:p>
            <w:pPr>
              <w:pStyle w:val="Compact"/>
            </w:pPr>
            <w:r>
              <w:t xml:space="preserve">stg_catalog_items_pkey</w:t>
            </w:r>
          </w:p>
        </w:tc>
        <w:tc>
          <w:tcPr/>
          <w:p>
            <w:pPr>
              <w:pStyle w:val="Compact"/>
            </w:pPr>
            <w:r>
              <w:t xml:space="preserve">btree (company_id, product_id)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staging.stg_companies</w:t>
            </w:r>
          </w:p>
        </w:tc>
        <w:tc>
          <w:tcPr/>
          <w:p>
            <w:pPr>
              <w:pStyle w:val="Compact"/>
            </w:pPr>
            <w:r>
              <w:t xml:space="preserve">stg_companies_pkey</w:t>
            </w:r>
          </w:p>
        </w:tc>
        <w:tc>
          <w:tcPr/>
          <w:p>
            <w:pPr>
              <w:pStyle w:val="Compact"/>
            </w:pPr>
            <w:r>
              <w:t xml:space="preserve">btree (company_id)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staging.stg_end_customers</w:t>
            </w:r>
          </w:p>
        </w:tc>
        <w:tc>
          <w:tcPr/>
          <w:p>
            <w:pPr>
              <w:pStyle w:val="Compact"/>
            </w:pPr>
            <w:r>
              <w:t xml:space="preserve">stg_end_customers_pkey</w:t>
            </w:r>
          </w:p>
        </w:tc>
        <w:tc>
          <w:tcPr/>
          <w:p>
            <w:pPr>
              <w:pStyle w:val="Compact"/>
            </w:pPr>
            <w:r>
              <w:t xml:space="preserve">btree (end_customer_id)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staging.stg_order_items</w:t>
            </w:r>
          </w:p>
        </w:tc>
        <w:tc>
          <w:tcPr/>
          <w:p>
            <w:pPr>
              <w:pStyle w:val="Compact"/>
            </w:pPr>
            <w:r>
              <w:t xml:space="preserve">stg_order_items_pkey</w:t>
            </w:r>
          </w:p>
        </w:tc>
        <w:tc>
          <w:tcPr/>
          <w:p>
            <w:pPr>
              <w:pStyle w:val="Compact"/>
            </w:pPr>
            <w:r>
              <w:t xml:space="preserve">btree (order_id, line_number)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staging.stg_orders</w:t>
            </w:r>
          </w:p>
        </w:tc>
        <w:tc>
          <w:tcPr/>
          <w:p>
            <w:pPr>
              <w:pStyle w:val="Compact"/>
            </w:pPr>
            <w:r>
              <w:t xml:space="preserve">stg_orders_pkey</w:t>
            </w:r>
          </w:p>
        </w:tc>
        <w:tc>
          <w:tcPr/>
          <w:p>
            <w:pPr>
              <w:pStyle w:val="Compact"/>
            </w:pPr>
            <w:r>
              <w:t xml:space="preserve">btree (order_id)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staging.stg_products</w:t>
            </w:r>
          </w:p>
        </w:tc>
        <w:tc>
          <w:tcPr/>
          <w:p>
            <w:pPr>
              <w:pStyle w:val="Compact"/>
            </w:pPr>
            <w:r>
              <w:t xml:space="preserve">stg_products_pkey</w:t>
            </w:r>
          </w:p>
        </w:tc>
        <w:tc>
          <w:tcPr/>
          <w:p>
            <w:pPr>
              <w:pStyle w:val="Compact"/>
            </w:pPr>
            <w:r>
              <w:t xml:space="preserve">btree (product_id)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staging.stg_suppliers</w:t>
            </w:r>
          </w:p>
        </w:tc>
        <w:tc>
          <w:tcPr/>
          <w:p>
            <w:pPr>
              <w:pStyle w:val="Compact"/>
            </w:pPr>
            <w:r>
              <w:t xml:space="preserve">stg_suppliers_pkey</w:t>
            </w:r>
          </w:p>
        </w:tc>
        <w:tc>
          <w:tcPr/>
          <w:p>
            <w:pPr>
              <w:pStyle w:val="Compact"/>
            </w:pPr>
            <w:r>
              <w:t xml:space="preserve">btree (company_id)</w:t>
            </w:r>
          </w:p>
        </w:tc>
      </w:tr>
    </w:tbl>
    <w:bookmarkEnd w:id="47"/>
    <w:bookmarkStart w:id="48" w:name="migrations"/>
    <w:p>
      <w:pPr>
        <w:pStyle w:val="Heading1"/>
      </w:pPr>
      <w:r>
        <w:t xml:space="preserve">Migrations</w:t>
      </w:r>
    </w:p>
    <w:p>
      <w:pPr>
        <w:pStyle w:val="FirstParagraph"/>
      </w:pPr>
      <w:r>
        <w:t xml:space="preserve">CREATE TABLE IF NOT EXISTS never changes a table that already exists, so a change of shape is made by a numbered file in sql/migrations/. run.py applies each file once per warehouse, in name order, and records it in etl.migrations.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001_company_history.sql</w:t>
            </w:r>
          </w:p>
        </w:tc>
        <w:tc>
          <w:tcPr/>
          <w:p>
            <w:pPr>
              <w:pStyle w:val="Compact"/>
            </w:pPr>
            <w:r>
              <w:t xml:space="preserve">dim_company keeps history: drops the old-shaped dim_company, fact_sales and fact_logins; the same run rebuilds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002_run_log_load_type.sql</w:t>
            </w:r>
          </w:p>
        </w:tc>
        <w:tc>
          <w:tcPr/>
          <w:p>
            <w:pPr>
              <w:pStyle w:val="Compact"/>
            </w:pPr>
            <w:r>
              <w:t xml:space="preserve">Adds etl.run_log.load_type (full or incremental)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003_product_and_customer_history.sql</w:t>
            </w:r>
          </w:p>
        </w:tc>
        <w:tc>
          <w:tcPr/>
          <w:p>
            <w:pPr>
              <w:pStyle w:val="Compact"/>
            </w:pPr>
            <w:r>
              <w:t xml:space="preserve">Products and end customers keep history: drops fact_sales, dim_product and dim_end_customer (rebuilt in the same run) and clears the old order watermarks</w:t>
            </w:r>
          </w:p>
        </w:tc>
      </w:tr>
    </w:tbl>
    <w:bookmarkEnd w:id="48"/>
    <w:bookmarkStart w:id="49" w:name="naming-conventions"/>
    <w:p>
      <w:pPr>
        <w:pStyle w:val="Heading1"/>
      </w:pPr>
      <w:r>
        <w:t xml:space="preserve">Naming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2"/>
        <w:gridCol w:w="3036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file</w:t>
            </w:r>
          </w:p>
        </w:tc>
        <w:tc>
          <w:tcPr/>
          <w:p>
            <w:pPr>
              <w:pStyle w:val="Compact"/>
            </w:pPr>
            <w:r>
              <w:t xml:space="preserve">the file name is the step name and the table name</w:t>
            </w:r>
          </w:p>
        </w:tc>
        <w:tc>
          <w:tcPr/>
          <w:p>
            <w:pPr>
              <w:pStyle w:val="Compact"/>
            </w:pPr>
            <w:r>
              <w:t xml:space="preserve">sql/staging/stg_orders.sql -&gt; staging.stg_orders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table</w:t>
            </w:r>
          </w:p>
        </w:tc>
        <w:tc>
          <w:tcPr/>
          <w:p>
            <w:pPr>
              <w:pStyle w:val="Compact"/>
            </w:pPr>
            <w:r>
              <w:t xml:space="preserve">raw_ + source table name</w:t>
            </w:r>
          </w:p>
        </w:tc>
        <w:tc>
          <w:tcPr/>
          <w:p>
            <w:pPr>
              <w:pStyle w:val="Compact"/>
            </w:pPr>
            <w:r>
              <w:t xml:space="preserve">raw.raw_orders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 table</w:t>
            </w:r>
          </w:p>
        </w:tc>
        <w:tc>
          <w:tcPr/>
          <w:p>
            <w:pPr>
              <w:pStyle w:val="Compact"/>
            </w:pPr>
            <w:r>
              <w:t xml:space="preserve">stg_ + source table name</w:t>
            </w:r>
          </w:p>
        </w:tc>
        <w:tc>
          <w:tcPr/>
          <w:p>
            <w:pPr>
              <w:pStyle w:val="Compact"/>
            </w:pPr>
            <w:r>
              <w:t xml:space="preserve">staging.stg_orders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 / fact</w:t>
            </w:r>
          </w:p>
        </w:tc>
        <w:tc>
          <w:tcPr/>
          <w:p>
            <w:pPr>
              <w:pStyle w:val="Compact"/>
            </w:pPr>
            <w:r>
              <w:t xml:space="preserve">dim_ / fact_ + business name</w:t>
            </w:r>
          </w:p>
        </w:tc>
        <w:tc>
          <w:tcPr/>
          <w:p>
            <w:pPr>
              <w:pStyle w:val="Compact"/>
            </w:pPr>
            <w:r>
              <w:t xml:space="preserve">dw.dim_company, dw.fact_sales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 view</w:t>
            </w:r>
          </w:p>
        </w:tc>
        <w:tc>
          <w:tcPr/>
          <w:p>
            <w:pPr>
              <w:pStyle w:val="Compact"/>
            </w:pPr>
            <w:r>
              <w:t xml:space="preserve">mart_ + report name</w:t>
            </w:r>
          </w:p>
        </w:tc>
        <w:tc>
          <w:tcPr/>
          <w:p>
            <w:pPr>
              <w:pStyle w:val="Compact"/>
            </w:pPr>
            <w:r>
              <w:t xml:space="preserve">mart.mart_monthly_sales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Warehouse key</w:t>
            </w:r>
          </w:p>
        </w:tc>
        <w:tc>
          <w:tcPr/>
          <w:p>
            <w:pPr>
              <w:pStyle w:val="Compact"/>
            </w:pPr>
            <w:r>
              <w:t xml:space="preserve">_key</w:t>
            </w:r>
          </w:p>
        </w:tc>
        <w:tc>
          <w:tcPr/>
          <w:p>
            <w:pPr>
              <w:pStyle w:val="Compact"/>
            </w:pPr>
            <w:r>
              <w:t xml:space="preserve">company_key, product_key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key</w:t>
            </w:r>
          </w:p>
        </w:tc>
        <w:tc>
          <w:tcPr/>
          <w:p>
            <w:pPr>
              <w:pStyle w:val="Compact"/>
            </w:pPr>
            <w:r>
              <w:t xml:space="preserve">_id</w:t>
            </w:r>
          </w:p>
        </w:tc>
        <w:tc>
          <w:tcPr/>
          <w:p>
            <w:pPr>
              <w:pStyle w:val="Compact"/>
            </w:pPr>
            <w:r>
              <w:t xml:space="preserve">company_id, order_id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columns</w:t>
            </w:r>
          </w:p>
        </w:tc>
        <w:tc>
          <w:tcPr/>
          <w:p>
            <w:pPr>
              <w:pStyle w:val="Compact"/>
            </w:pPr>
            <w:r>
              <w:t xml:space="preserve">valid_from, valid_to, is_current</w:t>
            </w:r>
          </w:p>
        </w:tc>
        <w:tc>
          <w:tcPr/>
          <w:p>
            <w:pPr>
              <w:pStyle w:val="Compact"/>
            </w:pPr>
            <w:r>
              <w:t xml:space="preserve">dim_company.valid_to = 9999-12-31 while current</w:t>
            </w:r>
          </w:p>
        </w:tc>
      </w:tr>
    </w:tbl>
    <w:bookmarkEnd w:id="49"/>
    <w:sectPr>
      <w:footerReference w:type="default" r:id="rIdFooter1"/>
      <w:pgSz w:w="11906" w:h="16838"/>
      <w:pgMar w:top="1247" w:right="1134" w:bottom="1247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16"/>
        <w:color w:val="6B7785"/>
      </w:rPr>
      <w:t xml:space="preserve">B2B Data Warehouse   |   Page </w:t>
    </w:r>
    <w:r>
      <w:rPr>
        <w:sz w:val="16"/>
        <w:color w:val="6B7785"/>
      </w:rPr>
      <w:fldChar w:fldCharType="begin"/>
    </w:r>
    <w:r>
      <w:rPr>
        <w:sz w:val="16"/>
        <w:color w:val="6B7785"/>
      </w:rPr>
      <w:instrText xml:space="preserve"> PAGE </w:instrText>
    </w:r>
    <w:r>
      <w:rPr>
        <w:sz w:val="16"/>
        <w:color w:val="6B7785"/>
      </w:rPr>
      <w:fldChar w:fldCharType="separate"/>
    </w:r>
    <w:r>
      <w:rPr>
        <w:sz w:val="16"/>
        <w:color w:val="6B7785"/>
      </w:rPr>
      <w:t>1</w:t>
    </w:r>
    <w:r>
      <w:rPr>
        <w:sz w:val="16"/>
        <w:color w:val="6B7785"/>
      </w:rPr>
      <w:fldChar w:fldCharType="end"/>
    </w:r>
    <w:r>
      <w:rPr>
        <w:sz w:val="16"/>
        <w:color w:val="6B7785"/>
      </w:rPr>
      <w:t xml:space="preserve"> of </w:t>
    </w:r>
    <w:r>
      <w:rPr>
        <w:sz w:val="16"/>
        <w:color w:val="6B7785"/>
      </w:rPr>
      <w:fldChar w:fldCharType="begin"/>
    </w:r>
    <w:r>
      <w:rPr>
        <w:sz w:val="16"/>
        <w:color w:val="6B7785"/>
      </w:rPr>
      <w:instrText xml:space="preserve"> NUMPAGES </w:instrText>
    </w:r>
    <w:r>
      <w:rPr>
        <w:sz w:val="16"/>
        <w:color w:val="6B7785"/>
      </w:rPr>
      <w:fldChar w:fldCharType="separate"/>
    </w:r>
    <w:r>
      <w:rPr>
        <w:sz w:val="16"/>
        <w:color w:val="6B7785"/>
      </w:rPr>
      <w:t>1</w:t>
    </w:r>
    <w:r>
      <w:rPr>
        <w:sz w:val="16"/>
        <w:color w:val="6B7785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1"/>
        <w:szCs w:val="21"/>
        <w:lang w:val="en-US"/>
      </w:rPr>
    </w:rPrDefault>
    <w:pPrDefault>
      <w:pPr>
        <w:spacing w:after="120" w:line="264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before="1800"/>
      <w:jc w:val="left"/>
    </w:pPr>
    <w:rPr>
      <w:rFonts w:ascii="Calibri" w:cs="Calibri" w:eastAsia="Calibri" w:hAnsi="Calibri"/>
      <w:b/>
      <w:color w:val="1F4E79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after="480" w:before="0"/>
      <w:jc w:val="left"/>
    </w:pPr>
    <w:rPr>
      <w:rFonts w:ascii="Calibri" w:cs="Calibri" w:eastAsia="Calibri" w:hAnsi="Calibri"/>
      <w:color w:val="44546A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after="60" w:before="0"/>
      <w:jc w:val="left"/>
    </w:pPr>
    <w:rPr>
      <w:rFonts w:ascii="Calibri" w:cs="Calibri" w:eastAsia="Calibri" w:hAnsi="Calibri"/>
      <w:color w:val="44546A"/>
      <w:sz w:val="22"/>
      <w:szCs w:val="22"/>
    </w:rPr>
  </w:style>
  <w:style w:styleId="Date" w:type="paragraph">
    <w:name w:val="Date"/>
    <w:basedOn w:val="Title"/>
    <w:next w:val="BodyText"/>
    <w:qFormat/>
    <w:pPr>
      <w:spacing w:after="60" w:before="0"/>
      <w:jc w:val="left"/>
    </w:pPr>
    <w:rPr>
      <w:rFonts w:ascii="Calibri" w:cs="Calibri" w:eastAsia="Calibri" w:hAnsi="Calibri"/>
      <w:color w:val="44546A"/>
      <w:sz w:val="22"/>
      <w:szCs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80"/>
      <w:outlineLvl w:val="2"/>
    </w:pPr>
    <w:rPr>
      <w:rFonts w:ascii="Calibri" w:cs="Calibri" w:eastAsia="Calibri" w:hAnsi="Calibri"/>
      <w:b/>
      <w:bCs/>
      <w:color w:val="1F4E79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/>
    </w:pPr>
    <w:rPr>
      <w:sz w:val="19"/>
      <w:szCs w:val="19"/>
    </w:rPr>
    <w:tblPr>
      <w:tblInd w:type="dxa" w:w="0"/>
      <w:tblBorders>
        <w:top w:color="AEB9C5" w:space="0" w:sz="4" w:val="single"/>
        <w:left w:color="AEB9C5" w:space="0" w:sz="4" w:val="single"/>
        <w:bottom w:color="AEB9C5" w:space="0" w:sz="4" w:val="single"/>
        <w:right w:color="AEB9C5" w:space="0" w:sz="4" w:val="single"/>
        <w:insideH w:color="D3DAE2" w:space="0" w:sz="4" w:val="single"/>
        <w:insideV w:color="D3DAE2" w:space="0" w:sz="4" w:val="single"/>
      </w:tblBorders>
      <w:tblCellMar>
        <w:top w:type="dxa" w:w="45"/>
        <w:left w:type="dxa" w:w="90"/>
        <w:bottom w:type="dxa" w:w="45"/>
        <w:right w:type="dxa" w:w="90"/>
      </w:tblCellMar>
    </w:tblPr>
    <w:tblStylePr w:type="firstRow">
      <w:rPr>
        <w:b/>
        <w:bCs/>
        <w:color w:val="1F2D3D"/>
      </w:rPr>
      <w:tcPr>
        <w:shd w:color="auto" w:fill="DCE6F0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color w:val="243B5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color w:val="1F4E79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Id="rIdFoote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Physical Model</dc:title>
  <dc:creator>Ali-Debugs</dc:creator>
  <cp:keywords/>
  <dcterms:created xsi:type="dcterms:W3CDTF">2026-10-22T04:00:19Z</dcterms:created>
  <dcterms:modified xsi:type="dcterms:W3CDTF">2026-10-22T04:00:19Z</dcterms:modified>
  <cp:lastModifiedBy>Ali-Debugs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 October 2026</vt:lpwstr>
  </property>
  <property fmtid="{D5CDD505-2E9C-101B-9397-08002B2CF9AE}" pid="3" name="subtitle">
    <vt:lpwstr>B2B Data Warehouse - Physical data model (PostgreSQL)</vt:lpwstr>
  </property>
</Properties>
</file>