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 Test</w:t>
      </w:r>
    </w:p>
    <w:p>
      <w:pPr>
        <w:pStyle w:val="Subtitle"/>
      </w:pPr>
      <w:r>
        <w:t xml:space="preserve">B2B Data Warehouse - Unit test specification and results</w:t>
      </w:r>
    </w:p>
    <w:p>
      <w:pPr>
        <w:pStyle w:val="Author"/>
      </w:pPr>
      <w:r>
        <w:t xml:space="preserve">Ali-Debugs</w:t>
      </w:r>
    </w:p>
    <w:p>
      <w:pPr>
        <w:pStyle w:val="Date"/>
      </w:pPr>
      <w:r>
        <w:t xml:space="preserve">22 October 2026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B2B Data Warehouse (repository b2b-dw-pg)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Unit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22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Ali-Debugs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Issued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Tests each part of the pipeline on its own: the log parser, every staging rule, the dimension and fact rules, every data quality check, the report views and the watermarks, with the results of a fresh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05 Development, 07 Integration Test, 04 Source-to-Target Mapping</w:t>
            </w:r>
          </w:p>
        </w:tc>
      </w:tr>
    </w:tbl>
    <w:p>
      <w:r>
        <w:br w:type="page"/>
      </w:r>
    </w:p>
    <w:p>
      <w:pPr>
        <w:pStyle w:val="TOCHeading"/>
      </w:pPr>
      <w:r>
        <w:t>Contents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The table of contents fills in when Word asks to update the fields (or right-click here and choose Update Field).</w:t>
      </w:r>
      <w:r>
        <w:fldChar w:fldCharType="end"/>
      </w:r>
    </w:p>
    <w:p>
      <w:r>
        <w:br w:type="page"/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Every unit test passed on a fresh build (seed 42, 22 October 2026): all 20 automated tests passed, all 36 data quality checks found 0 bad rows, 19 of the 21 reject rules refused the bad rows planted for them (the other 2 had nothing to refuse in this data, as expected). No defects are open.</w:t>
      </w:r>
    </w:p>
    <w:bookmarkEnd w:id="9"/>
    <w:bookmarkStart w:id="10" w:name="scope-and-approach"/>
    <w:p>
      <w:pPr>
        <w:pStyle w:val="Heading1"/>
      </w:pPr>
      <w:r>
        <w:t xml:space="preserve">Scope and approach</w:t>
      </w:r>
    </w:p>
    <w:p>
      <w:pPr>
        <w:pStyle w:val="FirstParagraph"/>
      </w:pPr>
      <w:r>
        <w:t xml:space="preserve">A unit test checks one rule, function or step on its own. Three kinds are 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How it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tests/test_pipeline.py (pytest)</w:t>
            </w:r>
          </w:p>
        </w:tc>
        <w:tc>
          <w:tcPr/>
          <w:p>
            <w:pPr>
              <w:pStyle w:val="Compact"/>
            </w:pPr>
            <w:r>
              <w:t xml:space="preserve">python -m pytest -q after a load; also in CI after every load and in the deploy against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quality checks</w:t>
            </w:r>
          </w:p>
        </w:tc>
        <w:tc>
          <w:tcPr/>
          <w:p>
            <w:pPr>
              <w:pStyle w:val="Compact"/>
            </w:pPr>
            <w:r>
              <w:t xml:space="preserve">dq/*.sql</w:t>
            </w:r>
          </w:p>
        </w:tc>
        <w:tc>
          <w:tcPr/>
          <w:p>
            <w:pPr>
              <w:pStyle w:val="Compact"/>
            </w:pPr>
            <w:r>
              <w:t xml:space="preserve">Inside every run, after the facts; a check that finds a bad row stops the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evidence</w:t>
            </w:r>
          </w:p>
        </w:tc>
        <w:tc>
          <w:tcPr/>
          <w:p>
            <w:pPr>
              <w:pStyle w:val="Compact"/>
            </w:pPr>
            <w:r>
              <w:t xml:space="preserve">etl.rejected_rows</w:t>
            </w:r>
          </w:p>
        </w:tc>
        <w:tc>
          <w:tcPr/>
          <w:p>
            <w:pPr>
              <w:pStyle w:val="Compact"/>
            </w:pPr>
            <w:r>
              <w:t xml:space="preserve">Each staging rule is checked against the rows the seed made wrong on purpose</w:t>
            </w:r>
          </w:p>
        </w:tc>
      </w:tr>
    </w:tbl>
    <w:p>
      <w:pPr>
        <w:pStyle w:val="BodyText"/>
      </w:pPr>
      <w:r>
        <w:t xml:space="preserve">Tests marked made_up_data_only count on the generated data (its bad rows and its size) and are skipped on PROD, so real, cleaner data cannot fail a deploy.</w:t>
      </w:r>
    </w:p>
    <w:bookmarkEnd w:id="10"/>
    <w:bookmarkStart w:id="11" w:name="test-environment"/>
    <w:p>
      <w:pPr>
        <w:pStyle w:val="Heading1"/>
      </w:pPr>
      <w:r>
        <w:t xml:space="preserve">Test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16, an isolated source and warehouse built for this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seed/seed_postgres.py and seed/seed_weblogs.py with random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python run.py (full load): 36 steps, 36 checks passed, 1,228 rows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22 October 2026</w:t>
            </w:r>
          </w:p>
        </w:tc>
      </w:tr>
    </w:tbl>
    <w:bookmarkEnd w:id="11"/>
    <w:bookmarkStart w:id="12" w:name="log-parser-pipelinelog_parser.py"/>
    <w:p>
      <w:pPr>
        <w:pStyle w:val="Heading1"/>
      </w:pPr>
      <w:r>
        <w:t xml:space="preserve">Log parser (pipeline/log_parser.py)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244"/>
        <w:gridCol w:w="1848"/>
        <w:gridCol w:w="2508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UT-01</w:t>
            </w:r>
          </w:p>
        </w:tc>
        <w:tc>
          <w:tcPr/>
          <w:p>
            <w:pPr>
              <w:pStyle w:val="Compact"/>
            </w:pPr>
            <w:r>
              <w:t xml:space="preserve">test_good_log_line_gives_the_four_fields</w:t>
            </w:r>
          </w:p>
        </w:tc>
        <w:tc>
          <w:tcPr/>
          <w:p>
            <w:pPr>
              <w:pStyle w:val="Compact"/>
            </w:pPr>
            <w:r>
              <w:t xml:space="preserve">A valid Apache combined line</w:t>
            </w:r>
          </w:p>
        </w:tc>
        <w:tc>
          <w:tcPr/>
          <w:p>
            <w:pPr>
              <w:pStyle w:val="Compact"/>
            </w:pPr>
            <w:r>
              <w:t xml:space="preserve">IP 181.20.3.44, user user0007, time 2025-10-10T13:55:36-03:00, iPhone user agent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UT-02</w:t>
            </w:r>
          </w:p>
        </w:tc>
        <w:tc>
          <w:tcPr/>
          <w:p>
            <w:pPr>
              <w:pStyle w:val="Compact"/>
            </w:pPr>
            <w:r>
              <w:t xml:space="preserve">test_cut_off_log_line_is_refused</w:t>
            </w:r>
          </w:p>
        </w:tc>
        <w:tc>
          <w:tcPr/>
          <w:p>
            <w:pPr>
              <w:pStyle w:val="Compact"/>
            </w:pPr>
            <w:r>
              <w:t xml:space="preserve">The same line cut after 40 characters</w:t>
            </w:r>
          </w:p>
        </w:tc>
        <w:tc>
          <w:tcPr/>
          <w:p>
            <w:pPr>
              <w:pStyle w:val="Compact"/>
            </w:pPr>
            <w:r>
              <w:t xml:space="preserve">None (refused)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UT-03</w:t>
            </w:r>
          </w:p>
        </w:tc>
        <w:tc>
          <w:tcPr/>
          <w:p>
            <w:pPr>
              <w:pStyle w:val="Compact"/>
            </w:pPr>
            <w:r>
              <w:t xml:space="preserve">test_log_line_with_impossible_date_is_refused</w:t>
            </w:r>
          </w:p>
        </w:tc>
        <w:tc>
          <w:tcPr/>
          <w:p>
            <w:pPr>
              <w:pStyle w:val="Compact"/>
            </w:pPr>
            <w:r>
              <w:t xml:space="preserve">The line with the date 99/Oct/2025</w:t>
            </w:r>
          </w:p>
        </w:tc>
        <w:tc>
          <w:tcPr/>
          <w:p>
            <w:pPr>
              <w:pStyle w:val="Compact"/>
            </w:pPr>
            <w:r>
              <w:t xml:space="preserve">None (refused)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2"/>
    <w:bookmarkStart w:id="13" w:name="staging-rules"/>
    <w:p>
      <w:pPr>
        <w:pStyle w:val="Heading1"/>
      </w:pPr>
      <w:r>
        <w:t xml:space="preserve">Staging rules</w:t>
      </w:r>
    </w:p>
    <w:p>
      <w:pPr>
        <w:pStyle w:val="FirstParagraph"/>
      </w:pPr>
      <w:r>
        <w:t xml:space="preserve">Each rule was tested with the rows the seed made wrong on purpose. Expected: the row is not in staging and is in etl.rejected_rows with this reason.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7"/>
        <w:gridCol w:w="1451"/>
        <w:gridCol w:w="1451"/>
        <w:gridCol w:w="1847"/>
        <w:gridCol w:w="1847"/>
        <w:gridCol w:w="7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Planted bad data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UT-04</w:t>
            </w:r>
          </w:p>
        </w:tc>
        <w:tc>
          <w:tcPr/>
          <w:p>
            <w:pPr>
              <w:pStyle w:val="Compact"/>
            </w:pPr>
            <w:r>
              <w:t xml:space="preserve">raw_web_logs</w:t>
            </w:r>
          </w:p>
        </w:tc>
        <w:tc>
          <w:tcPr/>
          <w:p>
            <w:pPr>
              <w:pStyle w:val="Compact"/>
            </w:pPr>
            <w:r>
              <w:t xml:space="preserve">Log line not in Apache combined format</w:t>
            </w:r>
          </w:p>
        </w:tc>
        <w:tc>
          <w:tcPr/>
          <w:p>
            <w:pPr>
              <w:pStyle w:val="Compact"/>
            </w:pPr>
            <w:r>
              <w:t xml:space="preserve">Every 100th line cut to 40 characters</w:t>
            </w:r>
          </w:p>
        </w:tc>
        <w:tc>
          <w:tcPr/>
          <w:p>
            <w:pPr>
              <w:pStyle w:val="Compact"/>
            </w:pPr>
            <w:r>
              <w:t xml:space="preserve">'line is not in Apache combined format': 106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UT-05</w:t>
            </w:r>
          </w:p>
        </w:tc>
        <w:tc>
          <w:tcPr/>
          <w:p>
            <w:pPr>
              <w:pStyle w:val="Compact"/>
            </w:pPr>
            <w:r>
              <w:t xml:space="preserve">stg_companies</w:t>
            </w:r>
          </w:p>
        </w:tc>
        <w:tc>
          <w:tcPr/>
          <w:p>
            <w:pPr>
              <w:pStyle w:val="Compact"/>
            </w:pPr>
            <w:r>
              <w:t xml:space="preserve">CUIT must be 11 digits</w:t>
            </w:r>
          </w:p>
        </w:tc>
        <w:tc>
          <w:tcPr/>
          <w:p>
            <w:pPr>
              <w:pStyle w:val="Compact"/>
            </w:pPr>
            <w:r>
              <w:t xml:space="preserve">Company 30 has CUIT 30-30-X</w:t>
            </w:r>
          </w:p>
        </w:tc>
        <w:tc>
          <w:tcPr/>
          <w:p>
            <w:pPr>
              <w:pStyle w:val="Compact"/>
            </w:pPr>
            <w:r>
              <w:t xml:space="preserve">'CUIT is not 11 digits': 1 row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UT-06</w:t>
            </w:r>
          </w:p>
        </w:tc>
        <w:tc>
          <w:tcPr/>
          <w:p>
            <w:pPr>
              <w:pStyle w:val="Compact"/>
            </w:pPr>
            <w:r>
              <w:t xml:space="preserve">stg_end_customers</w:t>
            </w:r>
          </w:p>
        </w:tc>
        <w:tc>
          <w:tcPr/>
          <w:p>
            <w:pPr>
              <w:pStyle w:val="Compact"/>
            </w:pPr>
            <w:r>
              <w:t xml:space="preserve">Document number required</w:t>
            </w:r>
          </w:p>
        </w:tc>
        <w:tc>
          <w:tcPr/>
          <w:p>
            <w:pPr>
              <w:pStyle w:val="Compact"/>
            </w:pPr>
            <w:r>
              <w:t xml:space="preserve">Every 75th end customer</w:t>
            </w:r>
          </w:p>
        </w:tc>
        <w:tc>
          <w:tcPr/>
          <w:p>
            <w:pPr>
              <w:pStyle w:val="Compact"/>
            </w:pPr>
            <w:r>
              <w:t xml:space="preserve">'document number is missing': 2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UT-07</w:t>
            </w:r>
          </w:p>
        </w:tc>
        <w:tc>
          <w:tcPr/>
          <w:p>
            <w:pPr>
              <w:pStyle w:val="Compact"/>
            </w:pPr>
            <w:r>
              <w:t xml:space="preserve">stg_end_customers</w:t>
            </w:r>
          </w:p>
        </w:tc>
        <w:tc>
          <w:tcPr/>
          <w:p>
            <w:pPr>
              <w:pStyle w:val="Compact"/>
            </w:pPr>
            <w:r>
              <w:t xml:space="preserve">Company must be accepted</w:t>
            </w:r>
          </w:p>
        </w:tc>
        <w:tc>
          <w:tcPr/>
          <w:p>
            <w:pPr>
              <w:pStyle w:val="Compact"/>
            </w:pPr>
            <w:r>
              <w:t xml:space="preserve">Customers of company 30</w:t>
            </w:r>
          </w:p>
        </w:tc>
        <w:tc>
          <w:tcPr/>
          <w:p>
            <w:pPr>
              <w:pStyle w:val="Compact"/>
            </w:pPr>
            <w:r>
              <w:t xml:space="preserve">'company was rejected': 5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UT-08</w:t>
            </w:r>
          </w:p>
        </w:tc>
        <w:tc>
          <w:tcPr/>
          <w:p>
            <w:pPr>
              <w:pStyle w:val="Compact"/>
            </w:pPr>
            <w:r>
              <w:t xml:space="preserve">stg_products</w:t>
            </w:r>
          </w:p>
        </w:tc>
        <w:tc>
          <w:tcPr/>
          <w:p>
            <w:pPr>
              <w:pStyle w:val="Compact"/>
            </w:pPr>
            <w:r>
              <w:t xml:space="preserve">List price required</w:t>
            </w:r>
          </w:p>
        </w:tc>
        <w:tc>
          <w:tcPr/>
          <w:p>
            <w:pPr>
              <w:pStyle w:val="Compact"/>
            </w:pPr>
            <w:r>
              <w:t xml:space="preserve">Product 40</w:t>
            </w:r>
          </w:p>
        </w:tc>
        <w:tc>
          <w:tcPr/>
          <w:p>
            <w:pPr>
              <w:pStyle w:val="Compact"/>
            </w:pPr>
            <w:r>
              <w:t xml:space="preserve">'default price is missing': 1 row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UT-09</w:t>
            </w:r>
          </w:p>
        </w:tc>
        <w:tc>
          <w:tcPr/>
          <w:p>
            <w:pPr>
              <w:pStyle w:val="Compact"/>
            </w:pPr>
            <w:r>
              <w:t xml:space="preserve">stg_products</w:t>
            </w:r>
          </w:p>
        </w:tc>
        <w:tc>
          <w:tcPr/>
          <w:p>
            <w:pPr>
              <w:pStyle w:val="Compact"/>
            </w:pPr>
            <w:r>
              <w:t xml:space="preserve">List price above zero</w:t>
            </w:r>
          </w:p>
        </w:tc>
        <w:tc>
          <w:tcPr/>
          <w:p>
            <w:pPr>
              <w:pStyle w:val="Compact"/>
            </w:pPr>
            <w:r>
              <w:t xml:space="preserve">Products 20 and 60</w:t>
            </w:r>
          </w:p>
        </w:tc>
        <w:tc>
          <w:tcPr/>
          <w:p>
            <w:pPr>
              <w:pStyle w:val="Compact"/>
            </w:pPr>
            <w:r>
              <w:t xml:space="preserve">'default price is not above zero': 2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UT-10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Price above zero</w:t>
            </w:r>
          </w:p>
        </w:tc>
        <w:tc>
          <w:tcPr/>
          <w:p>
            <w:pPr>
              <w:pStyle w:val="Compact"/>
            </w:pPr>
            <w:r>
              <w:t xml:space="preserve">Every 100th catalog price is 0</w:t>
            </w:r>
          </w:p>
        </w:tc>
        <w:tc>
          <w:tcPr/>
          <w:p>
            <w:pPr>
              <w:pStyle w:val="Compact"/>
            </w:pPr>
            <w:r>
              <w:t xml:space="preserve">'price is not above zero': 4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UT-11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Company must be accepted</w:t>
            </w:r>
          </w:p>
        </w:tc>
        <w:tc>
          <w:tcPr/>
          <w:p>
            <w:pPr>
              <w:pStyle w:val="Compact"/>
            </w:pPr>
            <w:r>
              <w:t xml:space="preserve">Price list of company 30</w:t>
            </w:r>
          </w:p>
        </w:tc>
        <w:tc>
          <w:tcPr/>
          <w:p>
            <w:pPr>
              <w:pStyle w:val="Compact"/>
            </w:pPr>
            <w:r>
              <w:t xml:space="preserve">'company was rejected': 15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UT-12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Product must be accepted</w:t>
            </w:r>
          </w:p>
        </w:tc>
        <w:tc>
          <w:tcPr/>
          <w:p>
            <w:pPr>
              <w:pStyle w:val="Compact"/>
            </w:pPr>
            <w:r>
              <w:t xml:space="preserve">Entries of products 20, 40, 60</w:t>
            </w:r>
          </w:p>
        </w:tc>
        <w:tc>
          <w:tcPr/>
          <w:p>
            <w:pPr>
              <w:pStyle w:val="Compact"/>
            </w:pPr>
            <w:r>
              <w:t xml:space="preserve">'product was rejected': 23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UT-13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Order date required</w:t>
            </w:r>
          </w:p>
        </w:tc>
        <w:tc>
          <w:tcPr/>
          <w:p>
            <w:pPr>
              <w:pStyle w:val="Compact"/>
            </w:pPr>
            <w:r>
              <w:t xml:space="preserve">Every 100th order</w:t>
            </w:r>
          </w:p>
        </w:tc>
        <w:tc>
          <w:tcPr/>
          <w:p>
            <w:pPr>
              <w:pStyle w:val="Compact"/>
            </w:pPr>
            <w:r>
              <w:t xml:space="preserve">'order date is missing': 12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UT-14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Order date not in the future</w:t>
            </w:r>
          </w:p>
        </w:tc>
        <w:tc>
          <w:tcPr/>
          <w:p>
            <w:pPr>
              <w:pStyle w:val="Compact"/>
            </w:pPr>
            <w:r>
              <w:t xml:space="preserve">Every 100th + 50 order</w:t>
            </w:r>
          </w:p>
        </w:tc>
        <w:tc>
          <w:tcPr/>
          <w:p>
            <w:pPr>
              <w:pStyle w:val="Compact"/>
            </w:pPr>
            <w:r>
              <w:t xml:space="preserve">'order date is in the future': 12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UT-15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Company must be accepted</w:t>
            </w:r>
          </w:p>
        </w:tc>
        <w:tc>
          <w:tcPr/>
          <w:p>
            <w:pPr>
              <w:pStyle w:val="Compact"/>
            </w:pPr>
            <w:r>
              <w:t xml:space="preserve">Orders of company 30</w:t>
            </w:r>
          </w:p>
        </w:tc>
        <w:tc>
          <w:tcPr/>
          <w:p>
            <w:pPr>
              <w:pStyle w:val="Compact"/>
            </w:pPr>
            <w:r>
              <w:t xml:space="preserve">'company was rejected': 46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UT-16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End customer must be accepted</w:t>
            </w:r>
          </w:p>
        </w:tc>
        <w:tc>
          <w:tcPr/>
          <w:p>
            <w:pPr>
              <w:pStyle w:val="Compact"/>
            </w:pPr>
            <w:r>
              <w:t xml:space="preserve">Orders for refused customers</w:t>
            </w:r>
          </w:p>
        </w:tc>
        <w:tc>
          <w:tcPr/>
          <w:p>
            <w:pPr>
              <w:pStyle w:val="Compact"/>
            </w:pPr>
            <w:r>
              <w:t xml:space="preserve">'end customer was rejected': 14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UT-17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Quantity above zero</w:t>
            </w:r>
          </w:p>
        </w:tc>
        <w:tc>
          <w:tcPr/>
          <w:p>
            <w:pPr>
              <w:pStyle w:val="Compact"/>
            </w:pPr>
            <w:r>
              <w:t xml:space="preserve">Every 100th line has quantity 0</w:t>
            </w:r>
          </w:p>
        </w:tc>
        <w:tc>
          <w:tcPr/>
          <w:p>
            <w:pPr>
              <w:pStyle w:val="Compact"/>
            </w:pPr>
            <w:r>
              <w:t xml:space="preserve">'quantity is not above zero': 30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UT-18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Unit price above zero</w:t>
            </w:r>
          </w:p>
        </w:tc>
        <w:tc>
          <w:tcPr/>
          <w:p>
            <w:pPr>
              <w:pStyle w:val="Compact"/>
            </w:pPr>
            <w:r>
              <w:t xml:space="preserve">Lines without price, or priced from a zero catalog price</w:t>
            </w:r>
          </w:p>
        </w:tc>
        <w:tc>
          <w:tcPr/>
          <w:p>
            <w:pPr>
              <w:pStyle w:val="Compact"/>
            </w:pPr>
            <w:r>
              <w:t xml:space="preserve">'unit price is not above zero': 63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UT-19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Order must be accepted</w:t>
            </w:r>
          </w:p>
        </w:tc>
        <w:tc>
          <w:tcPr/>
          <w:p>
            <w:pPr>
              <w:pStyle w:val="Compact"/>
            </w:pPr>
            <w:r>
              <w:t xml:space="preserve">Lines of refused orders</w:t>
            </w:r>
          </w:p>
        </w:tc>
        <w:tc>
          <w:tcPr/>
          <w:p>
            <w:pPr>
              <w:pStyle w:val="Compact"/>
            </w:pPr>
            <w:r>
              <w:t xml:space="preserve">'order was rejected': 203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UT-20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Product must be accepted</w:t>
            </w:r>
          </w:p>
        </w:tc>
        <w:tc>
          <w:tcPr/>
          <w:p>
            <w:pPr>
              <w:pStyle w:val="Compact"/>
            </w:pPr>
            <w:r>
              <w:t xml:space="preserve">Lines of refused products</w:t>
            </w:r>
          </w:p>
        </w:tc>
        <w:tc>
          <w:tcPr/>
          <w:p>
            <w:pPr>
              <w:pStyle w:val="Compact"/>
            </w:pPr>
            <w:r>
              <w:t xml:space="preserve">'product was rejected': 164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UT-21</w:t>
            </w:r>
          </w:p>
        </w:tc>
        <w:tc>
          <w:tcPr/>
          <w:p>
            <w:pPr>
              <w:pStyle w:val="Compact"/>
            </w:pPr>
            <w:r>
              <w:t xml:space="preserve">stg_web_logs</w:t>
            </w:r>
          </w:p>
        </w:tc>
        <w:tc>
          <w:tcPr/>
          <w:p>
            <w:pPr>
              <w:pStyle w:val="Compact"/>
            </w:pPr>
            <w:r>
              <w:t xml:space="preserve">Username must exist</w:t>
            </w:r>
          </w:p>
        </w:tc>
        <w:tc>
          <w:tcPr/>
          <w:p>
            <w:pPr>
              <w:pStyle w:val="Compact"/>
            </w:pPr>
            <w:r>
              <w:t xml:space="preserve">Every 50th visit uses ghost_user</w:t>
            </w:r>
          </w:p>
        </w:tc>
        <w:tc>
          <w:tcPr/>
          <w:p>
            <w:pPr>
              <w:pStyle w:val="Compact"/>
            </w:pPr>
            <w:r>
              <w:t xml:space="preserve">'username does not exist': 202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UT-22</w:t>
            </w:r>
          </w:p>
        </w:tc>
        <w:tc>
          <w:tcPr/>
          <w:p>
            <w:pPr>
              <w:pStyle w:val="Compact"/>
            </w:pPr>
            <w:r>
              <w:t xml:space="preserve">stg_web_logs</w:t>
            </w:r>
          </w:p>
        </w:tc>
        <w:tc>
          <w:tcPr/>
          <w:p>
            <w:pPr>
              <w:pStyle w:val="Compact"/>
            </w:pPr>
            <w:r>
              <w:t xml:space="preserve">Company must be accepted</w:t>
            </w:r>
          </w:p>
        </w:tc>
        <w:tc>
          <w:tcPr/>
          <w:p>
            <w:pPr>
              <w:pStyle w:val="Compact"/>
            </w:pPr>
            <w:r>
              <w:t xml:space="preserve">Visits of company 30's users</w:t>
            </w:r>
          </w:p>
        </w:tc>
        <w:tc>
          <w:tcPr/>
          <w:p>
            <w:pPr>
              <w:pStyle w:val="Compact"/>
            </w:pPr>
            <w:r>
              <w:t xml:space="preserve">'company was rejected': 323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Two rules had nothing to refuse in this data, which is the expected result: stg_suppliers (company was rejected) and stg_products (supplier was rejected), because company 30 is not a supplier. Good rows were accepted: for example 1,116 of 1,200 orders and 9,013 log lines reached staging. Anonymous log lines (username '-') are left out on purpose and are not counted as refused.</w:t>
      </w:r>
    </w:p>
    <w:bookmarkEnd w:id="13"/>
    <w:bookmarkStart w:id="14" w:name="dimension-and-fact-rules"/>
    <w:p>
      <w:pPr>
        <w:pStyle w:val="Heading1"/>
      </w:pPr>
      <w:r>
        <w:t xml:space="preserve">Dimension and fact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4414"/>
        <w:gridCol w:w="2207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UT-23</w:t>
            </w:r>
          </w:p>
        </w:tc>
        <w:tc>
          <w:tcPr/>
          <w:p>
            <w:pPr>
              <w:pStyle w:val="Compact"/>
            </w:pPr>
            <w:r>
              <w:t xml:space="preserve">dim_date covers 2020-01-01 to 2030-12-31, one row per day</w:t>
            </w:r>
          </w:p>
        </w:tc>
        <w:tc>
          <w:tcPr/>
          <w:p>
            <w:pPr>
              <w:pStyle w:val="Compact"/>
            </w:pPr>
            <w:r>
              <w:t xml:space="preserve">4,018 rows, 2020-01-01 to 2030-12-31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UT-24</w:t>
            </w:r>
          </w:p>
        </w:tc>
        <w:tc>
          <w:tcPr/>
          <w:p>
            <w:pPr>
              <w:pStyle w:val="Compact"/>
            </w:pPr>
            <w:r>
              <w:t xml:space="preserve">dim_country holds the lookup countries plus XX Unknown</w:t>
            </w:r>
          </w:p>
        </w:tc>
        <w:tc>
          <w:tcPr/>
          <w:p>
            <w:pPr>
              <w:pStyle w:val="Compact"/>
            </w:pPr>
            <w:r>
              <w:t xml:space="preserve">11 rows including XX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UT-25</w:t>
            </w:r>
          </w:p>
        </w:tc>
        <w:tc>
          <w:tcPr/>
          <w:p>
            <w:pPr>
              <w:pStyle w:val="Compact"/>
            </w:pPr>
            <w:r>
              <w:t xml:space="preserve">dim_device holds each device kind once</w:t>
            </w:r>
          </w:p>
        </w:tc>
        <w:tc>
          <w:tcPr/>
          <w:p>
            <w:pPr>
              <w:pStyle w:val="Compact"/>
            </w:pPr>
            <w:r>
              <w:t xml:space="preserve">8 rows: Android Phone, Android Tablet, iPad, iPhone, Linux PC, Mac, Other, Windows PC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UT-26</w:t>
            </w:r>
          </w:p>
        </w:tc>
        <w:tc>
          <w:tcPr/>
          <w:p>
            <w:pPr>
              <w:pStyle w:val="Compact"/>
            </w:pPr>
            <w:r>
              <w:t xml:space="preserve">Each company, product and end customer has exactly one current version and no overlapping versions (test_every_dimension_with_history_has_one_current_version_and_no_overlapping_versions)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UT-27</w:t>
            </w:r>
          </w:p>
        </w:tc>
        <w:tc>
          <w:tcPr/>
          <w:p>
            <w:pPr>
              <w:pStyle w:val="Compact"/>
            </w:pPr>
            <w:r>
              <w:t xml:space="preserve">Every sale and login points to the dimension versions valid on its day (test_every_sale_and_login_points_to_the_versions_of_its_day)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UT-28</w:t>
            </w:r>
          </w:p>
        </w:tc>
        <w:tc>
          <w:tcPr/>
          <w:p>
            <w:pPr>
              <w:pStyle w:val="Compact"/>
            </w:pPr>
            <w:r>
              <w:t xml:space="preserve">A visit of many log lines counts as one login (test_a_visit_of_many_log_lines_counts_as_one_login)</w:t>
            </w:r>
          </w:p>
        </w:tc>
        <w:tc>
          <w:tcPr/>
          <w:p>
            <w:pPr>
              <w:pStyle w:val="Compact"/>
            </w:pPr>
            <w:r>
              <w:t xml:space="preserve">2,548 logins from 9,013 lines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UT-29</w:t>
            </w:r>
          </w:p>
        </w:tc>
        <w:tc>
          <w:tcPr/>
          <w:p>
            <w:pPr>
              <w:pStyle w:val="Compact"/>
            </w:pPr>
            <w:r>
              <w:t xml:space="preserve">The same user never has two logins less than 30 minutes apart (test_the_same_user_never_has_two_logins_less_than_30_minutes_apart)</w:t>
            </w:r>
          </w:p>
        </w:tc>
        <w:tc>
          <w:tcPr/>
          <w:p>
            <w:pPr>
              <w:pStyle w:val="Compact"/>
            </w:pPr>
            <w:r>
              <w:t xml:space="preserve">0 found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UT-30</w:t>
            </w:r>
          </w:p>
        </w:tc>
        <w:tc>
          <w:tcPr/>
          <w:p>
            <w:pPr>
              <w:pStyle w:val="Compact"/>
            </w:pPr>
            <w:r>
              <w:t xml:space="preserve">Every accepted order line reaches fact_sales (no_row_lost)</w:t>
            </w:r>
          </w:p>
        </w:tc>
        <w:tc>
          <w:tcPr/>
          <w:p>
            <w:pPr>
              <w:pStyle w:val="Compact"/>
            </w:pPr>
            <w:r>
              <w:t xml:space="preserve">2,567 lines = 2,567 fact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UT-31</w:t>
            </w:r>
          </w:p>
        </w:tc>
        <w:tc>
          <w:tcPr/>
          <w:p>
            <w:pPr>
              <w:pStyle w:val="Compact"/>
            </w:pPr>
            <w:r>
              <w:t xml:space="preserve">amount = quantity x unit_price and is above zero (null_checks)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4"/>
    <w:bookmarkStart w:id="15" w:name="data-quality-checks"/>
    <w:p>
      <w:pPr>
        <w:pStyle w:val="Heading1"/>
      </w:pPr>
      <w:r>
        <w:t xml:space="preserve">Data quality checks</w:t>
      </w:r>
    </w:p>
    <w:p>
      <w:pPr>
        <w:pStyle w:val="FirstParagraph"/>
      </w:pPr>
      <w:r>
        <w:t xml:space="preserve">Each check must find 0 bad rows; the run stops otherwise.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584"/>
        <w:gridCol w:w="4356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Bad rows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UT-32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stg_companies: raw rows not all accounted for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UT-33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stg_suppliers: raw rows not all accounted for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UT-34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stg_end_customers: raw rows not all accounted for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UT-35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stg_products: raw rows not all accounted for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UT-36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stg_catalog_items: raw rows not all accounted for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UT-37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stg_orders: raw rows not all accounted for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UT-38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stg_order_items: raw rows not all accounted for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UT-39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stg_web_logs: raw rows not all accounted for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UT-40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fact_sales: clean order items not all loaded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UT-41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stg_companies: more than 20% of the rows were rejected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UT-42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stg_suppliers: more than 20% of the rows were rejected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UT-43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stg_end_customers: more than 20% of the rows were rejected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UT-44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stg_products: more than 20% of the rows were rejected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UT-45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stg_catalog_items: more than 20% of the rows were rejected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UT-46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stg_orders: more than 20% of the rows were rejected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UT-47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stg_order_items: more than 20% of the rows were rejected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UT-48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stg_web_logs: more than 20% of the rows were rejected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UT-49</w:t>
            </w:r>
          </w:p>
        </w:tc>
        <w:tc>
          <w:tcPr/>
          <w:p>
            <w:pPr>
              <w:pStyle w:val="Compact"/>
            </w:pPr>
            <w:r>
              <w:t xml:space="preserve">dq/duplicates.sql</w:t>
            </w:r>
          </w:p>
        </w:tc>
        <w:tc>
          <w:tcPr/>
          <w:p>
            <w:pPr>
              <w:pStyle w:val="Compact"/>
            </w:pPr>
            <w:r>
              <w:t xml:space="preserve">dim_company: same CUIT on two current companies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UT-50</w:t>
            </w:r>
          </w:p>
        </w:tc>
        <w:tc>
          <w:tcPr/>
          <w:p>
            <w:pPr>
              <w:pStyle w:val="Compact"/>
            </w:pPr>
            <w:r>
              <w:t xml:space="preserve">dq/duplicates.sql</w:t>
            </w:r>
          </w:p>
        </w:tc>
        <w:tc>
          <w:tcPr/>
          <w:p>
            <w:pPr>
              <w:pStyle w:val="Compact"/>
            </w:pPr>
            <w:r>
              <w:t xml:space="preserve">dim_company: a company without exactly one current version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UT-51</w:t>
            </w:r>
          </w:p>
        </w:tc>
        <w:tc>
          <w:tcPr/>
          <w:p>
            <w:pPr>
              <w:pStyle w:val="Compact"/>
            </w:pPr>
            <w:r>
              <w:t xml:space="preserve">dq/duplicates.sql</w:t>
            </w:r>
          </w:p>
        </w:tc>
        <w:tc>
          <w:tcPr/>
          <w:p>
            <w:pPr>
              <w:pStyle w:val="Compact"/>
            </w:pPr>
            <w:r>
              <w:t xml:space="preserve">dim_product: a product without exactly one current version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UT-52</w:t>
            </w:r>
          </w:p>
        </w:tc>
        <w:tc>
          <w:tcPr/>
          <w:p>
            <w:pPr>
              <w:pStyle w:val="Compact"/>
            </w:pPr>
            <w:r>
              <w:t xml:space="preserve">dq/duplicates.sql</w:t>
            </w:r>
          </w:p>
        </w:tc>
        <w:tc>
          <w:tcPr/>
          <w:p>
            <w:pPr>
              <w:pStyle w:val="Compact"/>
            </w:pPr>
            <w:r>
              <w:t xml:space="preserve">dim_end_customer: an end customer without exactly one current version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UT-53</w:t>
            </w:r>
          </w:p>
        </w:tc>
        <w:tc>
          <w:tcPr/>
          <w:p>
            <w:pPr>
              <w:pStyle w:val="Compact"/>
            </w:pPr>
            <w:r>
              <w:t xml:space="preserve">dq/duplicates.sql</w:t>
            </w:r>
          </w:p>
        </w:tc>
        <w:tc>
          <w:tcPr/>
          <w:p>
            <w:pPr>
              <w:pStyle w:val="Compact"/>
            </w:pPr>
            <w:r>
              <w:t xml:space="preserve">dim_end_customer: same document number on two current end customers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UT-54</w:t>
            </w:r>
          </w:p>
        </w:tc>
        <w:tc>
          <w:tcPr/>
          <w:p>
            <w:pPr>
              <w:pStyle w:val="Compact"/>
            </w:pPr>
            <w:r>
              <w:t xml:space="preserve">dq/duplicates.sql</w:t>
            </w:r>
          </w:p>
        </w:tc>
        <w:tc>
          <w:tcPr/>
          <w:p>
            <w:pPr>
              <w:pStyle w:val="Compact"/>
            </w:pPr>
            <w:r>
              <w:t xml:space="preserve">fact_sales: same order line twice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UT-55</w:t>
            </w:r>
          </w:p>
        </w:tc>
        <w:tc>
          <w:tcPr/>
          <w:p>
            <w:pPr>
              <w:pStyle w:val="Compact"/>
            </w:pPr>
            <w:r>
              <w:t xml:space="preserve">dq/null_checks.sql</w:t>
            </w:r>
          </w:p>
        </w:tc>
        <w:tc>
          <w:tcPr/>
          <w:p>
            <w:pPr>
              <w:pStyle w:val="Compact"/>
            </w:pPr>
            <w:r>
              <w:t xml:space="preserve">fact_sales: amount missing or not above zero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UT-56</w:t>
            </w:r>
          </w:p>
        </w:tc>
        <w:tc>
          <w:tcPr/>
          <w:p>
            <w:pPr>
              <w:pStyle w:val="Compact"/>
            </w:pPr>
            <w:r>
              <w:t xml:space="preserve">dq/null_checks.sql</w:t>
            </w:r>
          </w:p>
        </w:tc>
        <w:tc>
          <w:tcPr/>
          <w:p>
            <w:pPr>
              <w:pStyle w:val="Compact"/>
            </w:pPr>
            <w:r>
              <w:t xml:space="preserve">fact_logins: username missing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UT-57</w:t>
            </w:r>
          </w:p>
        </w:tc>
        <w:tc>
          <w:tcPr/>
          <w:p>
            <w:pPr>
              <w:pStyle w:val="Compact"/>
            </w:pPr>
            <w:r>
              <w:t xml:space="preserve">dq/null_checks.sql</w:t>
            </w:r>
          </w:p>
        </w:tc>
        <w:tc>
          <w:tcPr/>
          <w:p>
            <w:pPr>
              <w:pStyle w:val="Compact"/>
            </w:pPr>
            <w:r>
              <w:t xml:space="preserve">dim_company: name missing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UT-58</w:t>
            </w:r>
          </w:p>
        </w:tc>
        <w:tc>
          <w:tcPr/>
          <w:p>
            <w:pPr>
              <w:pStyle w:val="Compact"/>
            </w:pPr>
            <w:r>
              <w:t xml:space="preserve">dq/null_checks.sql</w:t>
            </w:r>
          </w:p>
        </w:tc>
        <w:tc>
          <w:tcPr/>
          <w:p>
            <w:pPr>
              <w:pStyle w:val="Compact"/>
            </w:pPr>
            <w:r>
              <w:t xml:space="preserve">dim_product: name missing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UT-59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fact_sales: date not in dim_date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UT-60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fact_sales: company not in dim_company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UT-61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fact_sales: product not in dim_product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UT-62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fact_sales: end customer not in dim_end_customer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UT-63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fact_logins: date not in dim_date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UT-64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fact_logins: company not in dim_company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UT-65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fact_logins: device not in dim_device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UT-66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fact_logins: country not in dim_country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UT-67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dim_company: country not in dim_country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5"/>
    <w:bookmarkStart w:id="16" w:name="report-views"/>
    <w:p>
      <w:pPr>
        <w:pStyle w:val="Heading1"/>
      </w:pPr>
      <w:r>
        <w:t xml:space="preserve">Report 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2077"/>
        <w:gridCol w:w="1558"/>
        <w:gridCol w:w="2986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UT-68</w:t>
            </w:r>
          </w:p>
        </w:tc>
        <w:tc>
          <w:tcPr/>
          <w:p>
            <w:pPr>
              <w:pStyle w:val="Compact"/>
            </w:pPr>
            <w:r>
              <w:t xml:space="preserve">R1 has at most 5 devices, biggest first</w:t>
            </w:r>
          </w:p>
        </w:tc>
        <w:tc>
          <w:tcPr/>
          <w:p>
            <w:pPr>
              <w:pStyle w:val="Compact"/>
            </w:pPr>
            <w:r>
              <w:t xml:space="preserve">5 rows, sorted</w:t>
            </w:r>
          </w:p>
        </w:tc>
        <w:tc>
          <w:tcPr/>
          <w:p>
            <w:pPr>
              <w:pStyle w:val="Compact"/>
            </w:pPr>
            <w:r>
              <w:t xml:space="preserve">Windows PC 1,024, Android Phone 477, iPhone 409, Mac 306, Linux PC 146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UT-69</w:t>
            </w:r>
          </w:p>
        </w:tc>
        <w:tc>
          <w:tcPr/>
          <w:p>
            <w:pPr>
              <w:pStyle w:val="Compact"/>
            </w:pPr>
            <w:r>
              <w:t xml:space="preserve">R2 has at most 5 products of one country, biggest first</w:t>
            </w:r>
          </w:p>
        </w:tc>
        <w:tc>
          <w:tcPr/>
          <w:p>
            <w:pPr>
              <w:pStyle w:val="Compact"/>
            </w:pPr>
            <w:r>
              <w:t xml:space="preserve">one country, 5 rows, sorted</w:t>
            </w:r>
          </w:p>
        </w:tc>
        <w:tc>
          <w:tcPr/>
          <w:p>
            <w:pPr>
              <w:pStyle w:val="Compact"/>
            </w:pPr>
            <w:r>
              <w:t xml:space="preserve">Argentina (1,106 logins): Basic Cable 333, Steel Bolt 278, Heavy Valve 249, Light Filter 248, Flexible Cable 246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UT-70</w:t>
            </w:r>
          </w:p>
        </w:tc>
        <w:tc>
          <w:tcPr/>
          <w:p>
            <w:pPr>
              <w:pStyle w:val="Compact"/>
            </w:pPr>
            <w:r>
              <w:t xml:space="preserve">R3 has at most 12 complete months, in order, without the current month</w:t>
            </w:r>
          </w:p>
        </w:tc>
        <w:tc>
          <w:tcPr/>
          <w:p>
            <w:pPr>
              <w:pStyle w:val="Compact"/>
            </w:pPr>
            <w:r>
              <w:t xml:space="preserve">12 rows, ascending</w:t>
            </w:r>
          </w:p>
        </w:tc>
        <w:tc>
          <w:tcPr/>
          <w:p>
            <w:pPr>
              <w:pStyle w:val="Compact"/>
            </w:pPr>
            <w:r>
              <w:t xml:space="preserve">2025-10 to 2026-09, 12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6"/>
    <w:bookmarkStart w:id="17" w:name="watermarks-and-incremental-load"/>
    <w:p>
      <w:pPr>
        <w:pStyle w:val="Heading1"/>
      </w:pPr>
      <w:r>
        <w:t xml:space="preserve">Watermarks and incremental load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960"/>
        <w:gridCol w:w="264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UT-71</w:t>
            </w:r>
          </w:p>
        </w:tc>
        <w:tc>
          <w:tcPr/>
          <w:p>
            <w:pPr>
              <w:pStyle w:val="Compact"/>
            </w:pPr>
            <w:r>
              <w:t xml:space="preserve">Each growing raw table has its watermark; order watermarks never pass the last change id (test_each_growing_table_has_its_watermark)</w:t>
            </w:r>
          </w:p>
        </w:tc>
        <w:tc>
          <w:tcPr/>
          <w:p>
            <w:pPr>
              <w:pStyle w:val="Compact"/>
            </w:pPr>
            <w:r>
              <w:t xml:space="preserve">raw_orders = 4227, raw_order_items = 4227, raw_web_logs = 2026-10-20T15:13:32-03:00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UT-72</w:t>
            </w:r>
          </w:p>
        </w:tc>
        <w:tc>
          <w:tcPr/>
          <w:p>
            <w:pPr>
              <w:pStyle w:val="Compact"/>
            </w:pPr>
            <w:r>
              <w:t xml:space="preserve">Raw orders and order lines are the same as the source: count, sum of ids, quantities and prices (test_raw_orders_and_order_items_are_the_same_as_the_source)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UT-73</w:t>
            </w:r>
          </w:p>
        </w:tc>
        <w:tc>
          <w:tcPr/>
          <w:p>
            <w:pPr>
              <w:pStyle w:val="Compact"/>
            </w:pPr>
            <w:r>
              <w:t xml:space="preserve">No order or order line is loaded twice (test_incremental_loads_never_load_an_order_or_an_order_line_twice)</w:t>
            </w:r>
          </w:p>
        </w:tc>
        <w:tc>
          <w:tcPr/>
          <w:p>
            <w:pPr>
              <w:pStyle w:val="Compact"/>
            </w:pPr>
            <w:r>
              <w:t xml:space="preserve">0 doubles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7"/>
    <w:bookmarkStart w:id="18" w:name="automated-suite-results"/>
    <w:p>
      <w:pPr>
        <w:pStyle w:val="Heading1"/>
      </w:pPr>
      <w:r>
        <w:t xml:space="preserve">Automated suite results</w:t>
      </w:r>
    </w:p>
    <w:p>
      <w:pPr>
        <w:pStyle w:val="FirstParagraph"/>
      </w:pPr>
      <w:r>
        <w:t xml:space="preserve">python -m pytest -v on the fresh build:</w:t>
      </w:r>
      <w:r>
        <w:t xml:space="preserve"> </w:t>
      </w:r>
      <w:r>
        <w:rPr>
          <w:b/>
          <w:bCs/>
        </w:rPr>
        <w:t xml:space="preserve">20 passed in 0.44s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633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test_good_log_line_gives_the_four_fields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test_cut_off_log_line_is_refused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test_log_line_with_impossible_date_is_refused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test_last_run_finished_with_success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test_report_1_has_at_most_five_devices_biggest_first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test_report_1_has_exactly_five_devices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test_report_2_has_at_most_five_products_of_one_country_biggest_first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test_report_2_has_exactly_five_products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test_report_3_has_at_most_twelve_complete_months_in_order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test_report_3_has_exactly_twelve_months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test_no_row_is_lost_between_raw_and_staging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test_the_bad_orders_of_the_made_up_data_are_rejected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test_a_visit_of_many_log_lines_counts_as_one_login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test_the_same_user_never_has_two_logins_less_than_30_minutes_apart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test_every_dimension_with_history_has_one_current_version_and_no_overlapping_versions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test_every_sale_and_login_points_to_the_versions_of_its_day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test_every_data_quality_check_finds_zero_bad_rows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test_each_growing_table_has_its_watermark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test_raw_orders_and_order_items_are_the_same_as_the_source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test_incremental_loads_never_load_an_order_or_an_order_line_twice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t xml:space="preserve">On PROD the 5 tests marked made_up_data_only are skipped, so the deploy reports 15 passed and 5 skipped.</w:t>
      </w:r>
    </w:p>
    <w:bookmarkEnd w:id="18"/>
    <w:bookmarkStart w:id="19" w:name="defects"/>
    <w:p>
      <w:pPr>
        <w:pStyle w:val="Heading1"/>
      </w:pPr>
      <w:r>
        <w:t xml:space="preserve">Defects</w:t>
      </w:r>
    </w:p>
    <w:p>
      <w:pPr>
        <w:pStyle w:val="FirstParagraph"/>
      </w:pPr>
      <w:r>
        <w:t xml:space="preserve">None open. Issues found and fixed during development: the device chart once showed the 5 least-used devices (dashboard sort order); a report view once had a date column added and was restored to the five-row report; a demo once ran the incremental load twice (now once).</w:t>
      </w:r>
    </w:p>
    <w:bookmarkEnd w:id="19"/>
    <w:sectPr>
      <w:footerReference w:type="default" r:id="rIdFooter1"/>
      <w:pgSz w:w="11906" w:h="16838"/>
      <w:pgMar w:top="1247" w:right="1134" w:bottom="1247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6B7785"/>
      </w:rPr>
      <w:t xml:space="preserve">B2B Data Warehouse   |   Page </w:t>
    </w:r>
    <w:r>
      <w:rPr>
        <w:sz w:val="16"/>
        <w:color w:val="6B7785"/>
      </w:rPr>
      <w:fldChar w:fldCharType="begin"/>
    </w:r>
    <w:r>
      <w:rPr>
        <w:sz w:val="16"/>
        <w:color w:val="6B7785"/>
      </w:rPr>
      <w:instrText xml:space="preserve"> PAGE </w:instrText>
    </w:r>
    <w:r>
      <w:rPr>
        <w:sz w:val="16"/>
        <w:color w:val="6B7785"/>
      </w:rPr>
      <w:fldChar w:fldCharType="separate"/>
    </w:r>
    <w:r>
      <w:rPr>
        <w:sz w:val="16"/>
        <w:color w:val="6B7785"/>
      </w:rPr>
      <w:t>1</w:t>
    </w:r>
    <w:r>
      <w:rPr>
        <w:sz w:val="16"/>
        <w:color w:val="6B7785"/>
      </w:rPr>
      <w:fldChar w:fldCharType="end"/>
    </w:r>
    <w:r>
      <w:rPr>
        <w:sz w:val="16"/>
        <w:color w:val="6B7785"/>
      </w:rPr>
      <w:t xml:space="preserve"> of </w:t>
    </w:r>
    <w:r>
      <w:rPr>
        <w:sz w:val="16"/>
        <w:color w:val="6B7785"/>
      </w:rPr>
      <w:fldChar w:fldCharType="begin"/>
    </w:r>
    <w:r>
      <w:rPr>
        <w:sz w:val="16"/>
        <w:color w:val="6B7785"/>
      </w:rPr>
      <w:instrText xml:space="preserve"> NUMPAGES </w:instrText>
    </w:r>
    <w:r>
      <w:rPr>
        <w:sz w:val="16"/>
        <w:color w:val="6B7785"/>
      </w:rPr>
      <w:fldChar w:fldCharType="separate"/>
    </w:r>
    <w:r>
      <w:rPr>
        <w:sz w:val="16"/>
        <w:color w:val="6B7785"/>
      </w:rPr>
      <w:t>1</w:t>
    </w:r>
    <w:r>
      <w:rPr>
        <w:sz w:val="16"/>
        <w:color w:val="6B7785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1800"/>
      <w:jc w:val="left"/>
    </w:pPr>
    <w:rPr>
      <w:rFonts w:ascii="Calibri" w:cs="Calibri" w:eastAsia="Calibri" w:hAnsi="Calibri"/>
      <w:b/>
      <w:color w:val="1F4E79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480" w:before="0"/>
      <w:jc w:val="left"/>
    </w:pPr>
    <w:rPr>
      <w:rFonts w:ascii="Calibri" w:cs="Calibri" w:eastAsia="Calibri" w:hAnsi="Calibri"/>
      <w:color w:val="44546A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44546A"/>
      <w:sz w:val="22"/>
      <w:szCs w:val="22"/>
    </w:rPr>
  </w:style>
  <w:style w:styleId="Date" w:type="paragraph">
    <w:name w:val="Date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44546A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</w:pPr>
    <w:rPr>
      <w:sz w:val="19"/>
      <w:szCs w:val="19"/>
    </w:rPr>
    <w:tblPr>
      <w:tblInd w:type="dxa" w:w="0"/>
      <w:tblBorders>
        <w:top w:color="AEB9C5" w:space="0" w:sz="4" w:val="single"/>
        <w:left w:color="AEB9C5" w:space="0" w:sz="4" w:val="single"/>
        <w:bottom w:color="AEB9C5" w:space="0" w:sz="4" w:val="single"/>
        <w:right w:color="AEB9C5" w:space="0" w:sz="4" w:val="single"/>
        <w:insideH w:color="D3DAE2" w:space="0" w:sz="4" w:val="single"/>
        <w:insideV w:color="D3DAE2" w:space="0" w:sz="4" w:val="single"/>
      </w:tblBorders>
      <w:tblCellMar>
        <w:top w:type="dxa" w:w="45"/>
        <w:left w:type="dxa" w:w="90"/>
        <w:bottom w:type="dxa" w:w="45"/>
        <w:right w:type="dxa" w:w="90"/>
      </w:tblCellMar>
    </w:tblPr>
    <w:tblStylePr w:type="firstRow">
      <w:rPr>
        <w:b/>
        <w:bCs/>
        <w:color w:val="1F2D3D"/>
      </w:rPr>
      <w:tcPr>
        <w:shd w:color="auto" w:fill="DCE6F0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color w:val="243B5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color w:val="1F4E79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</dc:title>
  <dc:creator>Ali-Debugs</dc:creator>
  <cp:keywords/>
  <dcterms:created xsi:type="dcterms:W3CDTF">2026-10-22T04:00:19Z</dcterms:created>
  <dcterms:modified xsi:type="dcterms:W3CDTF">2026-10-22T04:00:19Z</dcterms:modified>
  <cp:lastModifiedBy>Ali-Debugs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October 2026</vt:lpwstr>
  </property>
  <property fmtid="{D5CDD505-2E9C-101B-9397-08002B2CF9AE}" pid="3" name="subtitle">
    <vt:lpwstr>B2B Data Warehouse - Unit test specification and results</vt:lpwstr>
  </property>
</Properties>
</file>