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left="2268"/>
        <w:rPr>
          <w:sz w:val="36"/>
        </w:rPr>
      </w:pPr>
    </w:p>
    <w:p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E2DFC" wp14:editId="1766FA0F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7728" w:rsidRPr="00217728" w:rsidRDefault="00217728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:rsidR="00217728" w:rsidRPr="00217728" w:rsidRDefault="00217728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:rsidR="00217728" w:rsidRDefault="00217728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EE2DF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" filled="f" stroked="f" strokeweight=".5pt">
                <v:textbox>
                  <w:txbxContent>
                    <w:p w:rsidR="00217728" w:rsidRPr="00217728" w:rsidRDefault="00217728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:rsidR="00217728" w:rsidRPr="00217728" w:rsidRDefault="00217728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:rsidR="00217728" w:rsidRDefault="00217728" w:rsidP="00217728"/>
                  </w:txbxContent>
                </v:textbox>
              </v:shape>
            </w:pict>
          </mc:Fallback>
        </mc:AlternateContent>
      </w: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:rsidR="00217728" w:rsidRPr="00217728" w:rsidRDefault="00217728" w:rsidP="00217728">
      <w:pPr>
        <w:pStyle w:val="Corpodetexto"/>
        <w:ind w:left="2268"/>
        <w:rPr>
          <w:sz w:val="20"/>
        </w:rPr>
      </w:pPr>
    </w:p>
    <w:p w:rsidR="00217728" w:rsidRPr="00217728" w:rsidRDefault="00217728" w:rsidP="00217728">
      <w:pPr>
        <w:pStyle w:val="Corpodetexto"/>
        <w:spacing w:before="4"/>
        <w:ind w:left="2268"/>
      </w:pPr>
    </w:p>
    <w:p w:rsidR="00217728" w:rsidRPr="00217728" w:rsidRDefault="00217728" w:rsidP="00217728">
      <w:pPr>
        <w:pStyle w:val="Corpodetexto"/>
        <w:spacing w:before="4"/>
        <w:ind w:left="2268"/>
      </w:pPr>
    </w:p>
    <w:p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:rsidR="00217728" w:rsidRPr="00217728" w:rsidRDefault="00217728" w:rsidP="00217728">
      <w:pPr>
        <w:pStyle w:val="Corpodetexto"/>
        <w:ind w:left="2268"/>
        <w:rPr>
          <w:sz w:val="20"/>
        </w:rPr>
      </w:pPr>
    </w:p>
    <w:p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Pr="00217728">
        <w:tab/>
      </w:r>
      <w:r w:rsidR="00244548">
        <w:t xml:space="preserve">  </w:t>
      </w:r>
      <w:r w:rsidRPr="00217728">
        <w:t>Professor(a)</w:t>
      </w:r>
      <w:r w:rsidRPr="00217728">
        <w:tab/>
      </w:r>
      <w:r w:rsidR="00244548">
        <w:tab/>
      </w:r>
      <w:r w:rsidRPr="00217728">
        <w:t>Professor(a)</w:t>
      </w:r>
    </w:p>
    <w:p w:rsidR="004F6A7F" w:rsidRDefault="00244548" w:rsidP="001F52C1">
      <w:pPr>
        <w:pStyle w:val="Ttulo"/>
      </w:pPr>
      <w:r>
        <w:br w:type="page"/>
      </w:r>
    </w:p>
    <w:p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:rsidR="001F52C1" w:rsidRPr="001F52C1" w:rsidRDefault="001F52C1" w:rsidP="001F52C1"/>
    <w:p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:rsidR="001F52C1" w:rsidRDefault="00701708" w:rsidP="00701708">
      <w:pPr>
        <w:ind w:left="708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:rsidR="00701708" w:rsidRDefault="00701708" w:rsidP="00701708">
      <w:pPr>
        <w:ind w:left="708"/>
      </w:pPr>
    </w:p>
    <w:p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:rsidR="001F52C1" w:rsidRDefault="00A349F8" w:rsidP="00701708">
      <w:pPr>
        <w:ind w:left="708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:rsidR="001F52C1" w:rsidRDefault="00D065E4" w:rsidP="00694157">
      <w:pPr>
        <w:ind w:left="708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:rsidR="001F52C1" w:rsidRDefault="00424B93" w:rsidP="00424B93">
      <w:pPr>
        <w:ind w:left="708"/>
      </w:pPr>
      <w:r>
        <w:t>Fornecer serviços e software de alta qualidade e eficiência.</w:t>
      </w:r>
    </w:p>
    <w:p w:rsidR="00424B93" w:rsidRDefault="00424B93" w:rsidP="00424B93">
      <w:pPr>
        <w:ind w:left="708"/>
      </w:pPr>
      <w:r>
        <w:t>Visamos o desenvolvimento do colaborados, pessoal e profissional.</w:t>
      </w:r>
    </w:p>
    <w:p w:rsidR="00424B93" w:rsidRDefault="00424B93" w:rsidP="00424B93">
      <w:pPr>
        <w:ind w:left="708"/>
      </w:pPr>
      <w:r>
        <w:t>Criar metodologias de trabalho que forneçam agilidade na conclusão de cada projeto.</w:t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:rsidR="00A25129" w:rsidRDefault="00A25129" w:rsidP="00BD1841">
      <w:pPr>
        <w:ind w:left="720"/>
      </w:pPr>
      <w:r>
        <w:t xml:space="preserve">O logo é uma forma de homenagear o matemático </w:t>
      </w:r>
      <w:r>
        <w:t>C</w:t>
      </w:r>
      <w:r w:rsidR="00BD1841" w:rsidRPr="00BD1841">
        <w:t xml:space="preserve">laude Elwood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:rsidR="00BD1841" w:rsidRDefault="00BD1841" w:rsidP="001F52C1">
      <w:r>
        <w:br w:type="page"/>
      </w:r>
    </w:p>
    <w:p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:rsidR="001F52C1" w:rsidRPr="001F52C1" w:rsidRDefault="001F52C1" w:rsidP="001F52C1"/>
    <w:p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:rsidR="001F52C1" w:rsidRDefault="00E653AE" w:rsidP="009B7A8D">
      <w:pPr>
        <w:ind w:left="708"/>
      </w:pPr>
      <w:r>
        <w:t>Atua desde 2022 prestando serviços de assessoria condominial</w:t>
      </w:r>
      <w:bookmarkStart w:id="0" w:name="_GoBack"/>
      <w:bookmarkEnd w:id="0"/>
      <w:r>
        <w:t xml:space="preserve"> com excelência e transparência. Além da vasta </w:t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:rsidR="001F52C1" w:rsidRDefault="001F52C1" w:rsidP="001F52C1"/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9"/>
        </w:numPr>
      </w:pPr>
      <w:r>
        <w:t>Descritivo dos cargos</w:t>
      </w:r>
    </w:p>
    <w:p w:rsidR="001F52C1" w:rsidRDefault="001F52C1" w:rsidP="001F52C1"/>
    <w:p w:rsidR="001F52C1" w:rsidRDefault="001F52C1" w:rsidP="001F52C1"/>
    <w:p w:rsidR="001F52C1" w:rsidRPr="001F52C1" w:rsidRDefault="001F52C1" w:rsidP="001F52C1"/>
    <w:p w:rsidR="001F52C1" w:rsidRDefault="001F52C1" w:rsidP="001F52C1">
      <w:pPr>
        <w:pStyle w:val="Subttulo"/>
        <w:numPr>
          <w:ilvl w:val="0"/>
          <w:numId w:val="9"/>
        </w:numPr>
      </w:pPr>
      <w:r>
        <w:t>Missão</w:t>
      </w:r>
    </w:p>
    <w:p w:rsidR="001F52C1" w:rsidRDefault="001F52C1" w:rsidP="001F52C1"/>
    <w:p w:rsidR="001F52C1" w:rsidRDefault="001F52C1" w:rsidP="001F52C1"/>
    <w:p w:rsidR="001F52C1" w:rsidRPr="001F52C1" w:rsidRDefault="001F52C1" w:rsidP="001F52C1"/>
    <w:p w:rsidR="001F52C1" w:rsidRDefault="001F52C1" w:rsidP="001F52C1">
      <w:pPr>
        <w:pStyle w:val="Subttulo"/>
        <w:numPr>
          <w:ilvl w:val="0"/>
          <w:numId w:val="9"/>
        </w:numPr>
      </w:pPr>
      <w:r>
        <w:t>Visão</w:t>
      </w:r>
    </w:p>
    <w:p w:rsidR="001F52C1" w:rsidRDefault="001F52C1" w:rsidP="001F52C1"/>
    <w:p w:rsidR="001F52C1" w:rsidRDefault="001F52C1" w:rsidP="001F52C1"/>
    <w:p w:rsidR="001F52C1" w:rsidRPr="001F52C1" w:rsidRDefault="001F52C1" w:rsidP="001F52C1"/>
    <w:p w:rsidR="001F52C1" w:rsidRDefault="001F52C1" w:rsidP="001F52C1">
      <w:pPr>
        <w:pStyle w:val="Subttulo"/>
        <w:numPr>
          <w:ilvl w:val="0"/>
          <w:numId w:val="9"/>
        </w:numPr>
      </w:pPr>
      <w:r>
        <w:t>Valores</w:t>
      </w:r>
    </w:p>
    <w:p w:rsidR="001F52C1" w:rsidRDefault="001F52C1" w:rsidP="00510838"/>
    <w:p w:rsidR="001F52C1" w:rsidRPr="00510838" w:rsidRDefault="001F52C1" w:rsidP="00510838"/>
    <w:p w:rsidR="00510838" w:rsidRPr="00510838" w:rsidRDefault="00510838" w:rsidP="00510838"/>
    <w:sectPr w:rsidR="00510838" w:rsidRPr="00510838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0C7" w:rsidRDefault="00DE00C7" w:rsidP="00217728">
      <w:r>
        <w:separator/>
      </w:r>
    </w:p>
  </w:endnote>
  <w:endnote w:type="continuationSeparator" w:id="0">
    <w:p w:rsidR="00DE00C7" w:rsidRDefault="00DE00C7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0C7" w:rsidRDefault="00DE00C7" w:rsidP="00217728">
      <w:r>
        <w:separator/>
      </w:r>
    </w:p>
  </w:footnote>
  <w:footnote w:type="continuationSeparator" w:id="0">
    <w:p w:rsidR="00DE00C7" w:rsidRDefault="00DE00C7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3FA6"/>
    <w:multiLevelType w:val="hybridMultilevel"/>
    <w:tmpl w:val="DEE244DC"/>
    <w:lvl w:ilvl="0" w:tplc="FB2A1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8"/>
    <w:rsid w:val="001F52C1"/>
    <w:rsid w:val="00217728"/>
    <w:rsid w:val="00244548"/>
    <w:rsid w:val="003425DB"/>
    <w:rsid w:val="00424B93"/>
    <w:rsid w:val="004F6A7F"/>
    <w:rsid w:val="00510838"/>
    <w:rsid w:val="00640224"/>
    <w:rsid w:val="00694157"/>
    <w:rsid w:val="00701708"/>
    <w:rsid w:val="009B7A8D"/>
    <w:rsid w:val="00A25129"/>
    <w:rsid w:val="00A339C2"/>
    <w:rsid w:val="00A349F8"/>
    <w:rsid w:val="00BD1841"/>
    <w:rsid w:val="00D065E4"/>
    <w:rsid w:val="00DE00C7"/>
    <w:rsid w:val="00E653AE"/>
    <w:rsid w:val="00F3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63C6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14</cp:revision>
  <dcterms:created xsi:type="dcterms:W3CDTF">2022-08-23T22:24:00Z</dcterms:created>
  <dcterms:modified xsi:type="dcterms:W3CDTF">2022-08-23T23:46:00Z</dcterms:modified>
</cp:coreProperties>
</file>