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:rsidR="0081060D" w:rsidRDefault="005862F3" w:rsidP="005862F3">
      <w:pPr>
        <w:ind w:left="708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:rsidR="00AC3C4A" w:rsidRPr="0081060D" w:rsidRDefault="00AC3C4A" w:rsidP="005862F3">
      <w:pPr>
        <w:ind w:left="708"/>
      </w:pPr>
    </w:p>
    <w:p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:rsidR="00FC558D" w:rsidRDefault="00FC558D" w:rsidP="00FC558D">
      <w:pPr>
        <w:ind w:left="708"/>
      </w:pPr>
      <w:r>
        <w:t>O Organograma é uma representação gráfica para definir de forma hierárquica a organização da empresa.</w:t>
      </w:r>
    </w:p>
    <w:p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1E24A3F" wp14:editId="514719FE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2F2" w:rsidRDefault="001972F2" w:rsidP="00FC558D">
      <w:pPr>
        <w:ind w:left="708"/>
      </w:pPr>
    </w:p>
    <w:p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FC558D" w:rsidRDefault="001972F2" w:rsidP="001972F2">
      <w:pPr>
        <w:pStyle w:val="Subttulo"/>
      </w:pPr>
      <w:r>
        <w:t>1.2.1 Descritivos de cargos</w:t>
      </w:r>
    </w:p>
    <w:p w:rsidR="00FC558D" w:rsidRPr="004D1A8C" w:rsidRDefault="004D4094" w:rsidP="004D1A8C">
      <w:pPr>
        <w:ind w:left="705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:rsidR="004D4094" w:rsidRPr="004D1A8C" w:rsidRDefault="004D4094" w:rsidP="004D1A8C">
      <w:pPr>
        <w:ind w:left="705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:rsidR="004D4094" w:rsidRPr="004D1A8C" w:rsidRDefault="004D4094" w:rsidP="004D1A8C">
      <w:pPr>
        <w:ind w:left="705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:rsidR="004D4094" w:rsidRPr="00D27D75" w:rsidRDefault="004D4094" w:rsidP="004D1A8C">
      <w:pPr>
        <w:ind w:left="705"/>
        <w:rPr>
          <w:u w:val="single"/>
        </w:rPr>
      </w:pPr>
      <w:r>
        <w:rPr>
          <w:b/>
        </w:rPr>
        <w:lastRenderedPageBreak/>
        <w:t>UX</w:t>
      </w:r>
      <w:bookmarkStart w:id="0" w:name="_GoBack"/>
      <w:bookmarkEnd w:id="0"/>
      <w:r>
        <w:rPr>
          <w:b/>
        </w:rPr>
        <w:t>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:rsidR="00FC558D" w:rsidRPr="00FC558D" w:rsidRDefault="00FC558D" w:rsidP="00FC558D">
      <w:pPr>
        <w:ind w:left="708"/>
      </w:pPr>
    </w:p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701708" w:rsidP="00701708">
      <w:pPr>
        <w:ind w:left="708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701708">
      <w:pPr>
        <w:ind w:left="708"/>
      </w:pPr>
    </w:p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A349F8" w:rsidP="00701708">
      <w:pPr>
        <w:ind w:left="708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D065E4" w:rsidP="00694157">
      <w:pPr>
        <w:ind w:left="708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424B93" w:rsidP="00424B93">
      <w:pPr>
        <w:ind w:left="708"/>
      </w:pPr>
      <w:r>
        <w:t>Fornecer serviços e software de alta qualidade e eficiência.</w:t>
      </w:r>
    </w:p>
    <w:p w:rsidR="00424B93" w:rsidRDefault="00424B93" w:rsidP="00424B93">
      <w:pPr>
        <w:ind w:left="708"/>
      </w:pPr>
      <w:r>
        <w:t>Visamos o desenvolvimento do colaborados, pessoal e profissional.</w:t>
      </w:r>
    </w:p>
    <w:p w:rsidR="00424B93" w:rsidRDefault="00424B93" w:rsidP="00424B93">
      <w:pPr>
        <w:ind w:left="708"/>
      </w:pPr>
      <w:r>
        <w:t>Criar metodologias de trabalho que forneçam agilidade na conclusão de cada projeto.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A25129" w:rsidRDefault="00A25129" w:rsidP="00BD1841">
      <w:pPr>
        <w:ind w:left="720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1F52C1">
      <w:r>
        <w:br w:type="page"/>
      </w:r>
    </w:p>
    <w:p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E653AE" w:rsidP="004D4094">
      <w:pPr>
        <w:ind w:left="360"/>
      </w:pPr>
      <w:r>
        <w:t xml:space="preserve">Atua desde 2022 prestando serviços de assessoria condominial com excelência e transparência. Além da vasta </w:t>
      </w:r>
      <w:r w:rsidR="007807E5" w:rsidRPr="007807E5">
        <w:t>e tradicional experiência alcançada ao longo dos anos de atuação, a empresa conta com inovadoras propostas de soluções, gestão e aplicação de tecnologias, demonstrando know how de quem sempre pensa na frente e em prol de seus clientes.</w:t>
      </w:r>
    </w:p>
    <w:p w:rsidR="004D4094" w:rsidRDefault="004D4094" w:rsidP="004D4094">
      <w:pPr>
        <w:ind w:left="360"/>
      </w:pPr>
    </w:p>
    <w:p w:rsidR="007807E5" w:rsidRDefault="007807E5" w:rsidP="004D4094">
      <w:pPr>
        <w:ind w:left="360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:rsidR="004D4094" w:rsidRDefault="004D4094" w:rsidP="004D4094">
      <w:pPr>
        <w:ind w:left="360"/>
      </w:pPr>
    </w:p>
    <w:p w:rsidR="00B84EB2" w:rsidRDefault="00B84EB2" w:rsidP="004D4094">
      <w:pPr>
        <w:ind w:left="360"/>
      </w:pPr>
      <w:r w:rsidRPr="00B84EB2">
        <w:t>Consulte-nos e conheça a empresa que vai mudar o rumo de seu condomínio, tornando-o o melhor ambiente para se viver.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972F2" w:rsidRDefault="001972F2" w:rsidP="001972F2">
      <w:pPr>
        <w:ind w:left="360"/>
      </w:pPr>
      <w:r>
        <w:t>O Organograma é uma representação gráfica para definir de forma hierárquica a organização da empresa.</w:t>
      </w:r>
    </w:p>
    <w:p w:rsidR="001F52C1" w:rsidRDefault="001F52C1" w:rsidP="001972F2">
      <w:pPr>
        <w:ind w:left="360"/>
      </w:pPr>
    </w:p>
    <w:p w:rsidR="001F52C1" w:rsidRDefault="00C331FA" w:rsidP="001F52C1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E457867" wp14:editId="4A2902F9">
            <wp:simplePos x="0" y="0"/>
            <wp:positionH relativeFrom="margin">
              <wp:posOffset>415290</wp:posOffset>
            </wp:positionH>
            <wp:positionV relativeFrom="margin">
              <wp:posOffset>4187190</wp:posOffset>
            </wp:positionV>
            <wp:extent cx="4951095" cy="4676775"/>
            <wp:effectExtent l="0" t="0" r="190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2C1" w:rsidRPr="001F52C1" w:rsidRDefault="001F52C1" w:rsidP="001F52C1"/>
    <w:p w:rsidR="00510838" w:rsidRPr="004D4094" w:rsidRDefault="004D4094" w:rsidP="004D4094">
      <w:pPr>
        <w:pStyle w:val="Subttulo"/>
        <w:ind w:firstLine="360"/>
      </w:pPr>
      <w:r w:rsidRPr="004D4094">
        <w:lastRenderedPageBreak/>
        <w:t xml:space="preserve">2.2.1 </w:t>
      </w:r>
      <w:r w:rsidR="001F52C1" w:rsidRPr="004D4094">
        <w:t>Descritivo dos cargos</w:t>
      </w:r>
    </w:p>
    <w:p w:rsidR="001F52C1" w:rsidRDefault="001F6415" w:rsidP="001F6415">
      <w:pPr>
        <w:ind w:left="708"/>
      </w:pPr>
      <w:r w:rsidRPr="001F6415">
        <w:rPr>
          <w:b/>
        </w:rPr>
        <w:t>CEO:</w:t>
      </w:r>
      <w:r>
        <w:t xml:space="preserve"> </w:t>
      </w:r>
      <w:r w:rsidR="00782291">
        <w:t>Comanda</w:t>
      </w:r>
      <w:r>
        <w:t xml:space="preserve"> os recursos e operações gerais.</w:t>
      </w:r>
    </w:p>
    <w:p w:rsidR="00AD3D21" w:rsidRPr="00AD3D21" w:rsidRDefault="00AD3D21" w:rsidP="001F6415">
      <w:pPr>
        <w:ind w:left="708"/>
      </w:pPr>
      <w:r>
        <w:rPr>
          <w:b/>
        </w:rPr>
        <w:t>Administradores:</w:t>
      </w:r>
      <w:r>
        <w:t xml:space="preserve"> </w:t>
      </w:r>
      <w:r w:rsidR="00782291">
        <w:t>Gerir os recursos e operações gerais.</w:t>
      </w:r>
    </w:p>
    <w:p w:rsidR="001F6415" w:rsidRPr="00AD3D21" w:rsidRDefault="001F6415" w:rsidP="001F6415">
      <w:r>
        <w:tab/>
      </w:r>
      <w:r w:rsidRPr="001F6415">
        <w:rPr>
          <w:b/>
        </w:rPr>
        <w:t>Limpeza:</w:t>
      </w:r>
      <w:r w:rsidR="00AD3D21">
        <w:rPr>
          <w:b/>
        </w:rPr>
        <w:t xml:space="preserve"> </w:t>
      </w:r>
      <w:r w:rsidR="00AD3D21">
        <w:t>Realiza a limpeza do espaço condominial.</w:t>
      </w:r>
    </w:p>
    <w:p w:rsidR="001F6415" w:rsidRPr="00AD3D21" w:rsidRDefault="001F6415" w:rsidP="001F6415">
      <w:r>
        <w:tab/>
      </w:r>
      <w:r w:rsidRPr="001F6415">
        <w:rPr>
          <w:b/>
        </w:rPr>
        <w:t>Portaria:</w:t>
      </w:r>
      <w:r w:rsidR="00AD3D21">
        <w:t xml:space="preserve"> Faz o controle e segurança de acesso ao condomínio.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Missão</w:t>
      </w:r>
    </w:p>
    <w:p w:rsidR="001F52C1" w:rsidRDefault="00505905" w:rsidP="00505905">
      <w:pPr>
        <w:ind w:left="708"/>
      </w:pPr>
      <w:r w:rsidRPr="00505905">
        <w:t>Proporcionar ao mercado imobiliário negociações de ganho multilateral, construindo relações saudáveis, construtivas e de longo prazo.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Visão</w:t>
      </w:r>
    </w:p>
    <w:p w:rsidR="001F52C1" w:rsidRDefault="00505905" w:rsidP="00505905">
      <w:pPr>
        <w:ind w:left="708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Valores</w:t>
      </w:r>
    </w:p>
    <w:p w:rsidR="001F52C1" w:rsidRDefault="00505905" w:rsidP="00505905">
      <w:pPr>
        <w:ind w:left="708"/>
      </w:pPr>
      <w:r w:rsidRPr="00505905">
        <w:t xml:space="preserve">Todos colaboradores da </w:t>
      </w:r>
      <w:r w:rsidR="00B21C45"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</w:p>
    <w:p w:rsidR="001F52C1" w:rsidRPr="00510838" w:rsidRDefault="001F52C1" w:rsidP="00510838"/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602" w:rsidRDefault="00F21602" w:rsidP="00217728">
      <w:r>
        <w:separator/>
      </w:r>
    </w:p>
  </w:endnote>
  <w:endnote w:type="continuationSeparator" w:id="0">
    <w:p w:rsidR="00F21602" w:rsidRDefault="00F21602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602" w:rsidRDefault="00F21602" w:rsidP="00217728">
      <w:r>
        <w:separator/>
      </w:r>
    </w:p>
  </w:footnote>
  <w:footnote w:type="continuationSeparator" w:id="0">
    <w:p w:rsidR="00F21602" w:rsidRDefault="00F21602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hybridMultilevel"/>
    <w:tmpl w:val="DEE244DC"/>
    <w:lvl w:ilvl="0" w:tplc="FB2A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424B93"/>
    <w:rsid w:val="004D1A8C"/>
    <w:rsid w:val="004D4094"/>
    <w:rsid w:val="004F6A7F"/>
    <w:rsid w:val="00505905"/>
    <w:rsid w:val="00510838"/>
    <w:rsid w:val="005862F3"/>
    <w:rsid w:val="00640224"/>
    <w:rsid w:val="00694157"/>
    <w:rsid w:val="00701708"/>
    <w:rsid w:val="007807E5"/>
    <w:rsid w:val="00782291"/>
    <w:rsid w:val="0081060D"/>
    <w:rsid w:val="009B7A8D"/>
    <w:rsid w:val="00A25129"/>
    <w:rsid w:val="00A339C2"/>
    <w:rsid w:val="00A349F8"/>
    <w:rsid w:val="00AC3C4A"/>
    <w:rsid w:val="00AD3D21"/>
    <w:rsid w:val="00B21C45"/>
    <w:rsid w:val="00B84EB2"/>
    <w:rsid w:val="00BD1841"/>
    <w:rsid w:val="00C331FA"/>
    <w:rsid w:val="00D065E4"/>
    <w:rsid w:val="00D27D75"/>
    <w:rsid w:val="00DE00C7"/>
    <w:rsid w:val="00E35991"/>
    <w:rsid w:val="00E653AE"/>
    <w:rsid w:val="00EF3CC5"/>
    <w:rsid w:val="00F21602"/>
    <w:rsid w:val="00F3205E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0D93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30</cp:revision>
  <dcterms:created xsi:type="dcterms:W3CDTF">2022-08-23T22:24:00Z</dcterms:created>
  <dcterms:modified xsi:type="dcterms:W3CDTF">2022-08-24T01:29:00Z</dcterms:modified>
</cp:coreProperties>
</file>