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B25C2">
      <w:pPr>
        <w:spacing w:line="360" w:lineRule="auto"/>
        <w:ind w:left="284" w:firstLine="709"/>
        <w:jc w:val="both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5B25C2">
      <w:pPr>
        <w:spacing w:line="360" w:lineRule="auto"/>
        <w:ind w:left="709" w:firstLine="709"/>
        <w:jc w:val="both"/>
      </w:pPr>
      <w:r>
        <w:t>O Organograma é uma representação gráfica para definir de forma hierárquica a organização da empresa.</w:t>
      </w:r>
    </w:p>
    <w:p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FC558D">
      <w:pPr>
        <w:ind w:left="708"/>
      </w:pPr>
    </w:p>
    <w:p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:rsidR="00C331FA" w:rsidRDefault="00C331FA" w:rsidP="001972F2">
      <w:pPr>
        <w:pStyle w:val="Subttulo"/>
      </w:pPr>
    </w:p>
    <w:p w:rsidR="005B25C2" w:rsidRPr="005B25C2" w:rsidRDefault="005B25C2" w:rsidP="005B25C2"/>
    <w:p w:rsidR="00FC558D" w:rsidRDefault="001972F2" w:rsidP="001972F2">
      <w:pPr>
        <w:pStyle w:val="Subttulo"/>
      </w:pPr>
      <w:r>
        <w:lastRenderedPageBreak/>
        <w:t>1.2.1 Descritivos de cargos</w:t>
      </w:r>
    </w:p>
    <w:p w:rsidR="00FC558D" w:rsidRPr="004D1A8C" w:rsidRDefault="004D4094" w:rsidP="00EB484E">
      <w:pPr>
        <w:spacing w:line="360" w:lineRule="auto"/>
        <w:ind w:firstLine="709"/>
        <w:jc w:val="both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EB484E">
      <w:pPr>
        <w:spacing w:line="360" w:lineRule="auto"/>
        <w:ind w:firstLine="709"/>
        <w:jc w:val="both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EB484E">
      <w:pPr>
        <w:spacing w:line="360" w:lineRule="auto"/>
        <w:ind w:firstLine="709"/>
        <w:jc w:val="both"/>
        <w:rPr>
          <w:u w:val="single"/>
        </w:rPr>
      </w:pPr>
      <w:r>
        <w:rPr>
          <w:b/>
        </w:rPr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EB484E">
      <w:pPr>
        <w:spacing w:line="360" w:lineRule="auto"/>
        <w:ind w:firstLine="709"/>
        <w:jc w:val="both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EB484E">
      <w:pPr>
        <w:spacing w:line="360" w:lineRule="auto"/>
        <w:ind w:firstLine="709"/>
        <w:jc w:val="both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EB484E">
      <w:pPr>
        <w:spacing w:line="360" w:lineRule="auto"/>
        <w:ind w:firstLine="709"/>
        <w:jc w:val="both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EB484E">
      <w:pPr>
        <w:spacing w:line="360" w:lineRule="auto"/>
        <w:ind w:left="709" w:firstLine="709"/>
        <w:jc w:val="both"/>
      </w:pPr>
      <w:r>
        <w:t>Fornecer serviços e software de alta qualidade e eficiência.</w:t>
      </w:r>
    </w:p>
    <w:p w:rsidR="00424B93" w:rsidRDefault="00424B93" w:rsidP="00EB484E">
      <w:pPr>
        <w:spacing w:line="360" w:lineRule="auto"/>
        <w:ind w:left="709" w:firstLine="709"/>
        <w:jc w:val="both"/>
      </w:pPr>
      <w:r>
        <w:t>Visamos o desenvolvimento do colaborados, pessoal e profissional.</w:t>
      </w:r>
    </w:p>
    <w:p w:rsidR="00424B93" w:rsidRDefault="00424B93" w:rsidP="00EB484E">
      <w:pPr>
        <w:spacing w:line="360" w:lineRule="auto"/>
        <w:ind w:left="709" w:firstLine="709"/>
        <w:jc w:val="both"/>
      </w:pPr>
      <w:r>
        <w:t>Criar metodologias de trabalho que forneçam agilidade na conclusão de cada projeto.</w:t>
      </w: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EB484E" w:rsidRDefault="00EB484E" w:rsidP="00EB484E">
      <w:pPr>
        <w:spacing w:line="360" w:lineRule="auto"/>
        <w:ind w:left="709" w:firstLine="709"/>
        <w:jc w:val="both"/>
      </w:pP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8620F9">
      <w:pPr>
        <w:spacing w:line="360" w:lineRule="auto"/>
        <w:ind w:firstLine="709"/>
        <w:jc w:val="both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8620F9">
      <w:pPr>
        <w:spacing w:line="360" w:lineRule="auto"/>
        <w:ind w:firstLine="709"/>
        <w:jc w:val="both"/>
      </w:pPr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8620F9">
      <w:pPr>
        <w:spacing w:line="360" w:lineRule="auto"/>
        <w:ind w:firstLine="709"/>
        <w:jc w:val="both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8620F9"/>
    <w:p w:rsidR="007807E5" w:rsidRDefault="007807E5" w:rsidP="008620F9">
      <w:pPr>
        <w:spacing w:line="360" w:lineRule="auto"/>
        <w:ind w:firstLine="709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8620F9">
      <w:pPr>
        <w:spacing w:line="360" w:lineRule="auto"/>
        <w:ind w:firstLine="709"/>
      </w:pPr>
    </w:p>
    <w:p w:rsidR="00B84EB2" w:rsidRDefault="00B84EB2" w:rsidP="008620F9">
      <w:pPr>
        <w:spacing w:line="360" w:lineRule="auto"/>
        <w:ind w:firstLine="709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8620F9">
      <w:pPr>
        <w:spacing w:line="360" w:lineRule="auto"/>
        <w:ind w:firstLine="709"/>
        <w:jc w:val="both"/>
      </w:pPr>
      <w:r>
        <w:t>O Organograma é uma representação gráfica para definir de forma hierárquica a organização da empresa.</w:t>
      </w:r>
    </w:p>
    <w:p w:rsidR="008620F9" w:rsidRPr="004D4094" w:rsidRDefault="008620F9" w:rsidP="008620F9">
      <w:pPr>
        <w:pStyle w:val="Subttulo"/>
        <w:ind w:firstLine="360"/>
      </w:pPr>
      <w:r w:rsidRPr="004D4094">
        <w:t>2.2.1 Descritivo dos cargos</w:t>
      </w:r>
    </w:p>
    <w:p w:rsidR="008620F9" w:rsidRDefault="008620F9" w:rsidP="008620F9">
      <w:pPr>
        <w:spacing w:line="360" w:lineRule="auto"/>
        <w:ind w:firstLine="709"/>
        <w:jc w:val="both"/>
      </w:pPr>
      <w:r w:rsidRPr="001F6415">
        <w:rPr>
          <w:b/>
        </w:rPr>
        <w:t>CEO:</w:t>
      </w:r>
      <w:r>
        <w:t xml:space="preserve"> Comanda os recursos e operações gerais.</w:t>
      </w:r>
    </w:p>
    <w:p w:rsidR="008620F9" w:rsidRPr="00AD3D21" w:rsidRDefault="008620F9" w:rsidP="008620F9">
      <w:pPr>
        <w:spacing w:line="360" w:lineRule="auto"/>
        <w:ind w:firstLine="709"/>
        <w:jc w:val="both"/>
      </w:pPr>
      <w:r>
        <w:rPr>
          <w:b/>
        </w:rPr>
        <w:t>Administradores:</w:t>
      </w:r>
      <w:r>
        <w:t xml:space="preserve"> Gerir os recursos e operações gerais.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Limpeza:</w:t>
      </w:r>
      <w:r>
        <w:rPr>
          <w:b/>
        </w:rPr>
        <w:t xml:space="preserve"> </w:t>
      </w:r>
      <w:r>
        <w:t>Realiza a limpeza do espaço condominial.</w:t>
      </w:r>
    </w:p>
    <w:p w:rsidR="008620F9" w:rsidRPr="00AD3D21" w:rsidRDefault="008620F9" w:rsidP="008620F9">
      <w:pPr>
        <w:spacing w:line="360" w:lineRule="auto"/>
        <w:ind w:left="-426" w:firstLine="709"/>
        <w:jc w:val="both"/>
      </w:pPr>
      <w:r>
        <w:tab/>
      </w:r>
      <w:r w:rsidRPr="001F6415">
        <w:rPr>
          <w:b/>
        </w:rPr>
        <w:t>Portaria:</w:t>
      </w:r>
      <w:r>
        <w:t xml:space="preserve"> Faz o controle e segurança de acesso ao condomínio.</w:t>
      </w:r>
    </w:p>
    <w:p w:rsidR="008620F9" w:rsidRDefault="008620F9" w:rsidP="008620F9"/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Missão</w:t>
      </w:r>
    </w:p>
    <w:p w:rsidR="008620F9" w:rsidRDefault="008620F9" w:rsidP="008620F9">
      <w:pPr>
        <w:spacing w:line="360" w:lineRule="auto"/>
        <w:ind w:firstLine="709"/>
        <w:jc w:val="both"/>
      </w:pPr>
      <w:r w:rsidRPr="00505905">
        <w:t>Proporcionar ao mercado imobiliário negociações de ganho multilateral, construindo relações saudáveis, construtivas e de longo prazo.</w:t>
      </w:r>
    </w:p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Visão</w:t>
      </w:r>
    </w:p>
    <w:p w:rsidR="008620F9" w:rsidRDefault="008620F9" w:rsidP="008620F9">
      <w:pPr>
        <w:spacing w:line="360" w:lineRule="auto"/>
        <w:ind w:left="709" w:firstLine="709"/>
        <w:jc w:val="both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8620F9" w:rsidRDefault="008620F9" w:rsidP="008620F9"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1C111714" wp14:editId="56AF256B">
            <wp:simplePos x="0" y="0"/>
            <wp:positionH relativeFrom="margin">
              <wp:posOffset>298051</wp:posOffset>
            </wp:positionH>
            <wp:positionV relativeFrom="margin">
              <wp:posOffset>-895601</wp:posOffset>
            </wp:positionV>
            <wp:extent cx="4951095" cy="467677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20F9" w:rsidRDefault="008620F9" w:rsidP="008620F9"/>
    <w:p w:rsidR="008620F9" w:rsidRPr="001F52C1" w:rsidRDefault="008620F9" w:rsidP="008620F9"/>
    <w:p w:rsidR="008620F9" w:rsidRDefault="008620F9" w:rsidP="008620F9">
      <w:pPr>
        <w:pStyle w:val="Subttulo"/>
        <w:numPr>
          <w:ilvl w:val="0"/>
          <w:numId w:val="11"/>
        </w:numPr>
      </w:pPr>
      <w:r>
        <w:t>Valores</w:t>
      </w:r>
    </w:p>
    <w:p w:rsidR="008620F9" w:rsidRDefault="008620F9" w:rsidP="008620F9">
      <w:pPr>
        <w:spacing w:line="360" w:lineRule="auto"/>
        <w:ind w:firstLine="709"/>
        <w:jc w:val="both"/>
      </w:pPr>
      <w:bookmarkStart w:id="0" w:name="_GoBack"/>
      <w:r w:rsidRPr="00505905">
        <w:t xml:space="preserve">Todos colaboradores da </w:t>
      </w:r>
      <w:r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bookmarkEnd w:id="0"/>
    <w:p w:rsidR="008620F9" w:rsidRDefault="008620F9" w:rsidP="008620F9">
      <w:pPr>
        <w:spacing w:line="360" w:lineRule="auto"/>
        <w:ind w:firstLine="709"/>
        <w:jc w:val="both"/>
      </w:pPr>
    </w:p>
    <w:p w:rsidR="001F52C1" w:rsidRPr="001F52C1" w:rsidRDefault="001F52C1" w:rsidP="001F52C1"/>
    <w:p w:rsidR="001F52C1" w:rsidRPr="00510838" w:rsidRDefault="001F52C1" w:rsidP="00510838"/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8BA" w:rsidRDefault="007468BA" w:rsidP="00217728">
      <w:r>
        <w:separator/>
      </w:r>
    </w:p>
  </w:endnote>
  <w:endnote w:type="continuationSeparator" w:id="0">
    <w:p w:rsidR="007468BA" w:rsidRDefault="007468BA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8BA" w:rsidRDefault="007468BA" w:rsidP="00217728">
      <w:r>
        <w:separator/>
      </w:r>
    </w:p>
  </w:footnote>
  <w:footnote w:type="continuationSeparator" w:id="0">
    <w:p w:rsidR="007468BA" w:rsidRDefault="007468BA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5428B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5B25C2"/>
    <w:rsid w:val="00640224"/>
    <w:rsid w:val="00694157"/>
    <w:rsid w:val="00701708"/>
    <w:rsid w:val="007468BA"/>
    <w:rsid w:val="007807E5"/>
    <w:rsid w:val="00782291"/>
    <w:rsid w:val="0081060D"/>
    <w:rsid w:val="008620F9"/>
    <w:rsid w:val="009B7A8D"/>
    <w:rsid w:val="00A25129"/>
    <w:rsid w:val="00A339C2"/>
    <w:rsid w:val="00A349F8"/>
    <w:rsid w:val="00AC3C4A"/>
    <w:rsid w:val="00AD3D21"/>
    <w:rsid w:val="00B21C45"/>
    <w:rsid w:val="00B84EB2"/>
    <w:rsid w:val="00BD1841"/>
    <w:rsid w:val="00C331FA"/>
    <w:rsid w:val="00D065E4"/>
    <w:rsid w:val="00D27D75"/>
    <w:rsid w:val="00DE00C7"/>
    <w:rsid w:val="00E35991"/>
    <w:rsid w:val="00E653AE"/>
    <w:rsid w:val="00EB484E"/>
    <w:rsid w:val="00EF3CC5"/>
    <w:rsid w:val="00F21602"/>
    <w:rsid w:val="00F3205E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5B40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34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BB5C4-C521-4C8C-8881-4348855A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724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33</cp:revision>
  <dcterms:created xsi:type="dcterms:W3CDTF">2022-08-23T22:24:00Z</dcterms:created>
  <dcterms:modified xsi:type="dcterms:W3CDTF">2022-10-26T01:06:00Z</dcterms:modified>
</cp:coreProperties>
</file>