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2233930"/>
            <wp:effectExtent l="0" t="0" r="8255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What does it do?</w:t>
      </w:r>
    </w:p>
    <w:p>
      <w:r>
        <w:drawing>
          <wp:inline distT="0" distB="0" distL="114300" distR="114300">
            <wp:extent cx="5270500" cy="2266950"/>
            <wp:effectExtent l="0" t="0" r="254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Benefits: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2405" cy="2308225"/>
            <wp:effectExtent l="0" t="0" r="635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*Merge data from different sources and create a common view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1610" cy="2453640"/>
            <wp:effectExtent l="0" t="0" r="1143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365375"/>
            <wp:effectExtent l="0" t="0" r="2540" b="1206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70AD47" w:themeColor="accent6"/>
          <w:lang w:val="fr-FR"/>
          <w14:textFill>
            <w14:solidFill>
              <w14:schemeClr w14:val="accent6"/>
            </w14:solidFill>
          </w14:textFill>
        </w:rPr>
      </w:pPr>
      <w:r>
        <w:rPr>
          <w:rFonts w:hint="default"/>
          <w:b/>
          <w:bCs/>
          <w:color w:val="70AD47" w:themeColor="accent6"/>
          <w:lang w:val="fr-FR"/>
          <w14:textFill>
            <w14:solidFill>
              <w14:schemeClr w14:val="accent6"/>
            </w14:solidFill>
          </w14:textFill>
        </w:rPr>
        <w:t>LINEAGE!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Cloud Fusion is extensible:</w:t>
      </w:r>
    </w:p>
    <w:p>
      <w:r>
        <w:drawing>
          <wp:inline distT="0" distB="0" distL="114300" distR="114300">
            <wp:extent cx="5271770" cy="2627630"/>
            <wp:effectExtent l="0" t="0" r="127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705735"/>
            <wp:effectExtent l="0" t="0" r="381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Data fusion (particulary wrangler I think) allows you to do everything from an easy-to-use UI.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3675" cy="2656205"/>
            <wp:effectExtent l="0" t="0" r="14605" b="1079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524125"/>
            <wp:effectExtent l="0" t="0" r="889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</w:t>
      </w:r>
    </w:p>
    <w:p>
      <w:pPr>
        <w:rPr>
          <w:rFonts w:hint="default"/>
          <w:lang w:val="fr-FR"/>
        </w:rPr>
      </w:pPr>
      <w: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 xml:space="preserve">When you run a pipeline, 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202124"/>
          <w:spacing w:val="0"/>
          <w:sz w:val="24"/>
          <w:szCs w:val="24"/>
          <w:u w:val="single"/>
          <w:shd w:val="clear" w:fill="FFFFFF"/>
        </w:rPr>
        <w:t xml:space="preserve">Cloud 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Data Fusion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202124"/>
          <w:spacing w:val="0"/>
          <w:sz w:val="24"/>
          <w:szCs w:val="24"/>
          <w:u w:val="single"/>
          <w:shd w:val="clear" w:fill="FFFFFF"/>
        </w:rPr>
        <w:t xml:space="preserve"> provisions an ephemeral 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Cloud Dataproc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202124"/>
          <w:spacing w:val="0"/>
          <w:sz w:val="24"/>
          <w:szCs w:val="24"/>
          <w:u w:val="single"/>
          <w:shd w:val="clear" w:fill="FFFFFF"/>
        </w:rPr>
        <w:t xml:space="preserve"> cluster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, runs the pipeline, and then tears down the cluster.</w:t>
      </w:r>
      <w: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 xml:space="preserve"> This could take a few minutes. You can observe the status of the pipeline transition from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</w:t>
      </w:r>
      <w:r>
        <w:rPr>
          <w:rStyle w:val="3"/>
          <w:rFonts w:hint="default" w:ascii="Arial" w:hAnsi="Arial" w:eastAsia="Arial" w:cs="Arial"/>
          <w:caps w:val="0"/>
          <w:color w:val="202124"/>
          <w:spacing w:val="0"/>
          <w:sz w:val="19"/>
          <w:szCs w:val="19"/>
          <w:shd w:val="clear" w:fill="FFFFFF"/>
        </w:rPr>
        <w:t>Provisioning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to </w:t>
      </w:r>
      <w:r>
        <w:rPr>
          <w:rStyle w:val="3"/>
          <w:rFonts w:hint="default" w:ascii="Arial" w:hAnsi="Arial" w:eastAsia="Arial" w:cs="Arial"/>
          <w:caps w:val="0"/>
          <w:color w:val="202124"/>
          <w:spacing w:val="0"/>
          <w:sz w:val="19"/>
          <w:szCs w:val="19"/>
          <w:shd w:val="clear" w:fill="FFFFFF"/>
        </w:rPr>
        <w:t>Starting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and from </w:t>
      </w:r>
      <w:r>
        <w:rPr>
          <w:rStyle w:val="3"/>
          <w:rFonts w:hint="default" w:ascii="Arial" w:hAnsi="Arial" w:eastAsia="Arial" w:cs="Arial"/>
          <w:caps w:val="0"/>
          <w:color w:val="202124"/>
          <w:spacing w:val="0"/>
          <w:sz w:val="19"/>
          <w:szCs w:val="19"/>
          <w:shd w:val="clear" w:fill="FFFFFF"/>
        </w:rPr>
        <w:t>Start</w:t>
      </w:r>
      <w:bookmarkStart w:id="0" w:name="_GoBack"/>
      <w:bookmarkEnd w:id="0"/>
      <w:r>
        <w:rPr>
          <w:rStyle w:val="3"/>
          <w:rFonts w:hint="default" w:ascii="Arial" w:hAnsi="Arial" w:eastAsia="Arial" w:cs="Arial"/>
          <w:caps w:val="0"/>
          <w:color w:val="202124"/>
          <w:spacing w:val="0"/>
          <w:sz w:val="19"/>
          <w:szCs w:val="19"/>
          <w:shd w:val="clear" w:fill="FFFFFF"/>
        </w:rPr>
        <w:t>ing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to </w:t>
      </w:r>
      <w:r>
        <w:rPr>
          <w:rStyle w:val="3"/>
          <w:rFonts w:hint="default" w:ascii="Arial" w:hAnsi="Arial" w:eastAsia="Arial" w:cs="Arial"/>
          <w:caps w:val="0"/>
          <w:color w:val="202124"/>
          <w:spacing w:val="0"/>
          <w:sz w:val="19"/>
          <w:szCs w:val="19"/>
          <w:shd w:val="clear" w:fill="FFFFFF"/>
        </w:rPr>
        <w:t>Running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to </w:t>
      </w:r>
      <w:r>
        <w:rPr>
          <w:rStyle w:val="3"/>
          <w:rFonts w:hint="default" w:ascii="Arial" w:hAnsi="Arial" w:eastAsia="Arial" w:cs="Arial"/>
          <w:caps w:val="0"/>
          <w:color w:val="202124"/>
          <w:spacing w:val="0"/>
          <w:sz w:val="19"/>
          <w:szCs w:val="19"/>
          <w:shd w:val="clear" w:fill="FFFFFF"/>
        </w:rPr>
        <w:t>Succeeded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 during this time.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326B84"/>
    <w:rsid w:val="0D4E67EA"/>
    <w:rsid w:val="1856744D"/>
    <w:rsid w:val="239755FD"/>
    <w:rsid w:val="472F7A8C"/>
    <w:rsid w:val="56C01181"/>
    <w:rsid w:val="610B6382"/>
    <w:rsid w:val="68D62EAF"/>
    <w:rsid w:val="6B1F1675"/>
    <w:rsid w:val="7AFB1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Emphasis"/>
    <w:qFormat/>
    <w:uiPriority w:val="0"/>
    <w:rPr>
      <w:i/>
      <w:i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2022-10-03T17:42:00Z</dcterms:created>
  <dc:creator>Ali</dc:creator>
  <cp:lastModifiedBy>Ali</cp:lastModifiedBy>
  <dcterms:modified xsi:type="dcterms:W3CDTF">2022-11-05T18:29:34Z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E367056A6AAE466588FE96CC951DD4F5</vt:lpwstr>
  </property>
</Properties>
</file>