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29260A" w14:textId="56C4BD51" w:rsidR="00412FB0" w:rsidRDefault="00343114">
      <w:r w:rsidRPr="00343114">
        <w:t>https://www.kaggle.com/datasets/meowmeowmeowmeowmeow/gtsrb-german-traffic-sign</w:t>
      </w:r>
    </w:p>
    <w:sectPr w:rsidR="0041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E4"/>
    <w:rsid w:val="00032131"/>
    <w:rsid w:val="00064F67"/>
    <w:rsid w:val="000D601E"/>
    <w:rsid w:val="001526FF"/>
    <w:rsid w:val="00194999"/>
    <w:rsid w:val="001F5B96"/>
    <w:rsid w:val="002077F2"/>
    <w:rsid w:val="002F2A6D"/>
    <w:rsid w:val="00343114"/>
    <w:rsid w:val="00355E2C"/>
    <w:rsid w:val="003A2B23"/>
    <w:rsid w:val="00412FB0"/>
    <w:rsid w:val="004D6940"/>
    <w:rsid w:val="006B78D4"/>
    <w:rsid w:val="00740B1D"/>
    <w:rsid w:val="007C32D0"/>
    <w:rsid w:val="00865D88"/>
    <w:rsid w:val="00A1120C"/>
    <w:rsid w:val="00A467E4"/>
    <w:rsid w:val="00BB02D8"/>
    <w:rsid w:val="00BF589F"/>
    <w:rsid w:val="00C10A58"/>
    <w:rsid w:val="00CD026B"/>
    <w:rsid w:val="00D52FE4"/>
    <w:rsid w:val="00E673EB"/>
    <w:rsid w:val="00EE042A"/>
    <w:rsid w:val="00F7238A"/>
    <w:rsid w:val="00F87E78"/>
    <w:rsid w:val="00FA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68F9-F7F6-4040-AA43-65B6744A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7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7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7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7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7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7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7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7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7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7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7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Sondos Fekry</dc:creator>
  <cp:keywords/>
  <dc:description/>
  <cp:lastModifiedBy>Sondos Fekry</cp:lastModifiedBy>
  <cp:revision>2</cp:revision>
  <dcterms:created xsi:type="dcterms:W3CDTF">2025-09-03T01:39:00Z</dcterms:created>
  <dcterms:modified xsi:type="dcterms:W3CDTF">2025-09-03T01:39:00Z</dcterms:modified>
</cp:coreProperties>
</file>