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93AC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481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📄</w:t>
      </w: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VIDEO PRODUCTION SPECIFICATION DOCUMENT</w:t>
      </w:r>
    </w:p>
    <w:p w14:paraId="3C941C61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AI-Generated Director Presentation Video</w:t>
      </w:r>
    </w:p>
    <w:p w14:paraId="1911887C" w14:textId="07FB58CD" w:rsidR="00CE4817" w:rsidRPr="00CE4817" w:rsidRDefault="00CE4817" w:rsidP="00CE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Version:</w:t>
      </w: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 1.0</w:t>
      </w:r>
      <w:r w:rsidRPr="00CE48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Ali Haider (Int-1846)</w:t>
      </w:r>
      <w:r w:rsidRPr="00CE48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for:</w:t>
      </w: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Mr</w:t>
      </w:r>
      <w:proofErr w:type="spellEnd"/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Awais Akhter</w:t>
      </w:r>
      <w:r w:rsidRPr="00CE481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Prepared by:</w:t>
      </w: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Ali Haider</w:t>
      </w:r>
    </w:p>
    <w:p w14:paraId="50ADCF51" w14:textId="77777777" w:rsidR="00CE4817" w:rsidRP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pict w14:anchorId="361DC841">
          <v:rect id="_x0000_i1027" style="width:0;height:1.5pt" o:hralign="center" o:hrstd="t" o:hr="t" fillcolor="#a0a0a0" stroked="f"/>
        </w:pict>
      </w:r>
    </w:p>
    <w:p w14:paraId="36F74133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Project Overview</w:t>
      </w:r>
    </w:p>
    <w:p w14:paraId="468D1526" w14:textId="77777777" w:rsidR="00CE4817" w:rsidRPr="00CE4817" w:rsidRDefault="00CE4817" w:rsidP="00CE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defines the full technical, creative, ethical, and operational requirements for producing a </w:t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220-second AI-generated Director Presentation Video</w:t>
      </w: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 featuring:</w:t>
      </w:r>
    </w:p>
    <w:p w14:paraId="2D71218E" w14:textId="77777777" w:rsidR="00CE4817" w:rsidRPr="00CE4817" w:rsidRDefault="00CE4817" w:rsidP="00CE4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The Director introducing himself</w:t>
      </w:r>
    </w:p>
    <w:p w14:paraId="68211AC0" w14:textId="77777777" w:rsidR="00CE4817" w:rsidRPr="00CE4817" w:rsidRDefault="00CE4817" w:rsidP="00CE4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Presentation of </w:t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organizational labs</w:t>
      </w:r>
    </w:p>
    <w:p w14:paraId="590C339B" w14:textId="77777777" w:rsidR="00CE4817" w:rsidRPr="00CE4817" w:rsidRDefault="00CE4817" w:rsidP="00CE4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Dynamic background changes aligned with each lab</w:t>
      </w:r>
    </w:p>
    <w:p w14:paraId="4424A4D0" w14:textId="77777777" w:rsidR="00CE4817" w:rsidRPr="00CE4817" w:rsidRDefault="00CE4817" w:rsidP="00CE4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Realistic full-body movement, gesture, and speech</w:t>
      </w:r>
    </w:p>
    <w:p w14:paraId="4CD3A1CB" w14:textId="77777777" w:rsidR="00CE4817" w:rsidRPr="00CE4817" w:rsidRDefault="00CE4817" w:rsidP="00CE4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AI-generated backgrounds</w:t>
      </w:r>
    </w:p>
    <w:p w14:paraId="6DF2C79A" w14:textId="77777777" w:rsidR="00CE4817" w:rsidRPr="00CE4817" w:rsidRDefault="00CE4817" w:rsidP="00CE4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Real or synthetic cloned voice</w:t>
      </w:r>
    </w:p>
    <w:p w14:paraId="15E05D81" w14:textId="77777777" w:rsidR="00CE4817" w:rsidRPr="00CE4817" w:rsidRDefault="00CE4817" w:rsidP="00CE48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Final output assembled from 11 separate video segments</w:t>
      </w:r>
    </w:p>
    <w:p w14:paraId="5B6FC965" w14:textId="77777777" w:rsidR="00CE4817" w:rsidRPr="00CE4817" w:rsidRDefault="00CE4817" w:rsidP="00CE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This specification ensures consistency, compliance, and repeatability for all contributors.</w:t>
      </w:r>
    </w:p>
    <w:p w14:paraId="6A8E15FC" w14:textId="77777777" w:rsidR="00CE4817" w:rsidRP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pict w14:anchorId="2F9840F4">
          <v:rect id="_x0000_i1028" style="width:0;height:1.5pt" o:hralign="center" o:hrstd="t" o:hr="t" fillcolor="#a0a0a0" stroked="f"/>
        </w:pict>
      </w:r>
    </w:p>
    <w:p w14:paraId="67EE4CC5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Deliverables</w:t>
      </w:r>
    </w:p>
    <w:p w14:paraId="3C0414CF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Primary Output</w:t>
      </w:r>
    </w:p>
    <w:p w14:paraId="039F0A9E" w14:textId="77777777" w:rsidR="00CE4817" w:rsidRPr="00CE4817" w:rsidRDefault="00CE4817" w:rsidP="00CE4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Video</w:t>
      </w: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 (assembled 11 segments)</w:t>
      </w:r>
    </w:p>
    <w:p w14:paraId="0766F278" w14:textId="77777777" w:rsidR="00CE4817" w:rsidRPr="00CE4817" w:rsidRDefault="00CE4817" w:rsidP="00CE4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Format: </w:t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MP4</w:t>
      </w: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, 1080p, 16:9</w:t>
      </w:r>
    </w:p>
    <w:p w14:paraId="1370995F" w14:textId="77777777" w:rsidR="00CE4817" w:rsidRPr="00CE4817" w:rsidRDefault="00CE4817" w:rsidP="00CE4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Duration: </w:t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~220 seconds</w:t>
      </w:r>
    </w:p>
    <w:p w14:paraId="61B898B1" w14:textId="77777777" w:rsidR="00CE4817" w:rsidRPr="00CE4817" w:rsidRDefault="00CE4817" w:rsidP="00CE48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Content:</w:t>
      </w:r>
    </w:p>
    <w:p w14:paraId="01C6AD93" w14:textId="77777777" w:rsidR="00CE4817" w:rsidRPr="00CE4817" w:rsidRDefault="00CE4817" w:rsidP="00CE48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10-second Director introduction</w:t>
      </w:r>
    </w:p>
    <w:p w14:paraId="3DFD89C3" w14:textId="77777777" w:rsidR="00CE4817" w:rsidRPr="00CE4817" w:rsidRDefault="00CE4817" w:rsidP="00CE48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10 labs × 20 seconds each</w:t>
      </w:r>
    </w:p>
    <w:p w14:paraId="429AE1DF" w14:textId="77777777" w:rsidR="00CE4817" w:rsidRPr="00CE4817" w:rsidRDefault="00CE4817" w:rsidP="00CE48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Background changes per lab</w:t>
      </w:r>
    </w:p>
    <w:p w14:paraId="4AD8054C" w14:textId="77777777" w:rsidR="00CE4817" w:rsidRPr="00CE4817" w:rsidRDefault="00CE4817" w:rsidP="00CE48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Director speaking continuously</w:t>
      </w:r>
    </w:p>
    <w:p w14:paraId="5C5013EB" w14:textId="77777777" w:rsidR="00CE4817" w:rsidRPr="00CE4817" w:rsidRDefault="00CE4817" w:rsidP="00CE48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music, no sound effects, no subtitles</w:t>
      </w:r>
    </w:p>
    <w:p w14:paraId="13AAD968" w14:textId="77777777" w:rsidR="00CE4817" w:rsidRP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F009439">
          <v:rect id="_x0000_i1072" style="width:0;height:1.5pt" o:hralign="center" o:hrstd="t" o:hr="t" fillcolor="#a0a0a0" stroked="f"/>
        </w:pict>
      </w:r>
    </w:p>
    <w:p w14:paraId="1C632C59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Consent &amp; Ethical Requirements</w:t>
      </w:r>
    </w:p>
    <w:p w14:paraId="23A90356" w14:textId="77777777" w:rsidR="00CE4817" w:rsidRPr="00CE4817" w:rsidRDefault="00CE4817" w:rsidP="00CE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Prior to production, obtain </w:t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written approval</w:t>
      </w: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 from the Director for:</w:t>
      </w:r>
    </w:p>
    <w:p w14:paraId="25F1CC24" w14:textId="77777777" w:rsidR="00CE4817" w:rsidRPr="00CE4817" w:rsidRDefault="00CE4817" w:rsidP="00CE4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Use of his image</w:t>
      </w:r>
    </w:p>
    <w:p w14:paraId="48314902" w14:textId="77777777" w:rsidR="00CE4817" w:rsidRPr="00CE4817" w:rsidRDefault="00CE4817" w:rsidP="00CE4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Use of his cloned voice (if applicable)</w:t>
      </w:r>
    </w:p>
    <w:p w14:paraId="25CAB9F4" w14:textId="77777777" w:rsidR="00CE4817" w:rsidRPr="00CE4817" w:rsidRDefault="00CE4817" w:rsidP="00CE4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Usage in AI-generated visuals</w:t>
      </w:r>
    </w:p>
    <w:p w14:paraId="6D4C9284" w14:textId="77777777" w:rsidR="00CE4817" w:rsidRPr="00CE4817" w:rsidRDefault="00CE4817" w:rsidP="00CE48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Public or internal distribution terms</w:t>
      </w:r>
    </w:p>
    <w:p w14:paraId="2D9DB9BB" w14:textId="77777777" w:rsidR="00CE4817" w:rsidRPr="00CE4817" w:rsidRDefault="00CE4817" w:rsidP="00CE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AI tools must </w:t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retain or reuse</w:t>
      </w: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 the Director’s likeness outside this project.</w:t>
      </w:r>
    </w:p>
    <w:p w14:paraId="16EB0471" w14:textId="77777777" w:rsidR="00CE4817" w:rsidRP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pict w14:anchorId="544348C4">
          <v:rect id="_x0000_i1030" style="width:0;height:1.5pt" o:hralign="center" o:hrstd="t" o:hr="t" fillcolor="#a0a0a0" stroked="f"/>
        </w:pict>
      </w:r>
    </w:p>
    <w:p w14:paraId="51161DCB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Visual Requirements</w:t>
      </w:r>
    </w:p>
    <w:p w14:paraId="5881DE2B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Subject (Director)</w:t>
      </w:r>
    </w:p>
    <w:p w14:paraId="09350745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4.1.1 Identity Consistency</w:t>
      </w:r>
    </w:p>
    <w:p w14:paraId="526487E8" w14:textId="77777777" w:rsidR="00CE4817" w:rsidRPr="00CE4817" w:rsidRDefault="00CE4817" w:rsidP="00CE4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Facial structure, proportions, hairstyle, age, expression, and skin tone must remain </w:t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identical across all 11 segments</w:t>
      </w: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BE9EB4" w14:textId="77777777" w:rsidR="00CE4817" w:rsidRPr="00CE4817" w:rsidRDefault="00CE4817" w:rsidP="00CE48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beautification, smoothing, retouching, or age alteration.</w:t>
      </w:r>
    </w:p>
    <w:p w14:paraId="2CDB4DE9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4.1.2 Outfit</w:t>
      </w:r>
    </w:p>
    <w:p w14:paraId="7448BA7C" w14:textId="77777777" w:rsidR="00CE4817" w:rsidRPr="00CE4817" w:rsidRDefault="00CE4817" w:rsidP="00CE4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Same clothing in all scenes</w:t>
      </w:r>
    </w:p>
    <w:p w14:paraId="252714E5" w14:textId="77777777" w:rsidR="00CE4817" w:rsidRPr="00CE4817" w:rsidRDefault="00CE4817" w:rsidP="00CE4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texture shifting</w:t>
      </w:r>
    </w:p>
    <w:p w14:paraId="675953C1" w14:textId="77777777" w:rsidR="00CE4817" w:rsidRPr="00CE4817" w:rsidRDefault="00CE4817" w:rsidP="00CE48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new wrinkles, folds, or cloth simulation inconsistencies</w:t>
      </w:r>
    </w:p>
    <w:p w14:paraId="68EF06A7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4.1.3 Movement &amp; Gestures</w:t>
      </w:r>
    </w:p>
    <w:p w14:paraId="34DF11F4" w14:textId="77777777" w:rsidR="00CE4817" w:rsidRPr="00CE4817" w:rsidRDefault="00CE4817" w:rsidP="00CE4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Subtle natural body motion</w:t>
      </w:r>
    </w:p>
    <w:p w14:paraId="6CC09CF2" w14:textId="77777777" w:rsidR="00CE4817" w:rsidRPr="00CE4817" w:rsidRDefault="00CE4817" w:rsidP="00CE4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Gentle breathing animation</w:t>
      </w:r>
    </w:p>
    <w:p w14:paraId="3451F1EA" w14:textId="77777777" w:rsidR="00CE4817" w:rsidRPr="00CE4817" w:rsidRDefault="00CE4817" w:rsidP="00CE4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Rightward movement while presenting</w:t>
      </w:r>
    </w:p>
    <w:p w14:paraId="46BA7D8B" w14:textId="77777777" w:rsidR="00CE4817" w:rsidRPr="00CE4817" w:rsidRDefault="00CE4817" w:rsidP="00CE4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Occasional hand gestures:</w:t>
      </w:r>
    </w:p>
    <w:p w14:paraId="7B6F07AC" w14:textId="77777777" w:rsidR="00CE4817" w:rsidRPr="00CE4817" w:rsidRDefault="00CE4817" w:rsidP="00CE48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Open-hand gestures for emphasis</w:t>
      </w:r>
    </w:p>
    <w:p w14:paraId="6D864AF1" w14:textId="77777777" w:rsidR="00CE4817" w:rsidRPr="00CE4817" w:rsidRDefault="00CE4817" w:rsidP="00CE481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Slow, deliberate gestures only</w:t>
      </w:r>
    </w:p>
    <w:p w14:paraId="53F5EA53" w14:textId="77777777" w:rsidR="00CE4817" w:rsidRPr="00CE4817" w:rsidRDefault="00CE4817" w:rsidP="00CE4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rapid arm movements</w:t>
      </w:r>
    </w:p>
    <w:p w14:paraId="1C2B45DA" w14:textId="77777777" w:rsidR="00CE4817" w:rsidRDefault="00CE4817" w:rsidP="00CE48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camera “drifting” around the subject</w:t>
      </w:r>
    </w:p>
    <w:p w14:paraId="4A6DDF4C" w14:textId="77777777" w:rsidR="00CE4817" w:rsidRPr="00CE4817" w:rsidRDefault="00CE4817" w:rsidP="00CE48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236B8D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4.1.4 Eye Behavior</w:t>
      </w:r>
    </w:p>
    <w:p w14:paraId="40E1D245" w14:textId="77777777" w:rsidR="00CE4817" w:rsidRPr="00CE4817" w:rsidRDefault="00CE4817" w:rsidP="00CE4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Consistent camera eye contact</w:t>
      </w:r>
    </w:p>
    <w:p w14:paraId="324C76EF" w14:textId="77777777" w:rsidR="00CE4817" w:rsidRPr="00CE4817" w:rsidRDefault="00CE4817" w:rsidP="00CE4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Natural blinking every </w:t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2–6 seconds</w:t>
      </w:r>
    </w:p>
    <w:p w14:paraId="3A7B8ECF" w14:textId="77777777" w:rsidR="00CE4817" w:rsidRPr="00CE4817" w:rsidRDefault="00CE4817" w:rsidP="00CE4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No cross-eye, </w:t>
      </w:r>
      <w:proofErr w:type="gramStart"/>
      <w:r w:rsidRPr="00CE4817">
        <w:rPr>
          <w:rFonts w:ascii="Times New Roman" w:eastAsia="Times New Roman" w:hAnsi="Times New Roman" w:cs="Times New Roman"/>
          <w:kern w:val="0"/>
          <w14:ligatures w14:val="none"/>
        </w:rPr>
        <w:t>wall-eye</w:t>
      </w:r>
      <w:proofErr w:type="gramEnd"/>
      <w:r w:rsidRPr="00CE4817">
        <w:rPr>
          <w:rFonts w:ascii="Times New Roman" w:eastAsia="Times New Roman" w:hAnsi="Times New Roman" w:cs="Times New Roman"/>
          <w:kern w:val="0"/>
          <w14:ligatures w14:val="none"/>
        </w:rPr>
        <w:t>, or eye flickering</w:t>
      </w:r>
    </w:p>
    <w:p w14:paraId="312268D3" w14:textId="77777777" w:rsidR="00CE4817" w:rsidRPr="00CE4817" w:rsidRDefault="00CE4817" w:rsidP="00CE48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rapid eye darting</w:t>
      </w:r>
    </w:p>
    <w:p w14:paraId="101C4763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4.1.5 Facial Expression</w:t>
      </w:r>
    </w:p>
    <w:p w14:paraId="27EB678D" w14:textId="77777777" w:rsidR="00CE4817" w:rsidRPr="00CE4817" w:rsidRDefault="00CE4817" w:rsidP="00CE48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Neutral-positive expression</w:t>
      </w:r>
    </w:p>
    <w:p w14:paraId="0CF043BF" w14:textId="77777777" w:rsidR="00CE4817" w:rsidRPr="00CE4817" w:rsidRDefault="00CE4817" w:rsidP="00CE48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spontaneous smiling</w:t>
      </w:r>
    </w:p>
    <w:p w14:paraId="7863C0B6" w14:textId="77777777" w:rsidR="00CE4817" w:rsidRPr="00CE4817" w:rsidRDefault="00CE4817" w:rsidP="00CE48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Eyebrows remain steady</w:t>
      </w:r>
    </w:p>
    <w:p w14:paraId="25E50D84" w14:textId="77777777" w:rsidR="00CE4817" w:rsidRPr="00CE4817" w:rsidRDefault="00CE4817" w:rsidP="00CE48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Emotional tone: professional, formal</w:t>
      </w:r>
    </w:p>
    <w:p w14:paraId="5F443D1E" w14:textId="77777777" w:rsidR="00CE4817" w:rsidRP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pict w14:anchorId="344B5CFF">
          <v:rect id="_x0000_i1031" style="width:0;height:1.5pt" o:hralign="center" o:hrstd="t" o:hr="t" fillcolor="#a0a0a0" stroked="f"/>
        </w:pict>
      </w:r>
    </w:p>
    <w:p w14:paraId="57E9A2A1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Camera &amp; Framing Requirements</w:t>
      </w:r>
    </w:p>
    <w:p w14:paraId="3910E88F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Shot Type</w:t>
      </w:r>
    </w:p>
    <w:p w14:paraId="58B68945" w14:textId="77777777" w:rsidR="00CE4817" w:rsidRPr="00CE4817" w:rsidRDefault="00CE4817" w:rsidP="00CE48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E4817">
        <w:rPr>
          <w:rFonts w:ascii="Times New Roman" w:eastAsia="Times New Roman" w:hAnsi="Times New Roman" w:cs="Times New Roman"/>
          <w:kern w:val="0"/>
          <w14:ligatures w14:val="none"/>
        </w:rPr>
        <w:t>Full-body</w:t>
      </w:r>
      <w:proofErr w:type="gramEnd"/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 shot</w:t>
      </w:r>
    </w:p>
    <w:p w14:paraId="6DBCF54E" w14:textId="77777777" w:rsidR="00CE4817" w:rsidRPr="00CE4817" w:rsidRDefault="00CE4817" w:rsidP="00CE48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Director fully visible from head to shoes</w:t>
      </w:r>
    </w:p>
    <w:p w14:paraId="051B97FE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Camera Angle</w:t>
      </w:r>
    </w:p>
    <w:p w14:paraId="0EA2990F" w14:textId="77777777" w:rsidR="00CE4817" w:rsidRPr="00CE4817" w:rsidRDefault="00CE4817" w:rsidP="00CE48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Eye-level camera height</w:t>
      </w:r>
    </w:p>
    <w:p w14:paraId="570F81EF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Camera Movement</w:t>
      </w:r>
    </w:p>
    <w:p w14:paraId="08F885F2" w14:textId="77777777" w:rsidR="00CE4817" w:rsidRPr="00CE4817" w:rsidRDefault="00CE4817" w:rsidP="00CE48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Camera remains </w:t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static</w:t>
      </w:r>
    </w:p>
    <w:p w14:paraId="41373968" w14:textId="77777777" w:rsidR="00CE4817" w:rsidRPr="00CE4817" w:rsidRDefault="00CE4817" w:rsidP="00CE48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dolly, pan, or zoom</w:t>
      </w:r>
    </w:p>
    <w:p w14:paraId="7EA20FDD" w14:textId="77777777" w:rsidR="00CE4817" w:rsidRPr="00CE4817" w:rsidRDefault="00CE4817" w:rsidP="00CE48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jitter or micro-shake</w:t>
      </w:r>
    </w:p>
    <w:p w14:paraId="2A477D42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Lighting</w:t>
      </w:r>
    </w:p>
    <w:p w14:paraId="139D1D14" w14:textId="77777777" w:rsidR="00CE4817" w:rsidRPr="00CE4817" w:rsidRDefault="00CE4817" w:rsidP="00CE48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Corporate-bright lighting style</w:t>
      </w:r>
    </w:p>
    <w:p w14:paraId="0D71426A" w14:textId="77777777" w:rsidR="00CE4817" w:rsidRPr="00CE4817" w:rsidRDefault="00CE4817" w:rsidP="00CE48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Even illumination on subject</w:t>
      </w:r>
    </w:p>
    <w:p w14:paraId="4D0D8E2F" w14:textId="77777777" w:rsidR="00CE4817" w:rsidRPr="00CE4817" w:rsidRDefault="00CE4817" w:rsidP="00CE48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color shifts across segments</w:t>
      </w:r>
    </w:p>
    <w:p w14:paraId="1C148B53" w14:textId="77777777" w:rsid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pict w14:anchorId="4A3B7BA7">
          <v:rect id="_x0000_i1032" style="width:0;height:1.5pt" o:hralign="center" o:hrstd="t" o:hr="t" fillcolor="#a0a0a0" stroked="f"/>
        </w:pict>
      </w:r>
    </w:p>
    <w:p w14:paraId="7CF235A6" w14:textId="77777777" w:rsid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BCBAFA" w14:textId="77777777" w:rsidR="00CE4817" w:rsidRP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31B85B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 Background Requirements</w:t>
      </w:r>
    </w:p>
    <w:p w14:paraId="1D7A66A8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6.1 General Rules</w:t>
      </w:r>
    </w:p>
    <w:p w14:paraId="7BC10E93" w14:textId="77777777" w:rsidR="00CE4817" w:rsidRPr="00CE4817" w:rsidRDefault="00CE4817" w:rsidP="00CE48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AI-generated backgrounds only</w:t>
      </w:r>
    </w:p>
    <w:p w14:paraId="38590B8C" w14:textId="77777777" w:rsidR="00CE4817" w:rsidRPr="00CE4817" w:rsidRDefault="00CE4817" w:rsidP="00CE48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logos, no branding, no recognizable trademarks</w:t>
      </w:r>
    </w:p>
    <w:p w14:paraId="4B1CD44C" w14:textId="77777777" w:rsidR="00CE4817" w:rsidRPr="00CE4817" w:rsidRDefault="00CE4817" w:rsidP="00CE48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Zero text in background</w:t>
      </w:r>
    </w:p>
    <w:p w14:paraId="2C094AAB" w14:textId="77777777" w:rsidR="00CE4817" w:rsidRPr="00CE4817" w:rsidRDefault="00CE4817" w:rsidP="00CE48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human characters</w:t>
      </w:r>
    </w:p>
    <w:p w14:paraId="7B823A8A" w14:textId="77777777" w:rsidR="00CE4817" w:rsidRPr="00CE4817" w:rsidRDefault="00CE4817" w:rsidP="00CE48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Hyper-realistic but not fantasy</w:t>
      </w:r>
    </w:p>
    <w:p w14:paraId="4E0CB7B8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6.2 Background–Subject Relationship</w:t>
      </w:r>
    </w:p>
    <w:p w14:paraId="58F0E3C9" w14:textId="77777777" w:rsidR="00CE4817" w:rsidRPr="00CE4817" w:rsidRDefault="00CE4817" w:rsidP="00CE48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Director must remain foregrounded</w:t>
      </w:r>
    </w:p>
    <w:p w14:paraId="2C5F7CF9" w14:textId="77777777" w:rsidR="00CE4817" w:rsidRPr="00CE4817" w:rsidRDefault="00CE4817" w:rsidP="00CE48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Background blur allowed (mild DOF)</w:t>
      </w:r>
    </w:p>
    <w:p w14:paraId="664A25F6" w14:textId="77777777" w:rsidR="00CE4817" w:rsidRPr="00CE4817" w:rsidRDefault="00CE4817" w:rsidP="00CE48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reflections of the Director</w:t>
      </w:r>
    </w:p>
    <w:p w14:paraId="459F2F79" w14:textId="77777777" w:rsidR="00CE4817" w:rsidRPr="00CE4817" w:rsidRDefault="00CE4817" w:rsidP="00CE48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objects intersecting with subject silhouette</w:t>
      </w:r>
    </w:p>
    <w:p w14:paraId="06ED1E63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6.3 Background Transitions</w:t>
      </w:r>
    </w:p>
    <w:p w14:paraId="51B35EE1" w14:textId="77777777" w:rsidR="00CE4817" w:rsidRPr="00CE4817" w:rsidRDefault="00CE4817" w:rsidP="00CE48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Fade transition</w:t>
      </w:r>
    </w:p>
    <w:p w14:paraId="694BD04D" w14:textId="77777777" w:rsidR="00CE4817" w:rsidRPr="00CE4817" w:rsidRDefault="00CE4817" w:rsidP="00CE48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Duration: </w:t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0.5–1.0 seconds</w:t>
      </w:r>
    </w:p>
    <w:p w14:paraId="1C830FC3" w14:textId="77777777" w:rsidR="00CE4817" w:rsidRPr="00CE4817" w:rsidRDefault="00CE4817" w:rsidP="00CE48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Previous background fades out → new lab background fades in</w:t>
      </w:r>
    </w:p>
    <w:p w14:paraId="6B0073FE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6.4 Lab-Specific Background Descriptions</w:t>
      </w:r>
    </w:p>
    <w:p w14:paraId="0B6ED468" w14:textId="77777777" w:rsidR="00CE4817" w:rsidRPr="00CE4817" w:rsidRDefault="00CE4817" w:rsidP="00CE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(To be detailed per lab once lab descriptions are provided.)</w:t>
      </w:r>
    </w:p>
    <w:p w14:paraId="35D75A72" w14:textId="77777777" w:rsidR="00CE4817" w:rsidRP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pict w14:anchorId="6703876A">
          <v:rect id="_x0000_i1033" style="width:0;height:1.5pt" o:hralign="center" o:hrstd="t" o:hr="t" fillcolor="#a0a0a0" stroked="f"/>
        </w:pict>
      </w:r>
    </w:p>
    <w:p w14:paraId="21B597E4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Script Requirements</w:t>
      </w:r>
    </w:p>
    <w:p w14:paraId="4E90BC73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Duration</w:t>
      </w:r>
    </w:p>
    <w:p w14:paraId="219A7194" w14:textId="77777777" w:rsidR="00CE4817" w:rsidRPr="00CE4817" w:rsidRDefault="00CE4817" w:rsidP="00CE48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Intro: 10 seconds</w:t>
      </w:r>
    </w:p>
    <w:p w14:paraId="3D040086" w14:textId="77777777" w:rsidR="00CE4817" w:rsidRPr="00CE4817" w:rsidRDefault="00CE4817" w:rsidP="00CE48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Labs 1–10: 20 seconds each</w:t>
      </w:r>
    </w:p>
    <w:p w14:paraId="5D94F2A3" w14:textId="77777777" w:rsidR="00CE4817" w:rsidRPr="00CE4817" w:rsidRDefault="00CE4817" w:rsidP="00CE48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Total: ~220 seconds</w:t>
      </w:r>
    </w:p>
    <w:p w14:paraId="362D4EE0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Pacing</w:t>
      </w:r>
    </w:p>
    <w:p w14:paraId="0337C44A" w14:textId="77777777" w:rsidR="00CE4817" w:rsidRPr="00CE4817" w:rsidRDefault="00CE4817" w:rsidP="00CE48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135–150 words per minute</w:t>
      </w:r>
    </w:p>
    <w:p w14:paraId="0D72075A" w14:textId="77777777" w:rsidR="00CE4817" w:rsidRPr="00CE4817" w:rsidRDefault="00CE4817" w:rsidP="00CE48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long pauses</w:t>
      </w:r>
    </w:p>
    <w:p w14:paraId="6A90D193" w14:textId="77777777" w:rsidR="00CE4817" w:rsidRPr="00CE4817" w:rsidRDefault="00CE4817" w:rsidP="00CE48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filler words</w:t>
      </w:r>
    </w:p>
    <w:p w14:paraId="50C4E8FD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7.3 Pronunciation Notes</w:t>
      </w:r>
    </w:p>
    <w:p w14:paraId="2D2B2407" w14:textId="77777777" w:rsidR="00CE4817" w:rsidRPr="00CE4817" w:rsidRDefault="00CE4817" w:rsidP="00CE4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Clarify acronyms</w:t>
      </w:r>
    </w:p>
    <w:p w14:paraId="6B11EC85" w14:textId="77777777" w:rsidR="00CE4817" w:rsidRPr="00CE4817" w:rsidRDefault="00CE4817" w:rsidP="00CE48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Provide phonetic spellings for difficult technical terms</w:t>
      </w:r>
    </w:p>
    <w:p w14:paraId="29AB8B33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7.4 Segment Script Format Example</w:t>
      </w:r>
    </w:p>
    <w:p w14:paraId="3507F81F" w14:textId="77777777" w:rsidR="00CE4817" w:rsidRPr="00CE4817" w:rsidRDefault="00CE4817" w:rsidP="00CE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48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[Scene Start]</w:t>
      </w:r>
    </w:p>
    <w:p w14:paraId="0DC699E0" w14:textId="77777777" w:rsidR="00CE4817" w:rsidRPr="00CE4817" w:rsidRDefault="00CE4817" w:rsidP="00CE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48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 3 Background (AI-generated, high-tech instrumentation, no logos)</w:t>
      </w:r>
    </w:p>
    <w:p w14:paraId="1709ED56" w14:textId="77777777" w:rsidR="00CE4817" w:rsidRPr="00CE4817" w:rsidRDefault="00CE4817" w:rsidP="00CE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48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 Text:</w:t>
      </w:r>
    </w:p>
    <w:p w14:paraId="72E2B03D" w14:textId="77777777" w:rsidR="00CE4817" w:rsidRPr="00CE4817" w:rsidRDefault="00CE4817" w:rsidP="00CE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48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“Welcome to the Materials Analysis Laboratory...”</w:t>
      </w:r>
    </w:p>
    <w:p w14:paraId="7D90169B" w14:textId="77777777" w:rsidR="00CE4817" w:rsidRPr="00CE4817" w:rsidRDefault="00CE4817" w:rsidP="00CE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48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[Scene End]</w:t>
      </w:r>
    </w:p>
    <w:p w14:paraId="1BC041A8" w14:textId="77777777" w:rsidR="00CE4817" w:rsidRP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pict w14:anchorId="0D6ECDDE">
          <v:rect id="_x0000_i1034" style="width:0;height:1.5pt" o:hralign="center" o:hrstd="t" o:hr="t" fillcolor="#a0a0a0" stroked="f"/>
        </w:pict>
      </w:r>
    </w:p>
    <w:p w14:paraId="39A37B8F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Audio &amp; Voice Specifications</w:t>
      </w:r>
    </w:p>
    <w:p w14:paraId="4FC7F943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Voice Priority</w:t>
      </w:r>
    </w:p>
    <w:p w14:paraId="45B250C9" w14:textId="77777777" w:rsidR="00CE4817" w:rsidRPr="00CE4817" w:rsidRDefault="00CE4817" w:rsidP="00CE4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Real cloned Director voice</w:t>
      </w:r>
    </w:p>
    <w:p w14:paraId="64D219DE" w14:textId="77777777" w:rsidR="00CE4817" w:rsidRPr="00CE4817" w:rsidRDefault="00CE4817" w:rsidP="00CE48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Authoritative English male voice (fallback)</w:t>
      </w:r>
    </w:p>
    <w:p w14:paraId="6B37343C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Tone</w:t>
      </w:r>
    </w:p>
    <w:p w14:paraId="3FDBD2CA" w14:textId="77777777" w:rsidR="00CE4817" w:rsidRPr="00CE4817" w:rsidRDefault="00CE4817" w:rsidP="00CE48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Professional</w:t>
      </w:r>
    </w:p>
    <w:p w14:paraId="6F3265EC" w14:textId="77777777" w:rsidR="00CE4817" w:rsidRPr="00CE4817" w:rsidRDefault="00CE4817" w:rsidP="00CE48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Controlled</w:t>
      </w:r>
    </w:p>
    <w:p w14:paraId="7B7D0711" w14:textId="77777777" w:rsidR="00CE4817" w:rsidRPr="00CE4817" w:rsidRDefault="00CE4817" w:rsidP="00CE48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Confident pacing</w:t>
      </w:r>
    </w:p>
    <w:p w14:paraId="06850C98" w14:textId="77777777" w:rsidR="00CE4817" w:rsidRPr="00CE4817" w:rsidRDefault="00CE4817" w:rsidP="00CE48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Corporate cadence</w:t>
      </w:r>
    </w:p>
    <w:p w14:paraId="3940C89C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Quality Requirements</w:t>
      </w:r>
    </w:p>
    <w:p w14:paraId="055CD4A7" w14:textId="77777777" w:rsidR="00CE4817" w:rsidRPr="00CE4817" w:rsidRDefault="00CE4817" w:rsidP="00CE48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background noise</w:t>
      </w:r>
    </w:p>
    <w:p w14:paraId="5556C530" w14:textId="77777777" w:rsidR="00CE4817" w:rsidRPr="00CE4817" w:rsidRDefault="00CE4817" w:rsidP="00CE48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breaths (optional toggle)</w:t>
      </w:r>
    </w:p>
    <w:p w14:paraId="7CD796F4" w14:textId="77777777" w:rsidR="00CE4817" w:rsidRPr="00CE4817" w:rsidRDefault="00CE4817" w:rsidP="00CE48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Volume consistent across all 11 clips</w:t>
      </w:r>
    </w:p>
    <w:p w14:paraId="75C70AA5" w14:textId="77777777" w:rsidR="00CE4817" w:rsidRPr="00CE4817" w:rsidRDefault="00CE4817" w:rsidP="00CE48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Audio sample for cloning: 2–5 minutes clean recording</w:t>
      </w:r>
    </w:p>
    <w:p w14:paraId="6FF04D75" w14:textId="77777777" w:rsidR="00CE4817" w:rsidRP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pict w14:anchorId="6EDC87C0">
          <v:rect id="_x0000_i1035" style="width:0;height:1.5pt" o:hralign="center" o:hrstd="t" o:hr="t" fillcolor="#a0a0a0" stroked="f"/>
        </w:pict>
      </w:r>
    </w:p>
    <w:p w14:paraId="70D86289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Video Generation Pipeline</w:t>
      </w:r>
    </w:p>
    <w:p w14:paraId="3849044D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Clip Structure</w:t>
      </w:r>
    </w:p>
    <w:p w14:paraId="6436D26A" w14:textId="77777777" w:rsidR="00CE4817" w:rsidRPr="00CE4817" w:rsidRDefault="00CE4817" w:rsidP="00CE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Produce </w:t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 separate AI-generated silent videos</w:t>
      </w: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633218C" w14:textId="77777777" w:rsidR="00CE4817" w:rsidRPr="00CE4817" w:rsidRDefault="00CE4817" w:rsidP="00CE48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Intro (10 seconds)</w:t>
      </w:r>
    </w:p>
    <w:p w14:paraId="129AC710" w14:textId="77777777" w:rsidR="00CE4817" w:rsidRPr="00CE4817" w:rsidRDefault="00CE4817" w:rsidP="00CE48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Lab segment 1</w:t>
      </w:r>
    </w:p>
    <w:p w14:paraId="56D36410" w14:textId="77777777" w:rsidR="00CE4817" w:rsidRPr="00CE4817" w:rsidRDefault="00CE4817" w:rsidP="00CE48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Lab segment 2</w:t>
      </w:r>
      <w:r w:rsidRPr="00CE4817">
        <w:rPr>
          <w:rFonts w:ascii="Times New Roman" w:eastAsia="Times New Roman" w:hAnsi="Times New Roman" w:cs="Times New Roman"/>
          <w:kern w:val="0"/>
          <w14:ligatures w14:val="none"/>
        </w:rPr>
        <w:br/>
        <w:t>…</w:t>
      </w:r>
    </w:p>
    <w:p w14:paraId="06B29CF2" w14:textId="77777777" w:rsidR="00CE4817" w:rsidRPr="00CE4817" w:rsidRDefault="00CE4817" w:rsidP="00CE48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Lab segment 10</w:t>
      </w:r>
    </w:p>
    <w:p w14:paraId="0D3BAF4F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Recommended AI Pipeline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3770"/>
      </w:tblGrid>
      <w:tr w:rsidR="00CE4817" w:rsidRPr="00CE4817" w14:paraId="17CF5CCC" w14:textId="77777777" w:rsidTr="00CE4817">
        <w:tc>
          <w:tcPr>
            <w:tcW w:w="0" w:type="auto"/>
            <w:hideMark/>
          </w:tcPr>
          <w:p w14:paraId="45C11070" w14:textId="77777777" w:rsidR="00CE4817" w:rsidRPr="00CE4817" w:rsidRDefault="00CE4817" w:rsidP="00CE48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48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Stage</w:t>
            </w:r>
          </w:p>
        </w:tc>
        <w:tc>
          <w:tcPr>
            <w:tcW w:w="0" w:type="auto"/>
            <w:hideMark/>
          </w:tcPr>
          <w:p w14:paraId="1AA06F02" w14:textId="77777777" w:rsidR="00CE4817" w:rsidRPr="00CE4817" w:rsidRDefault="00CE4817" w:rsidP="00CE481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E481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</w:t>
            </w:r>
          </w:p>
        </w:tc>
      </w:tr>
      <w:tr w:rsidR="00CE4817" w:rsidRPr="00CE4817" w14:paraId="703E9591" w14:textId="77777777" w:rsidTr="00CE4817">
        <w:tc>
          <w:tcPr>
            <w:tcW w:w="0" w:type="auto"/>
            <w:hideMark/>
          </w:tcPr>
          <w:p w14:paraId="0927B303" w14:textId="77777777" w:rsidR="00CE4817" w:rsidRPr="00CE4817" w:rsidRDefault="00CE4817" w:rsidP="00CE48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8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TTS / Voice Cloning</w:t>
            </w:r>
          </w:p>
        </w:tc>
        <w:tc>
          <w:tcPr>
            <w:tcW w:w="0" w:type="auto"/>
            <w:hideMark/>
          </w:tcPr>
          <w:p w14:paraId="530B36B5" w14:textId="77777777" w:rsidR="00CE4817" w:rsidRPr="00CE4817" w:rsidRDefault="00CE4817" w:rsidP="00CE48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E48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OpenVoice</w:t>
            </w:r>
            <w:proofErr w:type="spellEnd"/>
            <w:r w:rsidRPr="00CE48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CE48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MeloTTS</w:t>
            </w:r>
            <w:proofErr w:type="spellEnd"/>
          </w:p>
        </w:tc>
      </w:tr>
      <w:tr w:rsidR="00CE4817" w:rsidRPr="00CE4817" w14:paraId="27135BF7" w14:textId="77777777" w:rsidTr="00CE4817">
        <w:tc>
          <w:tcPr>
            <w:tcW w:w="0" w:type="auto"/>
            <w:hideMark/>
          </w:tcPr>
          <w:p w14:paraId="2BFCD762" w14:textId="77777777" w:rsidR="00CE4817" w:rsidRPr="00CE4817" w:rsidRDefault="00CE4817" w:rsidP="00CE48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8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Video Generation</w:t>
            </w:r>
          </w:p>
        </w:tc>
        <w:tc>
          <w:tcPr>
            <w:tcW w:w="0" w:type="auto"/>
            <w:hideMark/>
          </w:tcPr>
          <w:p w14:paraId="1DDFA03F" w14:textId="77777777" w:rsidR="00CE4817" w:rsidRPr="00CE4817" w:rsidRDefault="00CE4817" w:rsidP="00CE48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8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WAN 2.2 via </w:t>
            </w:r>
            <w:proofErr w:type="spellStart"/>
            <w:r w:rsidRPr="00CE48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ComfyUI</w:t>
            </w:r>
            <w:proofErr w:type="spellEnd"/>
          </w:p>
        </w:tc>
      </w:tr>
      <w:tr w:rsidR="00CE4817" w:rsidRPr="00CE4817" w14:paraId="6A83E949" w14:textId="77777777" w:rsidTr="00CE4817">
        <w:tc>
          <w:tcPr>
            <w:tcW w:w="0" w:type="auto"/>
            <w:hideMark/>
          </w:tcPr>
          <w:p w14:paraId="2CBBECB9" w14:textId="77777777" w:rsidR="00CE4817" w:rsidRPr="00CE4817" w:rsidRDefault="00CE4817" w:rsidP="00CE48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8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Lip Sync (optional)</w:t>
            </w:r>
          </w:p>
        </w:tc>
        <w:tc>
          <w:tcPr>
            <w:tcW w:w="0" w:type="auto"/>
            <w:hideMark/>
          </w:tcPr>
          <w:p w14:paraId="40752E74" w14:textId="77777777" w:rsidR="00CE4817" w:rsidRPr="00CE4817" w:rsidRDefault="00CE4817" w:rsidP="00CE48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E48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GeneFace</w:t>
            </w:r>
            <w:proofErr w:type="spellEnd"/>
            <w:r w:rsidRPr="00CE48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++ or Wav2Lip</w:t>
            </w:r>
          </w:p>
        </w:tc>
      </w:tr>
      <w:tr w:rsidR="00CE4817" w:rsidRPr="00CE4817" w14:paraId="3719B5FC" w14:textId="77777777" w:rsidTr="00CE4817">
        <w:tc>
          <w:tcPr>
            <w:tcW w:w="0" w:type="auto"/>
            <w:hideMark/>
          </w:tcPr>
          <w:p w14:paraId="61998ADB" w14:textId="77777777" w:rsidR="00CE4817" w:rsidRPr="00CE4817" w:rsidRDefault="00CE4817" w:rsidP="00CE48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8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Audio Merge</w:t>
            </w:r>
          </w:p>
        </w:tc>
        <w:tc>
          <w:tcPr>
            <w:tcW w:w="0" w:type="auto"/>
            <w:hideMark/>
          </w:tcPr>
          <w:p w14:paraId="5A70DEA1" w14:textId="77777777" w:rsidR="00CE4817" w:rsidRPr="00CE4817" w:rsidRDefault="00CE4817" w:rsidP="00CE48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CE48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FFmpeg</w:t>
            </w:r>
            <w:proofErr w:type="spellEnd"/>
            <w:r w:rsidRPr="00CE48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spellStart"/>
            <w:r w:rsidRPr="00CE48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CapCut</w:t>
            </w:r>
            <w:proofErr w:type="spellEnd"/>
            <w:r w:rsidRPr="00CE48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DaVinci Resolve</w:t>
            </w:r>
          </w:p>
        </w:tc>
      </w:tr>
      <w:tr w:rsidR="00CE4817" w:rsidRPr="00CE4817" w14:paraId="3D5187FE" w14:textId="77777777" w:rsidTr="00CE4817">
        <w:tc>
          <w:tcPr>
            <w:tcW w:w="0" w:type="auto"/>
            <w:hideMark/>
          </w:tcPr>
          <w:p w14:paraId="706742CF" w14:textId="77777777" w:rsidR="00CE4817" w:rsidRPr="00CE4817" w:rsidRDefault="00CE4817" w:rsidP="00CE48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8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Assembly</w:t>
            </w:r>
          </w:p>
        </w:tc>
        <w:tc>
          <w:tcPr>
            <w:tcW w:w="0" w:type="auto"/>
            <w:hideMark/>
          </w:tcPr>
          <w:p w14:paraId="447AFD3B" w14:textId="77777777" w:rsidR="00CE4817" w:rsidRPr="00CE4817" w:rsidRDefault="00CE4817" w:rsidP="00CE481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E481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DaVinci Resolve</w:t>
            </w:r>
          </w:p>
        </w:tc>
      </w:tr>
    </w:tbl>
    <w:p w14:paraId="7BDAE0A7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Identity Consistency Method</w:t>
      </w:r>
    </w:p>
    <w:p w14:paraId="16E96E84" w14:textId="77777777" w:rsidR="00CE4817" w:rsidRPr="00CE4817" w:rsidRDefault="00CE4817" w:rsidP="00CE48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frame of previous clip</w:t>
      </w: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 as reference image for next clip</w:t>
      </w:r>
    </w:p>
    <w:p w14:paraId="14417D92" w14:textId="77777777" w:rsidR="00CE4817" w:rsidRPr="00CE4817" w:rsidRDefault="00CE4817" w:rsidP="00CE48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Ensures no drift between segments</w:t>
      </w:r>
    </w:p>
    <w:p w14:paraId="2F7B05AF" w14:textId="77777777" w:rsidR="00CE4817" w:rsidRP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pict w14:anchorId="1D50C33E">
          <v:rect id="_x0000_i1036" style="width:0;height:1.5pt" o:hralign="center" o:hrstd="t" o:hr="t" fillcolor="#a0a0a0" stroked="f"/>
        </w:pict>
      </w:r>
    </w:p>
    <w:p w14:paraId="1D95D488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Technical Output Specifications</w:t>
      </w:r>
    </w:p>
    <w:p w14:paraId="18072399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Video</w:t>
      </w:r>
    </w:p>
    <w:p w14:paraId="64ED7547" w14:textId="77777777" w:rsidR="00CE4817" w:rsidRPr="00CE4817" w:rsidRDefault="00CE4817" w:rsidP="00CE48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Resolution: </w:t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1920×1080 (1080p)</w:t>
      </w:r>
    </w:p>
    <w:p w14:paraId="04B916B0" w14:textId="77777777" w:rsidR="00CE4817" w:rsidRPr="00CE4817" w:rsidRDefault="00CE4817" w:rsidP="00CE48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Aspect ratio: </w:t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16:9</w:t>
      </w:r>
    </w:p>
    <w:p w14:paraId="4BA81502" w14:textId="77777777" w:rsidR="00CE4817" w:rsidRPr="00CE4817" w:rsidRDefault="00CE4817" w:rsidP="00CE48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Format: </w:t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MP4 (H.264)</w:t>
      </w:r>
    </w:p>
    <w:p w14:paraId="0A3ADAFA" w14:textId="77777777" w:rsidR="00CE4817" w:rsidRPr="00CE4817" w:rsidRDefault="00CE4817" w:rsidP="00CE48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Bitrate: </w:t>
      </w: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25–35 Mbps</w:t>
      </w:r>
    </w:p>
    <w:p w14:paraId="0EEF55DB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Audio</w:t>
      </w:r>
    </w:p>
    <w:p w14:paraId="0EBD6C68" w14:textId="77777777" w:rsidR="00CE4817" w:rsidRPr="00CE4817" w:rsidRDefault="00CE4817" w:rsidP="00CE48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Format: AAC</w:t>
      </w:r>
    </w:p>
    <w:p w14:paraId="13F48DF4" w14:textId="77777777" w:rsidR="00CE4817" w:rsidRPr="00CE4817" w:rsidRDefault="00CE4817" w:rsidP="00CE48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48kHz</w:t>
      </w:r>
    </w:p>
    <w:p w14:paraId="27F677A6" w14:textId="77777777" w:rsidR="00CE4817" w:rsidRPr="00CE4817" w:rsidRDefault="00CE4817" w:rsidP="00CE48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192 kbps</w:t>
      </w:r>
    </w:p>
    <w:p w14:paraId="3558E303" w14:textId="77777777" w:rsidR="00CE4817" w:rsidRP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pict w14:anchorId="3E5EE9FB">
          <v:rect id="_x0000_i1037" style="width:0;height:1.5pt" o:hralign="center" o:hrstd="t" o:hr="t" fillcolor="#a0a0a0" stroked="f"/>
        </w:pict>
      </w:r>
    </w:p>
    <w:p w14:paraId="2E09BD69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Transitions &amp; Editing</w:t>
      </w:r>
    </w:p>
    <w:p w14:paraId="46B43E62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 Video Transitions</w:t>
      </w:r>
    </w:p>
    <w:p w14:paraId="0BCA1C42" w14:textId="77777777" w:rsidR="00CE4817" w:rsidRPr="00CE4817" w:rsidRDefault="00CE4817" w:rsidP="00CE48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Fade between every clip</w:t>
      </w:r>
    </w:p>
    <w:p w14:paraId="63AABD9B" w14:textId="77777777" w:rsidR="00CE4817" w:rsidRPr="00CE4817" w:rsidRDefault="00CE4817" w:rsidP="00CE48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Fade duration: 0.5–1.0 seconds</w:t>
      </w:r>
    </w:p>
    <w:p w14:paraId="2838D4E7" w14:textId="77777777" w:rsidR="00CE4817" w:rsidRPr="00CE4817" w:rsidRDefault="00CE4817" w:rsidP="00CE48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wipes, zooms, or stylized transitions</w:t>
      </w:r>
    </w:p>
    <w:p w14:paraId="274C637B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11.2 Audio Transitions</w:t>
      </w:r>
    </w:p>
    <w:p w14:paraId="38913D0D" w14:textId="77777777" w:rsidR="00CE4817" w:rsidRPr="00CE4817" w:rsidRDefault="00CE4817" w:rsidP="00CE48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Hard cut (no fade) unless tone mismatch</w:t>
      </w:r>
    </w:p>
    <w:p w14:paraId="36DFED9F" w14:textId="77777777" w:rsidR="00CE4817" w:rsidRPr="00CE4817" w:rsidRDefault="00CE4817" w:rsidP="00CE481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Ensure no clipping or sudden amplitude jumps</w:t>
      </w:r>
    </w:p>
    <w:p w14:paraId="47ABB4B1" w14:textId="77777777" w:rsidR="00CE4817" w:rsidRP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pict w14:anchorId="5A430E76">
          <v:rect id="_x0000_i1038" style="width:0;height:1.5pt" o:hralign="center" o:hrstd="t" o:hr="t" fillcolor="#a0a0a0" stroked="f"/>
        </w:pict>
      </w:r>
    </w:p>
    <w:p w14:paraId="213FD287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Quality Assurance Checklist</w:t>
      </w:r>
    </w:p>
    <w:p w14:paraId="287C51EC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12.1 Visual QA</w:t>
      </w:r>
    </w:p>
    <w:p w14:paraId="445F8C26" w14:textId="77777777" w:rsidR="00CE4817" w:rsidRPr="00CE4817" w:rsidRDefault="00CE4817" w:rsidP="00CE48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face drift</w:t>
      </w:r>
    </w:p>
    <w:p w14:paraId="2090573D" w14:textId="77777777" w:rsidR="00CE4817" w:rsidRPr="00CE4817" w:rsidRDefault="00CE4817" w:rsidP="00CE48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warping of hands or clothing</w:t>
      </w:r>
    </w:p>
    <w:p w14:paraId="5C6F72EF" w14:textId="77777777" w:rsidR="00CE4817" w:rsidRPr="00CE4817" w:rsidRDefault="00CE4817" w:rsidP="00CE48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lighting inconsistencies</w:t>
      </w:r>
    </w:p>
    <w:p w14:paraId="3A99285F" w14:textId="77777777" w:rsidR="00CE4817" w:rsidRPr="00CE4817" w:rsidRDefault="00CE4817" w:rsidP="00CE48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  <w:proofErr w:type="spellStart"/>
      <w:r w:rsidRPr="00CE4817">
        <w:rPr>
          <w:rFonts w:ascii="Times New Roman" w:eastAsia="Times New Roman" w:hAnsi="Times New Roman" w:cs="Times New Roman"/>
          <w:kern w:val="0"/>
          <w14:ligatures w14:val="none"/>
        </w:rPr>
        <w:t>artifacting</w:t>
      </w:r>
      <w:proofErr w:type="spellEnd"/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 around edges</w:t>
      </w:r>
    </w:p>
    <w:p w14:paraId="20AE8D6B" w14:textId="77777777" w:rsidR="00CE4817" w:rsidRPr="00CE4817" w:rsidRDefault="00CE4817" w:rsidP="00CE48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Mouth movements match speech</w:t>
      </w:r>
    </w:p>
    <w:p w14:paraId="63741198" w14:textId="77777777" w:rsidR="00CE4817" w:rsidRPr="00CE4817" w:rsidRDefault="00CE4817" w:rsidP="00CE48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Natural eye movement</w:t>
      </w:r>
    </w:p>
    <w:p w14:paraId="76D3D83F" w14:textId="77777777" w:rsidR="00CE4817" w:rsidRPr="00CE4817" w:rsidRDefault="00CE4817" w:rsidP="00CE48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Backgrounds appropriate and lab-accurate</w:t>
      </w:r>
    </w:p>
    <w:p w14:paraId="381BD589" w14:textId="77777777" w:rsidR="00CE4817" w:rsidRPr="00CE4817" w:rsidRDefault="00CE4817" w:rsidP="00CE481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humans, logos, or text in background</w:t>
      </w:r>
    </w:p>
    <w:p w14:paraId="1EDBAAEF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12.2 Audio QA</w:t>
      </w:r>
    </w:p>
    <w:p w14:paraId="6C395535" w14:textId="77777777" w:rsidR="00CE4817" w:rsidRPr="00CE4817" w:rsidRDefault="00CE4817" w:rsidP="00CE48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Voice matches pacing target</w:t>
      </w:r>
    </w:p>
    <w:p w14:paraId="6E86CFE8" w14:textId="77777777" w:rsidR="00CE4817" w:rsidRPr="00CE4817" w:rsidRDefault="00CE4817" w:rsidP="00CE48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Clear pronunciation</w:t>
      </w:r>
    </w:p>
    <w:p w14:paraId="44E2E8A6" w14:textId="77777777" w:rsidR="00CE4817" w:rsidRPr="00CE4817" w:rsidRDefault="00CE4817" w:rsidP="00CE48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Even loudness across segments</w:t>
      </w:r>
    </w:p>
    <w:p w14:paraId="5003FB66" w14:textId="77777777" w:rsidR="00CE4817" w:rsidRPr="00CE4817" w:rsidRDefault="00CE4817" w:rsidP="00CE481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No robotic or glitchy sound</w:t>
      </w:r>
    </w:p>
    <w:p w14:paraId="43D062C1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12.3 Technical QA</w:t>
      </w:r>
    </w:p>
    <w:p w14:paraId="2C6952C4" w14:textId="77777777" w:rsidR="00CE4817" w:rsidRPr="00CE4817" w:rsidRDefault="00CE4817" w:rsidP="00CE48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1080p</w:t>
      </w:r>
    </w:p>
    <w:p w14:paraId="5F98FC12" w14:textId="77777777" w:rsidR="00CE4817" w:rsidRPr="00CE4817" w:rsidRDefault="00CE4817" w:rsidP="00CE48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16:9</w:t>
      </w:r>
    </w:p>
    <w:p w14:paraId="0B0B3AB3" w14:textId="77777777" w:rsidR="00CE4817" w:rsidRPr="00CE4817" w:rsidRDefault="00CE4817" w:rsidP="00CE48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CE4817">
        <w:rPr>
          <w:rFonts w:ascii="Times New Roman" w:eastAsia="Times New Roman" w:hAnsi="Times New Roman" w:cs="Times New Roman"/>
          <w:kern w:val="0"/>
          <w14:ligatures w14:val="none"/>
        </w:rPr>
        <w:t>Bitrate</w:t>
      </w:r>
      <w:proofErr w:type="gramEnd"/>
      <w:r w:rsidRPr="00CE481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8D797AE" w14:textId="77777777" w:rsidR="00CE4817" w:rsidRPr="00CE4817" w:rsidRDefault="00CE4817" w:rsidP="00CE481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Smooth transitions</w:t>
      </w:r>
    </w:p>
    <w:p w14:paraId="11E2BFF6" w14:textId="77777777" w:rsid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pict w14:anchorId="598E9B42">
          <v:rect id="_x0000_i1039" style="width:0;height:1.5pt" o:hralign="center" o:hrstd="t" o:hr="t" fillcolor="#a0a0a0" stroked="f"/>
        </w:pict>
      </w:r>
    </w:p>
    <w:p w14:paraId="6F2BF43C" w14:textId="77777777" w:rsid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3A1037" w14:textId="77777777" w:rsid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4F7650" w14:textId="77777777" w:rsid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C8F2A0" w14:textId="77777777" w:rsid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C10B72" w14:textId="77777777" w:rsidR="00CE4817" w:rsidRP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EAFA5D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13. Version Control Requirements</w:t>
      </w:r>
    </w:p>
    <w:p w14:paraId="4B938BE4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13.1 Naming Convention</w:t>
      </w:r>
    </w:p>
    <w:p w14:paraId="766A75F4" w14:textId="77777777" w:rsidR="00CE4817" w:rsidRPr="00CE4817" w:rsidRDefault="00CE4817" w:rsidP="00CE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48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script_v1.docx</w:t>
      </w:r>
    </w:p>
    <w:p w14:paraId="6D3C0075" w14:textId="77777777" w:rsidR="00CE4817" w:rsidRPr="00CE4817" w:rsidRDefault="00CE4817" w:rsidP="00CE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48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script_v2_final.docx</w:t>
      </w:r>
    </w:p>
    <w:p w14:paraId="31EA7B38" w14:textId="77777777" w:rsidR="00CE4817" w:rsidRPr="00CE4817" w:rsidRDefault="00CE4817" w:rsidP="00CE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48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audio_lab1.wav</w:t>
      </w:r>
    </w:p>
    <w:p w14:paraId="0B85F0C8" w14:textId="77777777" w:rsidR="00CE4817" w:rsidRPr="00CE4817" w:rsidRDefault="00CE4817" w:rsidP="00CE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48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video_lab3_raw.mp4</w:t>
      </w:r>
    </w:p>
    <w:p w14:paraId="2C72EF8A" w14:textId="77777777" w:rsidR="00CE4817" w:rsidRPr="00CE4817" w:rsidRDefault="00CE4817" w:rsidP="00CE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48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video_lab3_synced.mp4</w:t>
      </w:r>
    </w:p>
    <w:p w14:paraId="505C5487" w14:textId="77777777" w:rsidR="00CE4817" w:rsidRPr="00CE4817" w:rsidRDefault="00CE4817" w:rsidP="00CE48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E481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final_video_v1.mp4</w:t>
      </w:r>
    </w:p>
    <w:p w14:paraId="01239F41" w14:textId="77777777" w:rsidR="00CE4817" w:rsidRPr="00CE4817" w:rsidRDefault="00CE4817" w:rsidP="00CE48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13.2 Folder Structure</w:t>
      </w:r>
    </w:p>
    <w:p w14:paraId="4EA13CC8" w14:textId="77777777" w:rsidR="00CE4817" w:rsidRPr="00CE4817" w:rsidRDefault="00CE4817" w:rsidP="00CE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(As defined in Section 2.2)</w:t>
      </w:r>
    </w:p>
    <w:p w14:paraId="1AA59907" w14:textId="77777777" w:rsidR="00CE4817" w:rsidRP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pict w14:anchorId="4EE71D60">
          <v:rect id="_x0000_i1040" style="width:0;height:1.5pt" o:hralign="center" o:hrstd="t" o:hr="t" fillcolor="#a0a0a0" stroked="f"/>
        </w:pict>
      </w:r>
    </w:p>
    <w:p w14:paraId="7B5916C7" w14:textId="72F25963" w:rsidR="00CE4817" w:rsidRPr="00CE4817" w:rsidRDefault="00CE4817" w:rsidP="00CE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Approval Steps</w:t>
      </w:r>
    </w:p>
    <w:p w14:paraId="23CBD48B" w14:textId="77777777" w:rsidR="00CE4817" w:rsidRPr="00CE4817" w:rsidRDefault="00CE4817" w:rsidP="00CE4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Script approval</w:t>
      </w:r>
    </w:p>
    <w:p w14:paraId="5DA5A2E6" w14:textId="77777777" w:rsidR="00CE4817" w:rsidRPr="00CE4817" w:rsidRDefault="00CE4817" w:rsidP="00CE4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Voice sample approval</w:t>
      </w:r>
    </w:p>
    <w:p w14:paraId="3667398E" w14:textId="77777777" w:rsidR="00CE4817" w:rsidRPr="00CE4817" w:rsidRDefault="00CE4817" w:rsidP="00CE4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Visual style approval (1 test clip)</w:t>
      </w:r>
    </w:p>
    <w:p w14:paraId="3117DAEC" w14:textId="77777777" w:rsidR="00CE4817" w:rsidRPr="00CE4817" w:rsidRDefault="00CE4817" w:rsidP="00CE4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Lab background approval</w:t>
      </w:r>
    </w:p>
    <w:p w14:paraId="7B365D82" w14:textId="77777777" w:rsidR="00CE4817" w:rsidRPr="00CE4817" w:rsidRDefault="00CE4817" w:rsidP="00CE481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Final video approval</w:t>
      </w:r>
    </w:p>
    <w:p w14:paraId="6FAE32E5" w14:textId="77777777" w:rsidR="00CE4817" w:rsidRPr="00CE4817" w:rsidRDefault="00CE4817" w:rsidP="00CE481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pict w14:anchorId="356C53CF">
          <v:rect id="_x0000_i1042" style="width:0;height:1.5pt" o:hralign="center" o:hrstd="t" o:hr="t" fillcolor="#a0a0a0" stroked="f"/>
        </w:pict>
      </w:r>
    </w:p>
    <w:p w14:paraId="08E35FF9" w14:textId="26E899DA" w:rsidR="00CE4817" w:rsidRPr="00CE4817" w:rsidRDefault="00CE4817" w:rsidP="00CE48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CE48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. Final Delivery</w:t>
      </w:r>
    </w:p>
    <w:p w14:paraId="15E592C6" w14:textId="77777777" w:rsidR="00CE4817" w:rsidRPr="00CE4817" w:rsidRDefault="00CE4817" w:rsidP="00CE48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Deliver:</w:t>
      </w:r>
    </w:p>
    <w:p w14:paraId="233C7C11" w14:textId="77777777" w:rsidR="00CE4817" w:rsidRPr="00CE4817" w:rsidRDefault="00CE4817" w:rsidP="00CE48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MP4 video</w:t>
      </w:r>
    </w:p>
    <w:p w14:paraId="62704C40" w14:textId="77777777" w:rsidR="00CE4817" w:rsidRPr="00CE4817" w:rsidRDefault="00CE4817" w:rsidP="00CE48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11 raw segments</w:t>
      </w:r>
    </w:p>
    <w:p w14:paraId="092A164F" w14:textId="77777777" w:rsidR="00CE4817" w:rsidRPr="00CE4817" w:rsidRDefault="00CE4817" w:rsidP="00CE48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Audio files</w:t>
      </w:r>
    </w:p>
    <w:p w14:paraId="2EA68D1F" w14:textId="77777777" w:rsidR="00CE4817" w:rsidRPr="00CE4817" w:rsidRDefault="00CE4817" w:rsidP="00CE48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Script</w:t>
      </w:r>
    </w:p>
    <w:p w14:paraId="4680AF7C" w14:textId="77777777" w:rsidR="00CE4817" w:rsidRPr="00CE4817" w:rsidRDefault="00CE4817" w:rsidP="00CE48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Consent documentation</w:t>
      </w:r>
    </w:p>
    <w:p w14:paraId="51D8FDFD" w14:textId="77777777" w:rsidR="00CE4817" w:rsidRPr="00CE4817" w:rsidRDefault="00CE4817" w:rsidP="00CE48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Background prompt set</w:t>
      </w:r>
    </w:p>
    <w:p w14:paraId="0C94B9DD" w14:textId="77777777" w:rsidR="00CE4817" w:rsidRPr="00CE4817" w:rsidRDefault="00CE4817" w:rsidP="00CE481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E4817">
        <w:rPr>
          <w:rFonts w:ascii="Times New Roman" w:eastAsia="Times New Roman" w:hAnsi="Times New Roman" w:cs="Times New Roman"/>
          <w:kern w:val="0"/>
          <w14:ligatures w14:val="none"/>
        </w:rPr>
        <w:t>Production notes</w:t>
      </w:r>
    </w:p>
    <w:p w14:paraId="37C06028" w14:textId="77777777" w:rsidR="00B44A04" w:rsidRDefault="00B44A04"/>
    <w:sectPr w:rsidR="00B44A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2EB5"/>
    <w:multiLevelType w:val="multilevel"/>
    <w:tmpl w:val="2356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DD263D"/>
    <w:multiLevelType w:val="multilevel"/>
    <w:tmpl w:val="4928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93FE2"/>
    <w:multiLevelType w:val="multilevel"/>
    <w:tmpl w:val="13FAA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C0EB7"/>
    <w:multiLevelType w:val="multilevel"/>
    <w:tmpl w:val="5B28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C77BC"/>
    <w:multiLevelType w:val="multilevel"/>
    <w:tmpl w:val="7FA4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05352"/>
    <w:multiLevelType w:val="multilevel"/>
    <w:tmpl w:val="91B6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44CBD"/>
    <w:multiLevelType w:val="multilevel"/>
    <w:tmpl w:val="6A32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652FB"/>
    <w:multiLevelType w:val="multilevel"/>
    <w:tmpl w:val="67FA6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68436B"/>
    <w:multiLevelType w:val="multilevel"/>
    <w:tmpl w:val="68B0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C6DED"/>
    <w:multiLevelType w:val="multilevel"/>
    <w:tmpl w:val="B57E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5425A"/>
    <w:multiLevelType w:val="multilevel"/>
    <w:tmpl w:val="7438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3220E"/>
    <w:multiLevelType w:val="multilevel"/>
    <w:tmpl w:val="43D0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C3247"/>
    <w:multiLevelType w:val="multilevel"/>
    <w:tmpl w:val="156E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83AC1"/>
    <w:multiLevelType w:val="multilevel"/>
    <w:tmpl w:val="6ADE4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53345E"/>
    <w:multiLevelType w:val="multilevel"/>
    <w:tmpl w:val="8534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B7AC9"/>
    <w:multiLevelType w:val="multilevel"/>
    <w:tmpl w:val="6B8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22AF1"/>
    <w:multiLevelType w:val="multilevel"/>
    <w:tmpl w:val="1EF2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47EE1"/>
    <w:multiLevelType w:val="multilevel"/>
    <w:tmpl w:val="947C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9621C"/>
    <w:multiLevelType w:val="multilevel"/>
    <w:tmpl w:val="4036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86978"/>
    <w:multiLevelType w:val="multilevel"/>
    <w:tmpl w:val="F8E4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D96A3C"/>
    <w:multiLevelType w:val="multilevel"/>
    <w:tmpl w:val="A81A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F97F7F"/>
    <w:multiLevelType w:val="multilevel"/>
    <w:tmpl w:val="20B0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E6D2D"/>
    <w:multiLevelType w:val="multilevel"/>
    <w:tmpl w:val="50AC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5D785E"/>
    <w:multiLevelType w:val="multilevel"/>
    <w:tmpl w:val="15CC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F623A0"/>
    <w:multiLevelType w:val="multilevel"/>
    <w:tmpl w:val="EBE40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64FFC"/>
    <w:multiLevelType w:val="multilevel"/>
    <w:tmpl w:val="9EDE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505456"/>
    <w:multiLevelType w:val="multilevel"/>
    <w:tmpl w:val="45B6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435E1"/>
    <w:multiLevelType w:val="multilevel"/>
    <w:tmpl w:val="48F2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0A3170"/>
    <w:multiLevelType w:val="multilevel"/>
    <w:tmpl w:val="968C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AB1E60"/>
    <w:multiLevelType w:val="multilevel"/>
    <w:tmpl w:val="DAEA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D1943"/>
    <w:multiLevelType w:val="multilevel"/>
    <w:tmpl w:val="B2EC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86006"/>
    <w:multiLevelType w:val="multilevel"/>
    <w:tmpl w:val="21FA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C26245"/>
    <w:multiLevelType w:val="multilevel"/>
    <w:tmpl w:val="8F7E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FD1125"/>
    <w:multiLevelType w:val="multilevel"/>
    <w:tmpl w:val="C638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290356">
    <w:abstractNumId w:val="5"/>
  </w:num>
  <w:num w:numId="2" w16cid:durableId="950934279">
    <w:abstractNumId w:val="8"/>
  </w:num>
  <w:num w:numId="3" w16cid:durableId="1730617623">
    <w:abstractNumId w:val="2"/>
  </w:num>
  <w:num w:numId="4" w16cid:durableId="98185294">
    <w:abstractNumId w:val="11"/>
  </w:num>
  <w:num w:numId="5" w16cid:durableId="1366560793">
    <w:abstractNumId w:val="22"/>
  </w:num>
  <w:num w:numId="6" w16cid:durableId="1710648091">
    <w:abstractNumId w:val="14"/>
  </w:num>
  <w:num w:numId="7" w16cid:durableId="853223984">
    <w:abstractNumId w:val="13"/>
  </w:num>
  <w:num w:numId="8" w16cid:durableId="1149252394">
    <w:abstractNumId w:val="12"/>
  </w:num>
  <w:num w:numId="9" w16cid:durableId="1977105402">
    <w:abstractNumId w:val="0"/>
  </w:num>
  <w:num w:numId="10" w16cid:durableId="1983578750">
    <w:abstractNumId w:val="6"/>
  </w:num>
  <w:num w:numId="11" w16cid:durableId="358627450">
    <w:abstractNumId w:val="15"/>
  </w:num>
  <w:num w:numId="12" w16cid:durableId="1440178618">
    <w:abstractNumId w:val="27"/>
  </w:num>
  <w:num w:numId="13" w16cid:durableId="770587743">
    <w:abstractNumId w:val="29"/>
  </w:num>
  <w:num w:numId="14" w16cid:durableId="1595358815">
    <w:abstractNumId w:val="21"/>
  </w:num>
  <w:num w:numId="15" w16cid:durableId="293289710">
    <w:abstractNumId w:val="1"/>
  </w:num>
  <w:num w:numId="16" w16cid:durableId="1893230367">
    <w:abstractNumId w:val="25"/>
  </w:num>
  <w:num w:numId="17" w16cid:durableId="637296540">
    <w:abstractNumId w:val="24"/>
  </w:num>
  <w:num w:numId="18" w16cid:durableId="1776292139">
    <w:abstractNumId w:val="9"/>
  </w:num>
  <w:num w:numId="19" w16cid:durableId="1797409299">
    <w:abstractNumId w:val="20"/>
  </w:num>
  <w:num w:numId="20" w16cid:durableId="2124378387">
    <w:abstractNumId w:val="30"/>
  </w:num>
  <w:num w:numId="21" w16cid:durableId="749085368">
    <w:abstractNumId w:val="17"/>
  </w:num>
  <w:num w:numId="22" w16cid:durableId="1104299269">
    <w:abstractNumId w:val="7"/>
  </w:num>
  <w:num w:numId="23" w16cid:durableId="1687252364">
    <w:abstractNumId w:val="19"/>
  </w:num>
  <w:num w:numId="24" w16cid:durableId="1240480602">
    <w:abstractNumId w:val="23"/>
  </w:num>
  <w:num w:numId="25" w16cid:durableId="1249585100">
    <w:abstractNumId w:val="10"/>
  </w:num>
  <w:num w:numId="26" w16cid:durableId="1952468433">
    <w:abstractNumId w:val="32"/>
  </w:num>
  <w:num w:numId="27" w16cid:durableId="497506418">
    <w:abstractNumId w:val="33"/>
  </w:num>
  <w:num w:numId="28" w16cid:durableId="570315453">
    <w:abstractNumId w:val="18"/>
  </w:num>
  <w:num w:numId="29" w16cid:durableId="42604293">
    <w:abstractNumId w:val="28"/>
  </w:num>
  <w:num w:numId="30" w16cid:durableId="1495025815">
    <w:abstractNumId w:val="16"/>
  </w:num>
  <w:num w:numId="31" w16cid:durableId="2022583895">
    <w:abstractNumId w:val="4"/>
  </w:num>
  <w:num w:numId="32" w16cid:durableId="444083282">
    <w:abstractNumId w:val="31"/>
  </w:num>
  <w:num w:numId="33" w16cid:durableId="371344634">
    <w:abstractNumId w:val="3"/>
  </w:num>
  <w:num w:numId="34" w16cid:durableId="3156892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817"/>
    <w:rsid w:val="00092752"/>
    <w:rsid w:val="001B4154"/>
    <w:rsid w:val="00B44A04"/>
    <w:rsid w:val="00CE4817"/>
    <w:rsid w:val="00DD77F9"/>
    <w:rsid w:val="00E33212"/>
    <w:rsid w:val="00EA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A384F"/>
  <w15:chartTrackingRefBased/>
  <w15:docId w15:val="{18188CCB-22B1-4A38-B60D-C89C535EA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4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4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8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8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8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8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8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8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8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8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8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8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8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48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E4817"/>
    <w:rPr>
      <w:b/>
      <w:bCs/>
    </w:rPr>
  </w:style>
  <w:style w:type="character" w:styleId="Emphasis">
    <w:name w:val="Emphasis"/>
    <w:basedOn w:val="DefaultParagraphFont"/>
    <w:uiPriority w:val="20"/>
    <w:qFormat/>
    <w:rsid w:val="00CE481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48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481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81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E48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894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(SP21-BCS-006)    ALI HAIDER</dc:creator>
  <cp:keywords/>
  <dc:description/>
  <cp:lastModifiedBy>(SP21-BCS-006)    ALI HAIDER</cp:lastModifiedBy>
  <cp:revision>1</cp:revision>
  <dcterms:created xsi:type="dcterms:W3CDTF">2025-11-25T16:22:00Z</dcterms:created>
  <dcterms:modified xsi:type="dcterms:W3CDTF">2025-11-25T16:25:00Z</dcterms:modified>
</cp:coreProperties>
</file>