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1A1A"/>
          <w:sz w:val="40"/>
          <w:szCs w:val="40"/>
        </w:rPr>
        <w:t xml:space="preserve">WEBSITE DESIGN &amp; DEVELOPMENT BRIEF</w:t>
      </w:r>
    </w:p>
    <w:p>
      <w:pPr>
        <w:spacing w:after="100"/>
      </w:pPr>
      <w:r>
        <w:rPr>
          <w:i/>
          <w:iCs/>
          <w:color w:val="555555"/>
          <w:sz w:val="24"/>
          <w:szCs w:val="24"/>
        </w:rPr>
        <w:t xml:space="preserve">Clothing &amp; Leather Apparel Brand — E-Commerce Website</w:t>
      </w:r>
    </w:p>
    <w:p>
      <w:pPr>
        <w:spacing w:after="50"/>
      </w:pPr>
      <w:r>
        <w:rPr>
          <w:color w:val="555555"/>
          <w:sz w:val="20"/>
          <w:szCs w:val="20"/>
        </w:rPr>
        <w:t xml:space="preserve">Prepared for: Web Development Team</w:t>
      </w:r>
    </w:p>
    <w:p>
      <w:pPr>
        <w:spacing w:after="300"/>
      </w:pPr>
      <w:r>
        <w:rPr>
          <w:color w:val="555555"/>
          <w:sz w:val="20"/>
          <w:szCs w:val="20"/>
        </w:rPr>
        <w:t xml:space="preserve">Date: 15 September 2026</w:t>
      </w:r>
    </w:p>
    <w:p>
      <w:pPr>
        <w:pBdr>
          <w:bottom w:val="single" w:color="CCCCCC" w:sz="6" w:space="1"/>
        </w:pBdr>
        <w:spacing w:after="200"/>
      </w:pPr>
    </w:p>
    <w:p>
      <w:pPr>
        <w:pStyle w:val="Heading1"/>
        <w:spacing w:after="200" w:before="400"/>
      </w:pPr>
      <w:r>
        <w:t xml:space="preserve">1. Project Overview</w:t>
      </w:r>
    </w:p>
    <w:p>
      <w:pPr>
        <w:spacing w:after="150"/>
      </w:pPr>
      <w:r>
        <w:t xml:space="preserve">We are launching an e-commerce website for our clothing brand. We manufacture and sell genuine leather jackets, hoodies, streetwear, sportswear, and leather motorbike riding suits. The website should let customers browse by category, view detailed product information, and purchase online. We also need a single, easy-to-use admin panel where we can add, update, and manage products across all categories on a daily basis.</w:t>
      </w:r>
    </w:p>
    <w:p>
      <w:pPr>
        <w:pStyle w:val="Heading1"/>
        <w:spacing w:after="200" w:before="400"/>
      </w:pPr>
      <w:r>
        <w:t xml:space="preserve">2. Business Goals</w:t>
      </w:r>
    </w:p>
    <w:p>
      <w:pPr>
        <w:pStyle w:val="ListParagraph"/>
        <w:numPr>
          <w:ilvl w:val="0"/>
          <w:numId w:val="2"/>
        </w:numPr>
        <w:spacing w:after="80"/>
      </w:pPr>
      <w:r>
        <w:t xml:space="preserve">Showcase all five product lines clearly with dedicated category pages.</w:t>
      </w:r>
    </w:p>
    <w:p>
      <w:pPr>
        <w:pStyle w:val="ListParagraph"/>
        <w:numPr>
          <w:ilvl w:val="0"/>
          <w:numId w:val="2"/>
        </w:numPr>
        <w:spacing w:after="80"/>
      </w:pPr>
      <w:r>
        <w:t xml:space="preserve">Allow customers to easily browse, filter, and purchase products online.</w:t>
      </w:r>
    </w:p>
    <w:p>
      <w:pPr>
        <w:pStyle w:val="ListParagraph"/>
        <w:numPr>
          <w:ilvl w:val="0"/>
          <w:numId w:val="2"/>
        </w:numPr>
        <w:spacing w:after="80"/>
      </w:pPr>
      <w:r>
        <w:t xml:space="preserve">Give our team a simple admin panel to add new stock, update prices, and manage orders every day without needing a developer.</w:t>
      </w:r>
    </w:p>
    <w:p>
      <w:pPr>
        <w:pStyle w:val="ListParagraph"/>
        <w:numPr>
          <w:ilvl w:val="0"/>
          <w:numId w:val="2"/>
        </w:numPr>
        <w:spacing w:after="80"/>
      </w:pPr>
      <w:r>
        <w:t xml:space="preserve">Support both ready-made items and made-to-order / custom-size products (leather jackets and motorbike suits).</w:t>
      </w:r>
    </w:p>
    <w:p>
      <w:pPr>
        <w:pStyle w:val="ListParagraph"/>
        <w:numPr>
          <w:ilvl w:val="0"/>
          <w:numId w:val="2"/>
        </w:numPr>
        <w:spacing w:after="80"/>
      </w:pPr>
      <w:r>
        <w:t xml:space="preserve">Be fully mobile-friendly, since most customers will browse on phones.</w:t>
      </w:r>
    </w:p>
    <w:p>
      <w:pPr>
        <w:pStyle w:val="Heading1"/>
        <w:spacing w:after="200" w:before="400"/>
      </w:pPr>
      <w:r>
        <w:t xml:space="preserve">3. Product Categories</w:t>
      </w:r>
    </w:p>
    <w:p>
      <w:pPr>
        <w:spacing w:after="150"/>
      </w:pPr>
      <w:r>
        <w:t xml:space="preserve">The website must be structured around the following product categories. Each should have its own landing page, filters, and size chart relevant to that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1A1A1A" w:val="clear"/>
            <w:tcMar>
              <w:top w:type="dxa" w:w="100"/>
              <w:left w:type="dxa" w:w="120"/>
              <w:bottom w:type="dxa" w:w="100"/>
              <w:right w:type="dxa" w:w="120"/>
            </w:tcMar>
          </w:tcPr>
          <w:p>
            <w:r>
              <w:rPr>
                <w:b/>
                <w:bCs/>
                <w:color w:val="FFFFFF"/>
              </w:rPr>
              <w:t xml:space="preserve">Category</w:t>
            </w:r>
          </w:p>
        </w:tc>
        <w:tc>
          <w:tcPr>
            <w:tcW w:type="dxa" w:w="3600"/>
            <w:shd w:fill="1A1A1A" w:val="clear"/>
            <w:tcMar>
              <w:top w:type="dxa" w:w="100"/>
              <w:left w:type="dxa" w:w="120"/>
              <w:bottom w:type="dxa" w:w="100"/>
              <w:right w:type="dxa" w:w="120"/>
            </w:tcMar>
          </w:tcPr>
          <w:p>
            <w:r>
              <w:rPr>
                <w:b/>
                <w:bCs/>
                <w:color w:val="FFFFFF"/>
              </w:rPr>
              <w:t xml:space="preserve">Sub-Categories</w:t>
            </w:r>
          </w:p>
        </w:tc>
        <w:tc>
          <w:tcPr>
            <w:tcW w:type="dxa" w:w="3600"/>
            <w:shd w:fill="1A1A1A" w:val="clear"/>
            <w:tcMar>
              <w:top w:type="dxa" w:w="100"/>
              <w:left w:type="dxa" w:w="120"/>
              <w:bottom w:type="dxa" w:w="100"/>
              <w:right w:type="dxa" w:w="120"/>
            </w:tcMar>
          </w:tcPr>
          <w:p>
            <w:r>
              <w:rPr>
                <w:b/>
                <w:bCs/>
                <w:color w:val="FFFFFF"/>
              </w:rPr>
              <w:t xml:space="preserve">Special Requirements</w:t>
            </w:r>
          </w:p>
        </w:tc>
      </w:tr>
      <w:tr>
        <w:tc>
          <w:tcPr>
            <w:tcW w:type="dxa" w:w="2200"/>
            <w:tcMar>
              <w:top w:type="dxa" w:w="100"/>
              <w:left w:type="dxa" w:w="120"/>
              <w:bottom w:type="dxa" w:w="100"/>
              <w:right w:type="dxa" w:w="120"/>
            </w:tcMar>
          </w:tcPr>
          <w:p>
            <w:r>
              <w:t xml:space="preserve">Leather Jackets</w:t>
            </w:r>
          </w:p>
        </w:tc>
        <w:tc>
          <w:tcPr>
            <w:tcW w:type="dxa" w:w="3600"/>
            <w:tcMar>
              <w:top w:type="dxa" w:w="100"/>
              <w:left w:type="dxa" w:w="120"/>
              <w:bottom w:type="dxa" w:w="100"/>
              <w:right w:type="dxa" w:w="120"/>
            </w:tcMar>
          </w:tcPr>
          <w:p>
            <w:r>
              <w:t xml:space="preserve">Biker, Bomber, Café Racer, Racing, Casual/Fashion</w:t>
            </w:r>
          </w:p>
        </w:tc>
        <w:tc>
          <w:tcPr>
            <w:tcW w:type="dxa" w:w="3600"/>
            <w:tcMar>
              <w:top w:type="dxa" w:w="100"/>
              <w:left w:type="dxa" w:w="120"/>
              <w:bottom w:type="dxa" w:w="100"/>
              <w:right w:type="dxa" w:w="120"/>
            </w:tcMar>
          </w:tcPr>
          <w:p>
            <w:r>
              <w:t xml:space="preserve">Leather type selector, lining type, size chart (chest/shoulder/sleeve), custom size request option</w:t>
            </w:r>
          </w:p>
        </w:tc>
      </w:tr>
      <w:tr>
        <w:tc>
          <w:tcPr>
            <w:tcW w:type="dxa" w:w="2200"/>
            <w:tcMar>
              <w:top w:type="dxa" w:w="100"/>
              <w:left w:type="dxa" w:w="120"/>
              <w:bottom w:type="dxa" w:w="100"/>
              <w:right w:type="dxa" w:w="120"/>
            </w:tcMar>
          </w:tcPr>
          <w:p>
            <w:r>
              <w:t xml:space="preserve">Hoodies</w:t>
            </w:r>
          </w:p>
        </w:tc>
        <w:tc>
          <w:tcPr>
            <w:tcW w:type="dxa" w:w="3600"/>
            <w:tcMar>
              <w:top w:type="dxa" w:w="100"/>
              <w:left w:type="dxa" w:w="120"/>
              <w:bottom w:type="dxa" w:w="100"/>
              <w:right w:type="dxa" w:w="120"/>
            </w:tcMar>
          </w:tcPr>
          <w:p>
            <w:r>
              <w:t xml:space="preserve">Pullover, Zip-Up, Oversized, Graphic Print</w:t>
            </w:r>
          </w:p>
        </w:tc>
        <w:tc>
          <w:tcPr>
            <w:tcW w:type="dxa" w:w="3600"/>
            <w:tcMar>
              <w:top w:type="dxa" w:w="100"/>
              <w:left w:type="dxa" w:w="120"/>
              <w:bottom w:type="dxa" w:w="100"/>
              <w:right w:type="dxa" w:w="120"/>
            </w:tcMar>
          </w:tcPr>
          <w:p>
            <w:r>
              <w:t xml:space="preserve">Fabric/GSM info, color variants, standard size chart (S–XXL)</w:t>
            </w:r>
          </w:p>
        </w:tc>
      </w:tr>
      <w:tr>
        <w:tc>
          <w:tcPr>
            <w:tcW w:type="dxa" w:w="2200"/>
            <w:tcMar>
              <w:top w:type="dxa" w:w="100"/>
              <w:left w:type="dxa" w:w="120"/>
              <w:bottom w:type="dxa" w:w="100"/>
              <w:right w:type="dxa" w:w="120"/>
            </w:tcMar>
          </w:tcPr>
          <w:p>
            <w:r>
              <w:t xml:space="preserve">Streetwear</w:t>
            </w:r>
          </w:p>
        </w:tc>
        <w:tc>
          <w:tcPr>
            <w:tcW w:type="dxa" w:w="3600"/>
            <w:tcMar>
              <w:top w:type="dxa" w:w="100"/>
              <w:left w:type="dxa" w:w="120"/>
              <w:bottom w:type="dxa" w:w="100"/>
              <w:right w:type="dxa" w:w="120"/>
            </w:tcMar>
          </w:tcPr>
          <w:p>
            <w:r>
              <w:t xml:space="preserve">T-Shirts, Joggers, Co-ord Sets, Caps/Accessories</w:t>
            </w:r>
          </w:p>
        </w:tc>
        <w:tc>
          <w:tcPr>
            <w:tcW w:type="dxa" w:w="3600"/>
            <w:tcMar>
              <w:top w:type="dxa" w:w="100"/>
              <w:left w:type="dxa" w:w="120"/>
              <w:bottom w:type="dxa" w:w="100"/>
              <w:right w:type="dxa" w:w="120"/>
            </w:tcMar>
          </w:tcPr>
          <w:p>
            <w:r>
              <w:t xml:space="preserve">Frequent new-arrival uploads, seasonal collection tagging</w:t>
            </w:r>
          </w:p>
        </w:tc>
      </w:tr>
      <w:tr>
        <w:tc>
          <w:tcPr>
            <w:tcW w:type="dxa" w:w="2200"/>
            <w:tcMar>
              <w:top w:type="dxa" w:w="100"/>
              <w:left w:type="dxa" w:w="120"/>
              <w:bottom w:type="dxa" w:w="100"/>
              <w:right w:type="dxa" w:w="120"/>
            </w:tcMar>
          </w:tcPr>
          <w:p>
            <w:r>
              <w:t xml:space="preserve">Sportswear</w:t>
            </w:r>
          </w:p>
        </w:tc>
        <w:tc>
          <w:tcPr>
            <w:tcW w:type="dxa" w:w="3600"/>
            <w:tcMar>
              <w:top w:type="dxa" w:w="100"/>
              <w:left w:type="dxa" w:w="120"/>
              <w:bottom w:type="dxa" w:w="100"/>
              <w:right w:type="dxa" w:w="120"/>
            </w:tcMar>
          </w:tcPr>
          <w:p>
            <w:r>
              <w:t xml:space="preserve">Gym Wear, Tracksuits, Compression Wear, Training Kits</w:t>
            </w:r>
          </w:p>
        </w:tc>
        <w:tc>
          <w:tcPr>
            <w:tcW w:type="dxa" w:w="3600"/>
            <w:tcMar>
              <w:top w:type="dxa" w:w="100"/>
              <w:left w:type="dxa" w:w="120"/>
              <w:bottom w:type="dxa" w:w="100"/>
              <w:right w:type="dxa" w:w="120"/>
            </w:tcMar>
          </w:tcPr>
          <w:p>
            <w:r>
              <w:t xml:space="preserve">Stretch-fit size guide, moisture-wicking fabric tags</w:t>
            </w:r>
          </w:p>
        </w:tc>
      </w:tr>
      <w:tr>
        <w:tc>
          <w:tcPr>
            <w:tcW w:type="dxa" w:w="2200"/>
            <w:tcMar>
              <w:top w:type="dxa" w:w="100"/>
              <w:left w:type="dxa" w:w="120"/>
              <w:bottom w:type="dxa" w:w="100"/>
              <w:right w:type="dxa" w:w="120"/>
            </w:tcMar>
          </w:tcPr>
          <w:p>
            <w:r>
              <w:t xml:space="preserve">Leather Motorbike Suits</w:t>
            </w:r>
          </w:p>
        </w:tc>
        <w:tc>
          <w:tcPr>
            <w:tcW w:type="dxa" w:w="3600"/>
            <w:tcMar>
              <w:top w:type="dxa" w:w="100"/>
              <w:left w:type="dxa" w:w="120"/>
              <w:bottom w:type="dxa" w:w="100"/>
              <w:right w:type="dxa" w:w="120"/>
            </w:tcMar>
          </w:tcPr>
          <w:p>
            <w:r>
              <w:t xml:space="preserve">One-Piece Racing Suit, Two-Piece Suit, Riding Jacket + Pant Combo</w:t>
            </w:r>
          </w:p>
        </w:tc>
        <w:tc>
          <w:tcPr>
            <w:tcW w:type="dxa" w:w="3600"/>
            <w:tcMar>
              <w:top w:type="dxa" w:w="100"/>
              <w:left w:type="dxa" w:w="120"/>
              <w:bottom w:type="dxa" w:w="100"/>
              <w:right w:type="dxa" w:w="120"/>
            </w:tcMar>
          </w:tcPr>
          <w:p>
            <w:r>
              <w:t xml:space="preserve">Detailed body-measurement form, protective padding specs, made-to-order flag</w:t>
            </w:r>
          </w:p>
        </w:tc>
      </w:tr>
    </w:tbl>
    <w:p>
      <w:pPr>
        <w:spacing w:after="200"/>
      </w:pPr>
    </w:p>
    <w:p>
      <w:pPr>
        <w:pStyle w:val="Heading1"/>
        <w:spacing w:after="200" w:before="400"/>
      </w:pPr>
      <w:r>
        <w:t xml:space="preserve">4. Website Features (Customer-Facing)</w:t>
      </w:r>
    </w:p>
    <w:p>
      <w:pPr>
        <w:spacing w:after="150"/>
      </w:pPr>
      <w:r>
        <w:t xml:space="preserve">Below are the key features needed on the customer side of the website: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1A1A1A" w:val="clear"/>
            <w:tcMar>
              <w:top w:type="dxa" w:w="100"/>
              <w:left w:type="dxa" w:w="120"/>
              <w:bottom w:type="dxa" w:w="100"/>
              <w:right w:type="dxa" w:w="120"/>
            </w:tcMar>
          </w:tcPr>
          <w:p>
            <w:r>
              <w:rPr>
                <w:b/>
                <w:bCs/>
                <w:color w:val="FFFFFF"/>
              </w:rPr>
              <w:t xml:space="preserve">Feature</w:t>
            </w:r>
          </w:p>
        </w:tc>
        <w:tc>
          <w:tcPr>
            <w:tcW w:type="dxa" w:w="6400"/>
            <w:shd w:fill="1A1A1A" w:val="clear"/>
            <w:tcMar>
              <w:top w:type="dxa" w:w="100"/>
              <w:left w:type="dxa" w:w="120"/>
              <w:bottom w:type="dxa" w:w="100"/>
              <w:right w:type="dxa" w:w="120"/>
            </w:tcMar>
          </w:tcPr>
          <w:p>
            <w:r>
              <w:rPr>
                <w:b/>
                <w:bCs/>
                <w:color w:val="FFFFFF"/>
              </w:rPr>
              <w:t xml:space="preserve">Description</w:t>
            </w:r>
          </w:p>
        </w:tc>
      </w:tr>
      <w:tr>
        <w:tc>
          <w:tcPr>
            <w:tcW w:type="dxa" w:w="3000"/>
            <w:tcMar>
              <w:top w:type="dxa" w:w="100"/>
              <w:left w:type="dxa" w:w="120"/>
              <w:bottom w:type="dxa" w:w="100"/>
              <w:right w:type="dxa" w:w="120"/>
            </w:tcMar>
          </w:tcPr>
          <w:p>
            <w:r>
              <w:rPr>
                <w:b/>
                <w:bCs/>
              </w:rPr>
              <w:t xml:space="preserve">Homepage</w:t>
            </w:r>
          </w:p>
        </w:tc>
        <w:tc>
          <w:tcPr>
            <w:tcW w:type="dxa" w:w="6400"/>
            <w:tcMar>
              <w:top w:type="dxa" w:w="100"/>
              <w:left w:type="dxa" w:w="120"/>
              <w:bottom w:type="dxa" w:w="100"/>
              <w:right w:type="dxa" w:w="120"/>
            </w:tcMar>
          </w:tcPr>
          <w:p>
            <w:r>
              <w:t xml:space="preserve">Hero banner (rotating promos), featured categories, best sellers, new arrivals, newsletter sign-up strip</w:t>
            </w:r>
          </w:p>
        </w:tc>
      </w:tr>
      <w:tr>
        <w:tc>
          <w:tcPr>
            <w:tcW w:type="dxa" w:w="3000"/>
            <w:tcMar>
              <w:top w:type="dxa" w:w="100"/>
              <w:left w:type="dxa" w:w="120"/>
              <w:bottom w:type="dxa" w:w="100"/>
              <w:right w:type="dxa" w:w="120"/>
            </w:tcMar>
          </w:tcPr>
          <w:p>
            <w:r>
              <w:rPr>
                <w:b/>
                <w:bCs/>
              </w:rPr>
              <w:t xml:space="preserve">Category &amp; Sub-category pages</w:t>
            </w:r>
          </w:p>
        </w:tc>
        <w:tc>
          <w:tcPr>
            <w:tcW w:type="dxa" w:w="6400"/>
            <w:tcMar>
              <w:top w:type="dxa" w:w="100"/>
              <w:left w:type="dxa" w:w="120"/>
              <w:bottom w:type="dxa" w:w="100"/>
              <w:right w:type="dxa" w:w="120"/>
            </w:tcMar>
          </w:tcPr>
          <w:p>
            <w:r>
              <w:t xml:space="preserve">Grid view with filters: size, color, price range, material (leather type), fit</w:t>
            </w:r>
          </w:p>
        </w:tc>
      </w:tr>
      <w:tr>
        <w:tc>
          <w:tcPr>
            <w:tcW w:type="dxa" w:w="3000"/>
            <w:tcMar>
              <w:top w:type="dxa" w:w="100"/>
              <w:left w:type="dxa" w:w="120"/>
              <w:bottom w:type="dxa" w:w="100"/>
              <w:right w:type="dxa" w:w="120"/>
            </w:tcMar>
          </w:tcPr>
          <w:p>
            <w:r>
              <w:rPr>
                <w:b/>
                <w:bCs/>
              </w:rPr>
              <w:t xml:space="preserve">Product detail page</w:t>
            </w:r>
          </w:p>
        </w:tc>
        <w:tc>
          <w:tcPr>
            <w:tcW w:type="dxa" w:w="6400"/>
            <w:tcMar>
              <w:top w:type="dxa" w:w="100"/>
              <w:left w:type="dxa" w:w="120"/>
              <w:bottom w:type="dxa" w:w="100"/>
              <w:right w:type="dxa" w:w="120"/>
            </w:tcMar>
          </w:tcPr>
          <w:p>
            <w:r>
              <w:t xml:space="preserve">Multiple images + zoom, size chart per category, material/care info, stock status, related/upsell products, customer reviews</w:t>
            </w:r>
          </w:p>
        </w:tc>
      </w:tr>
      <w:tr>
        <w:tc>
          <w:tcPr>
            <w:tcW w:type="dxa" w:w="3000"/>
            <w:tcMar>
              <w:top w:type="dxa" w:w="100"/>
              <w:left w:type="dxa" w:w="120"/>
              <w:bottom w:type="dxa" w:w="100"/>
              <w:right w:type="dxa" w:w="120"/>
            </w:tcMar>
          </w:tcPr>
          <w:p>
            <w:r>
              <w:rPr>
                <w:b/>
                <w:bCs/>
              </w:rPr>
              <w:t xml:space="preserve">Search</w:t>
            </w:r>
          </w:p>
        </w:tc>
        <w:tc>
          <w:tcPr>
            <w:tcW w:type="dxa" w:w="6400"/>
            <w:tcMar>
              <w:top w:type="dxa" w:w="100"/>
              <w:left w:type="dxa" w:w="120"/>
              <w:bottom w:type="dxa" w:w="100"/>
              <w:right w:type="dxa" w:w="120"/>
            </w:tcMar>
          </w:tcPr>
          <w:p>
            <w:r>
              <w:t xml:space="preserve">Live search with auto-suggestions and category-based filtering</w:t>
            </w:r>
          </w:p>
        </w:tc>
      </w:tr>
      <w:tr>
        <w:tc>
          <w:tcPr>
            <w:tcW w:type="dxa" w:w="3000"/>
            <w:tcMar>
              <w:top w:type="dxa" w:w="100"/>
              <w:left w:type="dxa" w:w="120"/>
              <w:bottom w:type="dxa" w:w="100"/>
              <w:right w:type="dxa" w:w="120"/>
            </w:tcMar>
          </w:tcPr>
          <w:p>
            <w:r>
              <w:rPr>
                <w:b/>
                <w:bCs/>
              </w:rPr>
              <w:t xml:space="preserve">Custom size / made-to-order</w:t>
            </w:r>
          </w:p>
        </w:tc>
        <w:tc>
          <w:tcPr>
            <w:tcW w:type="dxa" w:w="6400"/>
            <w:tcMar>
              <w:top w:type="dxa" w:w="100"/>
              <w:left w:type="dxa" w:w="120"/>
              <w:bottom w:type="dxa" w:w="100"/>
              <w:right w:type="dxa" w:w="120"/>
            </w:tcMar>
          </w:tcPr>
          <w:p>
            <w:r>
              <w:t xml:space="preserve">For leather jackets &amp; motorbike suits: a measurement form or 'Request Custom Size' button that emails/admin-flags the order</w:t>
            </w:r>
          </w:p>
        </w:tc>
      </w:tr>
      <w:tr>
        <w:tc>
          <w:tcPr>
            <w:tcW w:type="dxa" w:w="3000"/>
            <w:tcMar>
              <w:top w:type="dxa" w:w="100"/>
              <w:left w:type="dxa" w:w="120"/>
              <w:bottom w:type="dxa" w:w="100"/>
              <w:right w:type="dxa" w:w="120"/>
            </w:tcMar>
          </w:tcPr>
          <w:p>
            <w:r>
              <w:rPr>
                <w:b/>
                <w:bCs/>
              </w:rPr>
              <w:t xml:space="preserve">Wishlist</w:t>
            </w:r>
          </w:p>
        </w:tc>
        <w:tc>
          <w:tcPr>
            <w:tcW w:type="dxa" w:w="6400"/>
            <w:tcMar>
              <w:top w:type="dxa" w:w="100"/>
              <w:left w:type="dxa" w:w="120"/>
              <w:bottom w:type="dxa" w:w="100"/>
              <w:right w:type="dxa" w:w="120"/>
            </w:tcMar>
          </w:tcPr>
          <w:p>
            <w:r>
              <w:t xml:space="preserve">Save items for later, accessible after login</w:t>
            </w:r>
          </w:p>
        </w:tc>
      </w:tr>
      <w:tr>
        <w:tc>
          <w:tcPr>
            <w:tcW w:type="dxa" w:w="3000"/>
            <w:tcMar>
              <w:top w:type="dxa" w:w="100"/>
              <w:left w:type="dxa" w:w="120"/>
              <w:bottom w:type="dxa" w:w="100"/>
              <w:right w:type="dxa" w:w="120"/>
            </w:tcMar>
          </w:tcPr>
          <w:p>
            <w:r>
              <w:rPr>
                <w:b/>
                <w:bCs/>
              </w:rPr>
              <w:t xml:space="preserve">Cart &amp; Checkout</w:t>
            </w:r>
          </w:p>
        </w:tc>
        <w:tc>
          <w:tcPr>
            <w:tcW w:type="dxa" w:w="6400"/>
            <w:tcMar>
              <w:top w:type="dxa" w:w="100"/>
              <w:left w:type="dxa" w:w="120"/>
              <w:bottom w:type="dxa" w:w="100"/>
              <w:right w:type="dxa" w:w="120"/>
            </w:tcMar>
          </w:tcPr>
          <w:p>
            <w:r>
              <w:t xml:space="preserve">Guest checkout + account checkout, multiple payment options (card, COD, mobile wallets/JazzCash-Easypaisa if targeting Pakistan), order summary before payment</w:t>
            </w:r>
          </w:p>
        </w:tc>
      </w:tr>
      <w:tr>
        <w:tc>
          <w:tcPr>
            <w:tcW w:type="dxa" w:w="3000"/>
            <w:tcMar>
              <w:top w:type="dxa" w:w="100"/>
              <w:left w:type="dxa" w:w="120"/>
              <w:bottom w:type="dxa" w:w="100"/>
              <w:right w:type="dxa" w:w="120"/>
            </w:tcMar>
          </w:tcPr>
          <w:p>
            <w:r>
              <w:rPr>
                <w:b/>
                <w:bCs/>
              </w:rPr>
              <w:t xml:space="preserve">User accounts</w:t>
            </w:r>
          </w:p>
        </w:tc>
        <w:tc>
          <w:tcPr>
            <w:tcW w:type="dxa" w:w="6400"/>
            <w:tcMar>
              <w:top w:type="dxa" w:w="100"/>
              <w:left w:type="dxa" w:w="120"/>
              <w:bottom w:type="dxa" w:w="100"/>
              <w:right w:type="dxa" w:w="120"/>
            </w:tcMar>
          </w:tcPr>
          <w:p>
            <w:r>
              <w:t xml:space="preserve">Order history, saved addresses, saved measurements (for custom leather items), wishlist</w:t>
            </w:r>
          </w:p>
        </w:tc>
      </w:tr>
      <w:tr>
        <w:tc>
          <w:tcPr>
            <w:tcW w:type="dxa" w:w="3000"/>
            <w:tcMar>
              <w:top w:type="dxa" w:w="100"/>
              <w:left w:type="dxa" w:w="120"/>
              <w:bottom w:type="dxa" w:w="100"/>
              <w:right w:type="dxa" w:w="120"/>
            </w:tcMar>
          </w:tcPr>
          <w:p>
            <w:r>
              <w:rPr>
                <w:b/>
                <w:bCs/>
              </w:rPr>
              <w:t xml:space="preserve">Order tracking</w:t>
            </w:r>
          </w:p>
        </w:tc>
        <w:tc>
          <w:tcPr>
            <w:tcW w:type="dxa" w:w="6400"/>
            <w:tcMar>
              <w:top w:type="dxa" w:w="100"/>
              <w:left w:type="dxa" w:w="120"/>
              <w:bottom w:type="dxa" w:w="100"/>
              <w:right w:type="dxa" w:w="120"/>
            </w:tcMar>
          </w:tcPr>
          <w:p>
            <w:r>
              <w:t xml:space="preserve">Status updates: Placed → Processing → Shipped → Delivered, shown in customer account</w:t>
            </w:r>
          </w:p>
        </w:tc>
      </w:tr>
      <w:tr>
        <w:tc>
          <w:tcPr>
            <w:tcW w:type="dxa" w:w="3000"/>
            <w:tcMar>
              <w:top w:type="dxa" w:w="100"/>
              <w:left w:type="dxa" w:w="120"/>
              <w:bottom w:type="dxa" w:w="100"/>
              <w:right w:type="dxa" w:w="120"/>
            </w:tcMar>
          </w:tcPr>
          <w:p>
            <w:r>
              <w:rPr>
                <w:b/>
                <w:bCs/>
              </w:rPr>
              <w:t xml:space="preserve">Reviews &amp; ratings</w:t>
            </w:r>
          </w:p>
        </w:tc>
        <w:tc>
          <w:tcPr>
            <w:tcW w:type="dxa" w:w="6400"/>
            <w:tcMar>
              <w:top w:type="dxa" w:w="100"/>
              <w:left w:type="dxa" w:w="120"/>
              <w:bottom w:type="dxa" w:w="100"/>
              <w:right w:type="dxa" w:w="120"/>
            </w:tcMar>
          </w:tcPr>
          <w:p>
            <w:r>
              <w:t xml:space="preserve">Verified-buyer reviews with photos, star ratings per product</w:t>
            </w:r>
          </w:p>
        </w:tc>
      </w:tr>
      <w:tr>
        <w:tc>
          <w:tcPr>
            <w:tcW w:type="dxa" w:w="3000"/>
            <w:tcMar>
              <w:top w:type="dxa" w:w="100"/>
              <w:left w:type="dxa" w:w="120"/>
              <w:bottom w:type="dxa" w:w="100"/>
              <w:right w:type="dxa" w:w="120"/>
            </w:tcMar>
          </w:tcPr>
          <w:p>
            <w:r>
              <w:rPr>
                <w:b/>
                <w:bCs/>
              </w:rPr>
              <w:t xml:space="preserve">Discounts &amp; coupons</w:t>
            </w:r>
          </w:p>
        </w:tc>
        <w:tc>
          <w:tcPr>
            <w:tcW w:type="dxa" w:w="6400"/>
            <w:tcMar>
              <w:top w:type="dxa" w:w="100"/>
              <w:left w:type="dxa" w:w="120"/>
              <w:bottom w:type="dxa" w:w="100"/>
              <w:right w:type="dxa" w:w="120"/>
            </w:tcMar>
          </w:tcPr>
          <w:p>
            <w:r>
              <w:t xml:space="preserve">Coupon code field at checkout, automatic sale-price display (strikethrough original price)</w:t>
            </w:r>
          </w:p>
        </w:tc>
      </w:tr>
      <w:tr>
        <w:tc>
          <w:tcPr>
            <w:tcW w:type="dxa" w:w="3000"/>
            <w:tcMar>
              <w:top w:type="dxa" w:w="100"/>
              <w:left w:type="dxa" w:w="120"/>
              <w:bottom w:type="dxa" w:w="100"/>
              <w:right w:type="dxa" w:w="120"/>
            </w:tcMar>
          </w:tcPr>
          <w:p>
            <w:r>
              <w:rPr>
                <w:b/>
                <w:bCs/>
              </w:rPr>
              <w:t xml:space="preserve">Blog / Lookbook</w:t>
            </w:r>
          </w:p>
        </w:tc>
        <w:tc>
          <w:tcPr>
            <w:tcW w:type="dxa" w:w="6400"/>
            <w:tcMar>
              <w:top w:type="dxa" w:w="100"/>
              <w:left w:type="dxa" w:w="120"/>
              <w:bottom w:type="dxa" w:w="100"/>
              <w:right w:type="dxa" w:w="120"/>
            </w:tcMar>
          </w:tcPr>
          <w:p>
            <w:r>
              <w:t xml:space="preserve">Optional: style guides, new-collection lookbooks for streetwear/sportswear lines</w:t>
            </w:r>
          </w:p>
        </w:tc>
      </w:tr>
      <w:tr>
        <w:tc>
          <w:tcPr>
            <w:tcW w:type="dxa" w:w="3000"/>
            <w:tcMar>
              <w:top w:type="dxa" w:w="100"/>
              <w:left w:type="dxa" w:w="120"/>
              <w:bottom w:type="dxa" w:w="100"/>
              <w:right w:type="dxa" w:w="120"/>
            </w:tcMar>
          </w:tcPr>
          <w:p>
            <w:r>
              <w:rPr>
                <w:b/>
                <w:bCs/>
              </w:rPr>
              <w:t xml:space="preserve">Contact / Support</w:t>
            </w:r>
          </w:p>
        </w:tc>
        <w:tc>
          <w:tcPr>
            <w:tcW w:type="dxa" w:w="6400"/>
            <w:tcMar>
              <w:top w:type="dxa" w:w="100"/>
              <w:left w:type="dxa" w:w="120"/>
              <w:bottom w:type="dxa" w:w="100"/>
              <w:right w:type="dxa" w:w="120"/>
            </w:tcMar>
          </w:tcPr>
          <w:p>
            <w:r>
              <w:t xml:space="preserve">Contact form, WhatsApp/live chat button, FAQ page (sizing, shipping, returns)</w:t>
            </w:r>
          </w:p>
        </w:tc>
      </w:tr>
      <w:tr>
        <w:tc>
          <w:tcPr>
            <w:tcW w:type="dxa" w:w="3000"/>
            <w:tcMar>
              <w:top w:type="dxa" w:w="100"/>
              <w:left w:type="dxa" w:w="120"/>
              <w:bottom w:type="dxa" w:w="100"/>
              <w:right w:type="dxa" w:w="120"/>
            </w:tcMar>
          </w:tcPr>
          <w:p>
            <w:r>
              <w:rPr>
                <w:b/>
                <w:bCs/>
              </w:rPr>
              <w:t xml:space="preserve">Responsive design</w:t>
            </w:r>
          </w:p>
        </w:tc>
        <w:tc>
          <w:tcPr>
            <w:tcW w:type="dxa" w:w="6400"/>
            <w:tcMar>
              <w:top w:type="dxa" w:w="100"/>
              <w:left w:type="dxa" w:w="120"/>
              <w:bottom w:type="dxa" w:w="100"/>
              <w:right w:type="dxa" w:w="120"/>
            </w:tcMar>
          </w:tcPr>
          <w:p>
            <w:r>
              <w:t xml:space="preserve">Fully mobile-optimized, since most fashion traffic is mobile</w:t>
            </w:r>
          </w:p>
        </w:tc>
      </w:tr>
    </w:tbl>
    <w:p>
      <w:pPr>
        <w:spacing w:after="200"/>
      </w:pPr>
    </w:p>
    <w:p>
      <w:pPr>
        <w:pStyle w:val="Heading1"/>
        <w:spacing w:after="200" w:before="400"/>
      </w:pPr>
      <w:r>
        <w:t xml:space="preserve">5. Admin Panel Features</w:t>
      </w:r>
    </w:p>
    <w:p>
      <w:pPr>
        <w:spacing w:after="150"/>
      </w:pPr>
      <w:r>
        <w:t xml:space="preserve">This is the most important part for our daily operations. We need ONE central admin panel to manage all categories (jackets, hoodies, streetwear, sportswear, motorbike suits) from a single dashboard — not separate panels per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1A1A1A" w:val="clear"/>
            <w:tcMar>
              <w:top w:type="dxa" w:w="100"/>
              <w:left w:type="dxa" w:w="120"/>
              <w:bottom w:type="dxa" w:w="100"/>
              <w:right w:type="dxa" w:w="120"/>
            </w:tcMar>
          </w:tcPr>
          <w:p>
            <w:r>
              <w:rPr>
                <w:b/>
                <w:bCs/>
                <w:color w:val="FFFFFF"/>
              </w:rPr>
              <w:t xml:space="preserve">Feature</w:t>
            </w:r>
          </w:p>
        </w:tc>
        <w:tc>
          <w:tcPr>
            <w:tcW w:type="dxa" w:w="6400"/>
            <w:shd w:fill="1A1A1A" w:val="clear"/>
            <w:tcMar>
              <w:top w:type="dxa" w:w="100"/>
              <w:left w:type="dxa" w:w="120"/>
              <w:bottom w:type="dxa" w:w="100"/>
              <w:right w:type="dxa" w:w="120"/>
            </w:tcMar>
          </w:tcPr>
          <w:p>
            <w:r>
              <w:rPr>
                <w:b/>
                <w:bCs/>
                <w:color w:val="FFFFFF"/>
              </w:rPr>
              <w:t xml:space="preserve">Description</w:t>
            </w:r>
          </w:p>
        </w:tc>
      </w:tr>
      <w:tr>
        <w:tc>
          <w:tcPr>
            <w:tcW w:type="dxa" w:w="3000"/>
            <w:tcMar>
              <w:top w:type="dxa" w:w="100"/>
              <w:left w:type="dxa" w:w="120"/>
              <w:bottom w:type="dxa" w:w="100"/>
              <w:right w:type="dxa" w:w="120"/>
            </w:tcMar>
          </w:tcPr>
          <w:p>
            <w:r>
              <w:rPr>
                <w:b/>
                <w:bCs/>
              </w:rPr>
              <w:t xml:space="preserve">Dashboard overview</w:t>
            </w:r>
          </w:p>
        </w:tc>
        <w:tc>
          <w:tcPr>
            <w:tcW w:type="dxa" w:w="6400"/>
            <w:tcMar>
              <w:top w:type="dxa" w:w="100"/>
              <w:left w:type="dxa" w:w="120"/>
              <w:bottom w:type="dxa" w:w="100"/>
              <w:right w:type="dxa" w:w="120"/>
            </w:tcMar>
          </w:tcPr>
          <w:p>
            <w:r>
              <w:t xml:space="preserve">Daily/weekly sales summary, top-selling category, low-stock alerts, pending orders count</w:t>
            </w:r>
          </w:p>
        </w:tc>
      </w:tr>
      <w:tr>
        <w:tc>
          <w:tcPr>
            <w:tcW w:type="dxa" w:w="3000"/>
            <w:tcMar>
              <w:top w:type="dxa" w:w="100"/>
              <w:left w:type="dxa" w:w="120"/>
              <w:bottom w:type="dxa" w:w="100"/>
              <w:right w:type="dxa" w:w="120"/>
            </w:tcMar>
          </w:tcPr>
          <w:p>
            <w:r>
              <w:rPr>
                <w:b/>
                <w:bCs/>
              </w:rPr>
              <w:t xml:space="preserve">Product management</w:t>
            </w:r>
          </w:p>
        </w:tc>
        <w:tc>
          <w:tcPr>
            <w:tcW w:type="dxa" w:w="6400"/>
            <w:tcMar>
              <w:top w:type="dxa" w:w="100"/>
              <w:left w:type="dxa" w:w="120"/>
              <w:bottom w:type="dxa" w:w="100"/>
              <w:right w:type="dxa" w:w="120"/>
            </w:tcMar>
          </w:tcPr>
          <w:p>
            <w:r>
              <w:t xml:space="preserve">Add/edit/delete products daily; organize by category (Leather Jackets, Hoodies, Streetwear, Sportswear, Motorbike Suits); set price, discount, stock, images, description, size/color variants</w:t>
            </w:r>
          </w:p>
        </w:tc>
      </w:tr>
      <w:tr>
        <w:tc>
          <w:tcPr>
            <w:tcW w:type="dxa" w:w="3000"/>
            <w:tcMar>
              <w:top w:type="dxa" w:w="100"/>
              <w:left w:type="dxa" w:w="120"/>
              <w:bottom w:type="dxa" w:w="100"/>
              <w:right w:type="dxa" w:w="120"/>
            </w:tcMar>
          </w:tcPr>
          <w:p>
            <w:r>
              <w:rPr>
                <w:b/>
                <w:bCs/>
              </w:rPr>
              <w:t xml:space="preserve">Bulk upload</w:t>
            </w:r>
          </w:p>
        </w:tc>
        <w:tc>
          <w:tcPr>
            <w:tcW w:type="dxa" w:w="6400"/>
            <w:tcMar>
              <w:top w:type="dxa" w:w="100"/>
              <w:left w:type="dxa" w:w="120"/>
              <w:bottom w:type="dxa" w:w="100"/>
              <w:right w:type="dxa" w:w="120"/>
            </w:tcMar>
          </w:tcPr>
          <w:p>
            <w:r>
              <w:t xml:space="preserve">CSV/Excel import-export for adding many products at once (useful for daily stock updates)</w:t>
            </w:r>
          </w:p>
        </w:tc>
      </w:tr>
      <w:tr>
        <w:tc>
          <w:tcPr>
            <w:tcW w:type="dxa" w:w="3000"/>
            <w:tcMar>
              <w:top w:type="dxa" w:w="100"/>
              <w:left w:type="dxa" w:w="120"/>
              <w:bottom w:type="dxa" w:w="100"/>
              <w:right w:type="dxa" w:w="120"/>
            </w:tcMar>
          </w:tcPr>
          <w:p>
            <w:r>
              <w:rPr>
                <w:b/>
                <w:bCs/>
              </w:rPr>
              <w:t xml:space="preserve">Inventory management</w:t>
            </w:r>
          </w:p>
        </w:tc>
        <w:tc>
          <w:tcPr>
            <w:tcW w:type="dxa" w:w="6400"/>
            <w:tcMar>
              <w:top w:type="dxa" w:w="100"/>
              <w:left w:type="dxa" w:w="120"/>
              <w:bottom w:type="dxa" w:w="100"/>
              <w:right w:type="dxa" w:w="120"/>
            </w:tcMar>
          </w:tcPr>
          <w:p>
            <w:r>
              <w:t xml:space="preserve">Real-time stock count per size/color, low-stock and out-of-stock alerts</w:t>
            </w:r>
          </w:p>
        </w:tc>
      </w:tr>
      <w:tr>
        <w:tc>
          <w:tcPr>
            <w:tcW w:type="dxa" w:w="3000"/>
            <w:tcMar>
              <w:top w:type="dxa" w:w="100"/>
              <w:left w:type="dxa" w:w="120"/>
              <w:bottom w:type="dxa" w:w="100"/>
              <w:right w:type="dxa" w:w="120"/>
            </w:tcMar>
          </w:tcPr>
          <w:p>
            <w:r>
              <w:rPr>
                <w:b/>
                <w:bCs/>
              </w:rPr>
              <w:t xml:space="preserve">Order management</w:t>
            </w:r>
          </w:p>
        </w:tc>
        <w:tc>
          <w:tcPr>
            <w:tcW w:type="dxa" w:w="6400"/>
            <w:tcMar>
              <w:top w:type="dxa" w:w="100"/>
              <w:left w:type="dxa" w:w="120"/>
              <w:bottom w:type="dxa" w:w="100"/>
              <w:right w:type="dxa" w:w="120"/>
            </w:tcMar>
          </w:tcPr>
          <w:p>
            <w:r>
              <w:t xml:space="preserve">View, update status, print invoice/packing slip, manage refunds/cancellations</w:t>
            </w:r>
          </w:p>
        </w:tc>
      </w:tr>
      <w:tr>
        <w:tc>
          <w:tcPr>
            <w:tcW w:type="dxa" w:w="3000"/>
            <w:tcMar>
              <w:top w:type="dxa" w:w="100"/>
              <w:left w:type="dxa" w:w="120"/>
              <w:bottom w:type="dxa" w:w="100"/>
              <w:right w:type="dxa" w:w="120"/>
            </w:tcMar>
          </w:tcPr>
          <w:p>
            <w:r>
              <w:rPr>
                <w:b/>
                <w:bCs/>
              </w:rPr>
              <w:t xml:space="preserve">Custom order management</w:t>
            </w:r>
          </w:p>
        </w:tc>
        <w:tc>
          <w:tcPr>
            <w:tcW w:type="dxa" w:w="6400"/>
            <w:tcMar>
              <w:top w:type="dxa" w:w="100"/>
              <w:left w:type="dxa" w:w="120"/>
              <w:bottom w:type="dxa" w:w="100"/>
              <w:right w:type="dxa" w:w="120"/>
            </w:tcMar>
          </w:tcPr>
          <w:p>
            <w:r>
              <w:t xml:space="preserve">Separate queue for made-to-order leather jackets &amp; motorbike suits with customer measurements attached</w:t>
            </w:r>
          </w:p>
        </w:tc>
      </w:tr>
      <w:tr>
        <w:tc>
          <w:tcPr>
            <w:tcW w:type="dxa" w:w="3000"/>
            <w:tcMar>
              <w:top w:type="dxa" w:w="100"/>
              <w:left w:type="dxa" w:w="120"/>
              <w:bottom w:type="dxa" w:w="100"/>
              <w:right w:type="dxa" w:w="120"/>
            </w:tcMar>
          </w:tcPr>
          <w:p>
            <w:r>
              <w:rPr>
                <w:b/>
                <w:bCs/>
              </w:rPr>
              <w:t xml:space="preserve">Customer management</w:t>
            </w:r>
          </w:p>
        </w:tc>
        <w:tc>
          <w:tcPr>
            <w:tcW w:type="dxa" w:w="6400"/>
            <w:tcMar>
              <w:top w:type="dxa" w:w="100"/>
              <w:left w:type="dxa" w:w="120"/>
              <w:bottom w:type="dxa" w:w="100"/>
              <w:right w:type="dxa" w:w="120"/>
            </w:tcMar>
          </w:tcPr>
          <w:p>
            <w:r>
              <w:t xml:space="preserve">View customer list, order history, contact details</w:t>
            </w:r>
          </w:p>
        </w:tc>
      </w:tr>
      <w:tr>
        <w:tc>
          <w:tcPr>
            <w:tcW w:type="dxa" w:w="3000"/>
            <w:tcMar>
              <w:top w:type="dxa" w:w="100"/>
              <w:left w:type="dxa" w:w="120"/>
              <w:bottom w:type="dxa" w:w="100"/>
              <w:right w:type="dxa" w:w="120"/>
            </w:tcMar>
          </w:tcPr>
          <w:p>
            <w:r>
              <w:rPr>
                <w:b/>
                <w:bCs/>
              </w:rPr>
              <w:t xml:space="preserve">Discount &amp; coupon management</w:t>
            </w:r>
          </w:p>
        </w:tc>
        <w:tc>
          <w:tcPr>
            <w:tcW w:type="dxa" w:w="6400"/>
            <w:tcMar>
              <w:top w:type="dxa" w:w="100"/>
              <w:left w:type="dxa" w:w="120"/>
              <w:bottom w:type="dxa" w:w="100"/>
              <w:right w:type="dxa" w:w="120"/>
            </w:tcMar>
          </w:tcPr>
          <w:p>
            <w:r>
              <w:t xml:space="preserve">Create % or flat discounts, schedule flash sales, category-specific promotions</w:t>
            </w:r>
          </w:p>
        </w:tc>
      </w:tr>
      <w:tr>
        <w:tc>
          <w:tcPr>
            <w:tcW w:type="dxa" w:w="3000"/>
            <w:tcMar>
              <w:top w:type="dxa" w:w="100"/>
              <w:left w:type="dxa" w:w="120"/>
              <w:bottom w:type="dxa" w:w="100"/>
              <w:right w:type="dxa" w:w="120"/>
            </w:tcMar>
          </w:tcPr>
          <w:p>
            <w:r>
              <w:rPr>
                <w:b/>
                <w:bCs/>
              </w:rPr>
              <w:t xml:space="preserve">Homepage/content management</w:t>
            </w:r>
          </w:p>
        </w:tc>
        <w:tc>
          <w:tcPr>
            <w:tcW w:type="dxa" w:w="6400"/>
            <w:tcMar>
              <w:top w:type="dxa" w:w="100"/>
              <w:left w:type="dxa" w:w="120"/>
              <w:bottom w:type="dxa" w:w="100"/>
              <w:right w:type="dxa" w:w="120"/>
            </w:tcMar>
          </w:tcPr>
          <w:p>
            <w:r>
              <w:t xml:space="preserve">Update banners, featured products, and new-arrival sections without developer help</w:t>
            </w:r>
          </w:p>
        </w:tc>
      </w:tr>
      <w:tr>
        <w:tc>
          <w:tcPr>
            <w:tcW w:type="dxa" w:w="3000"/>
            <w:tcMar>
              <w:top w:type="dxa" w:w="100"/>
              <w:left w:type="dxa" w:w="120"/>
              <w:bottom w:type="dxa" w:w="100"/>
              <w:right w:type="dxa" w:w="120"/>
            </w:tcMar>
          </w:tcPr>
          <w:p>
            <w:r>
              <w:rPr>
                <w:b/>
                <w:bCs/>
              </w:rPr>
              <w:t xml:space="preserve">Category management</w:t>
            </w:r>
          </w:p>
        </w:tc>
        <w:tc>
          <w:tcPr>
            <w:tcW w:type="dxa" w:w="6400"/>
            <w:tcMar>
              <w:top w:type="dxa" w:w="100"/>
              <w:left w:type="dxa" w:w="120"/>
              <w:bottom w:type="dxa" w:w="100"/>
              <w:right w:type="dxa" w:w="120"/>
            </w:tcMar>
          </w:tcPr>
          <w:p>
            <w:r>
              <w:t xml:space="preserve">Add/edit/remove categories and sub-categories as the product line grows</w:t>
            </w:r>
          </w:p>
        </w:tc>
      </w:tr>
      <w:tr>
        <w:tc>
          <w:tcPr>
            <w:tcW w:type="dxa" w:w="3000"/>
            <w:tcMar>
              <w:top w:type="dxa" w:w="100"/>
              <w:left w:type="dxa" w:w="120"/>
              <w:bottom w:type="dxa" w:w="100"/>
              <w:right w:type="dxa" w:w="120"/>
            </w:tcMar>
          </w:tcPr>
          <w:p>
            <w:r>
              <w:rPr>
                <w:b/>
                <w:bCs/>
              </w:rPr>
              <w:t xml:space="preserve">Reviews moderation</w:t>
            </w:r>
          </w:p>
        </w:tc>
        <w:tc>
          <w:tcPr>
            <w:tcW w:type="dxa" w:w="6400"/>
            <w:tcMar>
              <w:top w:type="dxa" w:w="100"/>
              <w:left w:type="dxa" w:w="120"/>
              <w:bottom w:type="dxa" w:w="100"/>
              <w:right w:type="dxa" w:w="120"/>
            </w:tcMar>
          </w:tcPr>
          <w:p>
            <w:r>
              <w:t xml:space="preserve">Approve/reject/reply to customer reviews</w:t>
            </w:r>
          </w:p>
        </w:tc>
      </w:tr>
      <w:tr>
        <w:tc>
          <w:tcPr>
            <w:tcW w:type="dxa" w:w="3000"/>
            <w:tcMar>
              <w:top w:type="dxa" w:w="100"/>
              <w:left w:type="dxa" w:w="120"/>
              <w:bottom w:type="dxa" w:w="100"/>
              <w:right w:type="dxa" w:w="120"/>
            </w:tcMar>
          </w:tcPr>
          <w:p>
            <w:r>
              <w:rPr>
                <w:b/>
                <w:bCs/>
              </w:rPr>
              <w:t xml:space="preserve">Reports &amp; analytics</w:t>
            </w:r>
          </w:p>
        </w:tc>
        <w:tc>
          <w:tcPr>
            <w:tcW w:type="dxa" w:w="6400"/>
            <w:tcMar>
              <w:top w:type="dxa" w:w="100"/>
              <w:left w:type="dxa" w:w="120"/>
              <w:bottom w:type="dxa" w:w="100"/>
              <w:right w:type="dxa" w:w="120"/>
            </w:tcMar>
          </w:tcPr>
          <w:p>
            <w:r>
              <w:t xml:space="preserve">Sales by category, best-sellers, revenue reports, exportable data</w:t>
            </w:r>
          </w:p>
        </w:tc>
      </w:tr>
      <w:tr>
        <w:tc>
          <w:tcPr>
            <w:tcW w:type="dxa" w:w="3000"/>
            <w:tcMar>
              <w:top w:type="dxa" w:w="100"/>
              <w:left w:type="dxa" w:w="120"/>
              <w:bottom w:type="dxa" w:w="100"/>
              <w:right w:type="dxa" w:w="120"/>
            </w:tcMar>
          </w:tcPr>
          <w:p>
            <w:r>
              <w:rPr>
                <w:b/>
                <w:bCs/>
              </w:rPr>
              <w:t xml:space="preserve">Shipping settings</w:t>
            </w:r>
          </w:p>
        </w:tc>
        <w:tc>
          <w:tcPr>
            <w:tcW w:type="dxa" w:w="6400"/>
            <w:tcMar>
              <w:top w:type="dxa" w:w="100"/>
              <w:left w:type="dxa" w:w="120"/>
              <w:bottom w:type="dxa" w:w="100"/>
              <w:right w:type="dxa" w:w="120"/>
            </w:tcMar>
          </w:tcPr>
          <w:p>
            <w:r>
              <w:t xml:space="preserve">Set shipping charges/zones, courier integration if available</w:t>
            </w:r>
          </w:p>
        </w:tc>
      </w:tr>
      <w:tr>
        <w:tc>
          <w:tcPr>
            <w:tcW w:type="dxa" w:w="3000"/>
            <w:tcMar>
              <w:top w:type="dxa" w:w="100"/>
              <w:left w:type="dxa" w:w="120"/>
              <w:bottom w:type="dxa" w:w="100"/>
              <w:right w:type="dxa" w:w="120"/>
            </w:tcMar>
          </w:tcPr>
          <w:p>
            <w:r>
              <w:rPr>
                <w:b/>
                <w:bCs/>
              </w:rPr>
              <w:t xml:space="preserve">Staff roles &amp; permissions</w:t>
            </w:r>
          </w:p>
        </w:tc>
        <w:tc>
          <w:tcPr>
            <w:tcW w:type="dxa" w:w="6400"/>
            <w:tcMar>
              <w:top w:type="dxa" w:w="100"/>
              <w:left w:type="dxa" w:w="120"/>
              <w:bottom w:type="dxa" w:w="100"/>
              <w:right w:type="dxa" w:w="120"/>
            </w:tcMar>
          </w:tcPr>
          <w:p>
            <w:r>
              <w:t xml:space="preserve">Multiple admin logins with limited access (e.g., a staff member who can only manage orders, not pricing)</w:t>
            </w:r>
          </w:p>
        </w:tc>
      </w:tr>
    </w:tbl>
    <w:p>
      <w:pPr>
        <w:spacing w:after="200"/>
      </w:pPr>
    </w:p>
    <w:p>
      <w:pPr>
        <w:pStyle w:val="Heading1"/>
        <w:spacing w:after="200" w:before="400"/>
      </w:pPr>
      <w:r>
        <w:t xml:space="preserve">6. Suggested Website Structure (Sitemap)</w:t>
      </w:r>
    </w:p>
    <w:p>
      <w:pPr>
        <w:pStyle w:val="ListParagraph"/>
        <w:numPr>
          <w:ilvl w:val="0"/>
          <w:numId w:val="2"/>
        </w:numPr>
        <w:spacing w:after="80"/>
      </w:pPr>
      <w:r>
        <w:t xml:space="preserve">Home</w:t>
      </w:r>
    </w:p>
    <w:p>
      <w:pPr>
        <w:pStyle w:val="ListParagraph"/>
        <w:numPr>
          <w:ilvl w:val="0"/>
          <w:numId w:val="2"/>
        </w:numPr>
        <w:spacing w:after="80"/>
      </w:pPr>
      <w:r>
        <w:t xml:space="preserve">Shop</w:t>
      </w:r>
    </w:p>
    <w:p>
      <w:pPr>
        <w:pStyle w:val="ListParagraph"/>
        <w:numPr>
          <w:ilvl w:val="1"/>
          <w:numId w:val="2"/>
        </w:numPr>
        <w:spacing w:after="80"/>
      </w:pPr>
      <w:r>
        <w:t xml:space="preserve">Leather Jackets</w:t>
      </w:r>
    </w:p>
    <w:p>
      <w:pPr>
        <w:pStyle w:val="ListParagraph"/>
        <w:numPr>
          <w:ilvl w:val="1"/>
          <w:numId w:val="2"/>
        </w:numPr>
        <w:spacing w:after="80"/>
      </w:pPr>
      <w:r>
        <w:t xml:space="preserve">Hoodies</w:t>
      </w:r>
    </w:p>
    <w:p>
      <w:pPr>
        <w:pStyle w:val="ListParagraph"/>
        <w:numPr>
          <w:ilvl w:val="1"/>
          <w:numId w:val="2"/>
        </w:numPr>
        <w:spacing w:after="80"/>
      </w:pPr>
      <w:r>
        <w:t xml:space="preserve">Streetwear</w:t>
      </w:r>
    </w:p>
    <w:p>
      <w:pPr>
        <w:pStyle w:val="ListParagraph"/>
        <w:numPr>
          <w:ilvl w:val="1"/>
          <w:numId w:val="2"/>
        </w:numPr>
        <w:spacing w:after="80"/>
      </w:pPr>
      <w:r>
        <w:t xml:space="preserve">Sportswear</w:t>
      </w:r>
    </w:p>
    <w:p>
      <w:pPr>
        <w:pStyle w:val="ListParagraph"/>
        <w:numPr>
          <w:ilvl w:val="1"/>
          <w:numId w:val="2"/>
        </w:numPr>
        <w:spacing w:after="80"/>
      </w:pPr>
      <w:r>
        <w:t xml:space="preserve">Leather Motorbike Suits</w:t>
      </w:r>
    </w:p>
    <w:p>
      <w:pPr>
        <w:pStyle w:val="ListParagraph"/>
        <w:numPr>
          <w:ilvl w:val="0"/>
          <w:numId w:val="2"/>
        </w:numPr>
        <w:spacing w:after="80"/>
      </w:pPr>
      <w:r>
        <w:t xml:space="preserve">Product Detail Page (template used across all categories)</w:t>
      </w:r>
    </w:p>
    <w:p>
      <w:pPr>
        <w:pStyle w:val="ListParagraph"/>
        <w:numPr>
          <w:ilvl w:val="0"/>
          <w:numId w:val="2"/>
        </w:numPr>
        <w:spacing w:after="80"/>
      </w:pPr>
      <w:r>
        <w:t xml:space="preserve">Custom Order / Made-to-Measure (for leather jackets &amp; suits)</w:t>
      </w:r>
    </w:p>
    <w:p>
      <w:pPr>
        <w:pStyle w:val="ListParagraph"/>
        <w:numPr>
          <w:ilvl w:val="0"/>
          <w:numId w:val="2"/>
        </w:numPr>
        <w:spacing w:after="80"/>
      </w:pPr>
      <w:r>
        <w:t xml:space="preserve">Cart</w:t>
      </w:r>
    </w:p>
    <w:p>
      <w:pPr>
        <w:pStyle w:val="ListParagraph"/>
        <w:numPr>
          <w:ilvl w:val="0"/>
          <w:numId w:val="2"/>
        </w:numPr>
        <w:spacing w:after="80"/>
      </w:pPr>
      <w:r>
        <w:t xml:space="preserve">Checkout</w:t>
      </w:r>
    </w:p>
    <w:p>
      <w:pPr>
        <w:pStyle w:val="ListParagraph"/>
        <w:numPr>
          <w:ilvl w:val="0"/>
          <w:numId w:val="2"/>
        </w:numPr>
        <w:spacing w:after="80"/>
      </w:pPr>
      <w:r>
        <w:t xml:space="preserve">My Account (Orders, Wishlist, Addresses, Saved Measurements)</w:t>
      </w:r>
    </w:p>
    <w:p>
      <w:pPr>
        <w:pStyle w:val="ListParagraph"/>
        <w:numPr>
          <w:ilvl w:val="0"/>
          <w:numId w:val="2"/>
        </w:numPr>
        <w:spacing w:after="80"/>
      </w:pPr>
      <w:r>
        <w:t xml:space="preserve">About Us</w:t>
      </w:r>
    </w:p>
    <w:p>
      <w:pPr>
        <w:pStyle w:val="ListParagraph"/>
        <w:numPr>
          <w:ilvl w:val="0"/>
          <w:numId w:val="2"/>
        </w:numPr>
        <w:spacing w:after="80"/>
      </w:pPr>
      <w:r>
        <w:t xml:space="preserve">Blog / Lookbook (optional)</w:t>
      </w:r>
    </w:p>
    <w:p>
      <w:pPr>
        <w:pStyle w:val="ListParagraph"/>
        <w:numPr>
          <w:ilvl w:val="0"/>
          <w:numId w:val="2"/>
        </w:numPr>
        <w:spacing w:after="80"/>
      </w:pPr>
      <w:r>
        <w:t xml:space="preserve">Contact Us / FAQs</w:t>
      </w:r>
    </w:p>
    <w:p>
      <w:pPr>
        <w:pStyle w:val="ListParagraph"/>
        <w:numPr>
          <w:ilvl w:val="0"/>
          <w:numId w:val="2"/>
        </w:numPr>
        <w:spacing w:after="80"/>
      </w:pPr>
      <w:r>
        <w:t xml:space="preserve">Admin Panel (separate, password-protected login)</w:t>
      </w:r>
    </w:p>
    <w:p>
      <w:pPr>
        <w:pStyle w:val="Heading1"/>
        <w:spacing w:after="200" w:before="400"/>
      </w:pPr>
      <w:r>
        <w:t xml:space="preserve">7. Design &amp; Branding Preferences</w:t>
      </w:r>
    </w:p>
    <w:p>
      <w:pPr>
        <w:pStyle w:val="ListParagraph"/>
        <w:numPr>
          <w:ilvl w:val="0"/>
          <w:numId w:val="2"/>
        </w:numPr>
        <w:spacing w:after="80"/>
      </w:pPr>
      <w:r>
        <w:t xml:space="preserve">Clean, modern, and premium look — should feel like a genuine leather/fashion brand, not a generic template.</w:t>
      </w:r>
    </w:p>
    <w:p>
      <w:pPr>
        <w:pStyle w:val="ListParagraph"/>
        <w:numPr>
          <w:ilvl w:val="0"/>
          <w:numId w:val="2"/>
        </w:numPr>
        <w:spacing w:after="80"/>
      </w:pPr>
      <w:r>
        <w:t xml:space="preserve">Dark, bold color palette (black, charcoal, deep red/tan leather tones) with clear product photography.</w:t>
      </w:r>
    </w:p>
    <w:p>
      <w:pPr>
        <w:pStyle w:val="ListParagraph"/>
        <w:numPr>
          <w:ilvl w:val="0"/>
          <w:numId w:val="2"/>
        </w:numPr>
        <w:spacing w:after="80"/>
      </w:pPr>
      <w:r>
        <w:t xml:space="preserve">Large, high-quality product images with zoom/multiple angles.</w:t>
      </w:r>
    </w:p>
    <w:p>
      <w:pPr>
        <w:pStyle w:val="ListParagraph"/>
        <w:numPr>
          <w:ilvl w:val="0"/>
          <w:numId w:val="2"/>
        </w:numPr>
        <w:spacing w:after="80"/>
      </w:pPr>
      <w:r>
        <w:t xml:space="preserve">Consistent product card design across all categories (image, name, price, quick 'Add to Cart').</w:t>
      </w:r>
    </w:p>
    <w:p>
      <w:pPr>
        <w:pStyle w:val="ListParagraph"/>
        <w:numPr>
          <w:ilvl w:val="0"/>
          <w:numId w:val="2"/>
        </w:numPr>
        <w:spacing w:after="80"/>
      </w:pPr>
      <w:r>
        <w:t xml:space="preserve">Logo and brand name placement in header; footer with contact info, social links, and policies (Shipping, Returns, Privacy).</w:t>
      </w:r>
    </w:p>
    <w:p>
      <w:pPr>
        <w:pStyle w:val="Heading1"/>
        <w:spacing w:after="200" w:before="400"/>
      </w:pPr>
      <w:r>
        <w:t xml:space="preserve">8. Technical Notes for Developer</w:t>
      </w:r>
    </w:p>
    <w:p>
      <w:pPr>
        <w:pStyle w:val="ListParagraph"/>
        <w:numPr>
          <w:ilvl w:val="0"/>
          <w:numId w:val="2"/>
        </w:numPr>
        <w:spacing w:after="80"/>
      </w:pPr>
      <w:r>
        <w:t xml:space="preserve">Recommend a platform/stack that supports easy daily product updates by non-technical staff (e.g., Shopify, WooCommerce/WordPress, or a custom admin panel — please advise on the best fit for our budget and needs).</w:t>
      </w:r>
    </w:p>
    <w:p>
      <w:pPr>
        <w:pStyle w:val="ListParagraph"/>
        <w:numPr>
          <w:ilvl w:val="0"/>
          <w:numId w:val="2"/>
        </w:numPr>
        <w:spacing w:after="80"/>
      </w:pPr>
      <w:r>
        <w:t xml:space="preserve">Secure checkout with SSL and support for local payment methods (bank transfer, COD, mobile wallets) alongside card payments.</w:t>
      </w:r>
    </w:p>
    <w:p>
      <w:pPr>
        <w:pStyle w:val="ListParagraph"/>
        <w:numPr>
          <w:ilvl w:val="0"/>
          <w:numId w:val="2"/>
        </w:numPr>
        <w:spacing w:after="80"/>
      </w:pPr>
      <w:r>
        <w:t xml:space="preserve">Fast page loading — especially important since product images are large (leather texture, close-ups).</w:t>
      </w:r>
    </w:p>
    <w:p>
      <w:pPr>
        <w:pStyle w:val="ListParagraph"/>
        <w:numPr>
          <w:ilvl w:val="0"/>
          <w:numId w:val="2"/>
        </w:numPr>
        <w:spacing w:after="80"/>
      </w:pPr>
      <w:r>
        <w:t xml:space="preserve">SEO-friendly URLs and page titles for each category and product.</w:t>
      </w:r>
    </w:p>
    <w:p>
      <w:pPr>
        <w:pStyle w:val="ListParagraph"/>
        <w:numPr>
          <w:ilvl w:val="0"/>
          <w:numId w:val="2"/>
        </w:numPr>
        <w:spacing w:after="80"/>
      </w:pPr>
      <w:r>
        <w:t xml:space="preserve">Basic analytics integration (e.g., Google Analytics) to track visitors and sales.</w:t>
      </w:r>
    </w:p>
    <w:p>
      <w:pPr>
        <w:pStyle w:val="ListParagraph"/>
        <w:numPr>
          <w:ilvl w:val="0"/>
          <w:numId w:val="2"/>
        </w:numPr>
        <w:spacing w:after="80"/>
      </w:pPr>
      <w:r>
        <w:t xml:space="preserve">Scalable structure — we plan to add more categories/products over time.</w:t>
      </w:r>
    </w:p>
    <w:p>
      <w:pPr>
        <w:pStyle w:val="Heading1"/>
        <w:spacing w:after="200" w:before="400"/>
      </w:pPr>
      <w:r>
        <w:t xml:space="preserve">9. Additional Notes</w:t>
      </w:r>
    </w:p>
    <w:p>
      <w:pPr>
        <w:spacing w:after="150"/>
      </w:pPr>
      <w:r>
        <w:t xml:space="preserve">This document is a starting brief to guide development. We are open to your technical recommendations on platform, hosting, and payment gateway integration. Please share a proposed timeline and cost estimate based on the features listed above.</w:t>
      </w:r>
    </w:p>
    <w:p>
      <w:pPr>
        <w:spacing w:after="100"/>
      </w:pPr>
    </w:p>
    <w:p>
      <w:pPr>
        <w:spacing w:after="150"/>
      </w:pPr>
      <w:r>
        <w:rPr>
          <w:i/>
          <w:iCs/>
          <w:color w:val="555555"/>
        </w:rPr>
        <w:t xml:space="preserve">Contact: [Your Name] — [Phone/Email]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2026-09-15T19:47:57.990Z</dcterms:created>
  <dcterms:modified xsi:type="dcterms:W3CDTF">2026-09-15T19:47:57.990Z</dcterms:modified>
</cp:coreProperties>
</file>

<file path=docProps/custom.xml><?xml version="1.0" encoding="utf-8"?>
<Properties xmlns="http://schemas.openxmlformats.org/officeDocument/2006/custom-properties" xmlns:vt="http://schemas.openxmlformats.org/officeDocument/2006/docPropsVTypes"/>
</file>