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Four: Exploring Arts Around the World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Lesson 14: Music and Movement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__________________________________       Date: _______________________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-36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Circle the word that rhymes with the word in bold letters.</w:t>
      </w:r>
    </w:p>
    <w:tbl>
      <w:tblPr>
        <w:tblStyle w:val="Table1"/>
        <w:tblW w:w="845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1685"/>
        <w:gridCol w:w="1691"/>
        <w:gridCol w:w="1685"/>
        <w:gridCol w:w="1694"/>
        <w:tblGridChange w:id="0">
          <w:tblGrid>
            <w:gridCol w:w="1695"/>
            <w:gridCol w:w="1685"/>
            <w:gridCol w:w="1691"/>
            <w:gridCol w:w="1685"/>
            <w:gridCol w:w="16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fight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sight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twirl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fill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bring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swirl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feel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keep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treat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eat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sound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howl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round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loud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crowd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cow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flop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blow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480" w:lineRule="auto"/>
              <w:ind w:right="-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hove</w:t>
            </w:r>
          </w:p>
        </w:tc>
      </w:tr>
    </w:tbl>
    <w:p w:rsidR="00000000" w:rsidDel="00000000" w:rsidP="00000000" w:rsidRDefault="00000000" w:rsidRPr="00000000" w14:paraId="0000001E">
      <w:pPr>
        <w:spacing w:line="480" w:lineRule="auto"/>
        <w:ind w:left="36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-36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two words that rhyme with the following words.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-36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bring: _______________________      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-3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crop: __________________________       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-36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words from the above exercise to write your own rhyme.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-3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1595120</wp:posOffset>
            </wp:positionH>
            <wp:positionV relativeFrom="paragraph">
              <wp:posOffset>131676</wp:posOffset>
            </wp:positionV>
            <wp:extent cx="2410460" cy="1603375"/>
            <wp:effectExtent b="0" l="0" r="0" t="0"/>
            <wp:wrapSquare wrapText="bothSides" distB="0" distT="0" distL="114300" distR="11430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60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2356"/>
          <w:tab w:val="left" w:pos="2709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7">
      <w:pPr>
        <w:tabs>
          <w:tab w:val="left" w:pos="2709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2709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2709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2709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709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2709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2709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__________________________________       Date: 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in the blanks with words from the box to complete the sentences. </w:t>
      </w:r>
    </w:p>
    <w:tbl>
      <w:tblPr>
        <w:tblStyle w:val="Table2"/>
        <w:tblW w:w="81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4"/>
        <w:gridCol w:w="1164"/>
        <w:gridCol w:w="1164"/>
        <w:gridCol w:w="1164"/>
        <w:gridCol w:w="1164"/>
        <w:gridCol w:w="1164"/>
        <w:gridCol w:w="1164"/>
        <w:tblGridChange w:id="0">
          <w:tblGrid>
            <w:gridCol w:w="1164"/>
            <w:gridCol w:w="1164"/>
            <w:gridCol w:w="1164"/>
            <w:gridCol w:w="1164"/>
            <w:gridCol w:w="1164"/>
            <w:gridCol w:w="1164"/>
            <w:gridCol w:w="1164"/>
          </w:tblGrid>
        </w:tblGridChange>
      </w:tblGrid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pos="2709"/>
              </w:tabs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jump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2709"/>
              </w:tabs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stretch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2709"/>
              </w:tabs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stomp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2709"/>
              </w:tabs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2709"/>
              </w:tabs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dance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2709"/>
              </w:tabs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jump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2709"/>
              </w:tabs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touch</w:t>
            </w:r>
          </w:p>
        </w:tc>
      </w:tr>
      <w:tr>
        <w:trPr>
          <w:cantSplit w:val="0"/>
          <w:trHeight w:val="77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pos="2709"/>
              </w:tabs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hop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2709"/>
              </w:tabs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sing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2709"/>
              </w:tabs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listen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pos="2709"/>
              </w:tabs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turn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2709"/>
              </w:tabs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2709"/>
              </w:tabs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touch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2709"/>
              </w:tabs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feel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81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 to the music.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81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__________________________the chants.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3505741</wp:posOffset>
            </wp:positionH>
            <wp:positionV relativeFrom="paragraph">
              <wp:posOffset>353091</wp:posOffset>
            </wp:positionV>
            <wp:extent cx="2370455" cy="991870"/>
            <wp:effectExtent b="0" l="0" r="0" t="0"/>
            <wp:wrapSquare wrapText="bothSides" distB="0" distT="0" distL="114300" distR="114300"/>
            <wp:docPr descr="Children dance clipart Images, Stock Photos &amp; Vectors | Shutterstock" id="11" name="image4.jpg"/>
            <a:graphic>
              <a:graphicData uri="http://schemas.openxmlformats.org/drawingml/2006/picture">
                <pic:pic>
                  <pic:nvPicPr>
                    <pic:cNvPr descr="Children dance clipart Images, Stock Photos &amp; Vectors | Shutterstock" id="0" name="image4.jpg"/>
                    <pic:cNvPicPr preferRelativeResize="0"/>
                  </pic:nvPicPr>
                  <pic:blipFill>
                    <a:blip r:embed="rId8"/>
                    <a:srcRect b="10632" l="2103" r="1866" t="4691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991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81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 your body,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81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try to __________________________.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81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81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 to the left.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81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__________________________the right.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81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 your arms,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4812386</wp:posOffset>
            </wp:positionH>
            <wp:positionV relativeFrom="paragraph">
              <wp:posOffset>224573</wp:posOffset>
            </wp:positionV>
            <wp:extent cx="1515110" cy="1337945"/>
            <wp:effectExtent b="0" l="0" r="0" t="0"/>
            <wp:wrapSquare wrapText="bothSides" distB="0" distT="0" distL="114300" distR="114300"/>
            <wp:docPr id="1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644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1337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81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__________________________ the delight.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81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81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 on one leg.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81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 around.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81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 your toes,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81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_________________________ the ground.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81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4242482</wp:posOffset>
            </wp:positionH>
            <wp:positionV relativeFrom="paragraph">
              <wp:posOffset>12638</wp:posOffset>
            </wp:positionV>
            <wp:extent cx="1828165" cy="1828165"/>
            <wp:effectExtent b="0" l="0" r="0" t="0"/>
            <wp:wrapSquare wrapText="bothSides" distB="0" distT="0" distL="114300" distR="11430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1828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Feel the music!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Feel the beat!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It’s time for you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___________________________ your feet.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__________________________________       Date: _______________________</w:t>
      </w:r>
    </w:p>
    <w:p w:rsidR="00000000" w:rsidDel="00000000" w:rsidP="00000000" w:rsidRDefault="00000000" w:rsidRPr="00000000" w14:paraId="00000053">
      <w:pPr>
        <w:spacing w:line="276" w:lineRule="auto"/>
        <w:ind w:hanging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7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suffix -less means without a … or that does not … Write the meaning of the following words.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colorless: _______________________________________________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helpless: ________________________________________________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useless: _________________________________________________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careless: ________________________________________________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fearless: _________________________________________________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endless: _________________________________________________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tasteless: ________________________________________________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above words to complete the following sentences.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lazy dog is 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 is ______________________ and _________________________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Parents provide children with _____________________ love.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Sometimes people buy ______________________ stuff.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brother is ______________________.  He doesn’t feel afraid of anything in world.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students didn’t solve the math homework.  They are ___________________.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1666875</wp:posOffset>
            </wp:positionH>
            <wp:positionV relativeFrom="paragraph">
              <wp:posOffset>171450</wp:posOffset>
            </wp:positionV>
            <wp:extent cx="1813560" cy="2229485"/>
            <wp:effectExtent b="0" l="0" r="0" t="0"/>
            <wp:wrapSquare wrapText="bothSides" distB="0" distT="0" distL="114300" distR="114300"/>
            <wp:docPr descr="Poster: Suffix LESS | abcteach" id="8" name="image3.jpg"/>
            <a:graphic>
              <a:graphicData uri="http://schemas.openxmlformats.org/drawingml/2006/picture">
                <pic:pic>
                  <pic:nvPicPr>
                    <pic:cNvPr descr="Poster: Suffix LESS | abcteach" id="0" name="image3.jpg"/>
                    <pic:cNvPicPr preferRelativeResize="0"/>
                  </pic:nvPicPr>
                  <pic:blipFill>
                    <a:blip r:embed="rId11"/>
                    <a:srcRect b="10543" l="6509" r="5893" t="5965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229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tabs>
          <w:tab w:val="left" w:pos="24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5">
      <w:pPr>
        <w:tabs>
          <w:tab w:val="left" w:pos="24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24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24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24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24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24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2423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__________________________________       Date: _______________________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23"/>
        </w:tabs>
        <w:spacing w:after="16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short paragraph to describe what is happening the picture below.  Use the words in the box.</w:t>
      </w:r>
    </w:p>
    <w:tbl>
      <w:tblPr>
        <w:tblStyle w:val="Table3"/>
        <w:tblW w:w="8089.999999999999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3"/>
        <w:gridCol w:w="1361"/>
        <w:gridCol w:w="1342"/>
        <w:gridCol w:w="1361"/>
        <w:gridCol w:w="1349"/>
        <w:gridCol w:w="1334"/>
        <w:tblGridChange w:id="0">
          <w:tblGrid>
            <w:gridCol w:w="1343"/>
            <w:gridCol w:w="1361"/>
            <w:gridCol w:w="1342"/>
            <w:gridCol w:w="1361"/>
            <w:gridCol w:w="1349"/>
            <w:gridCol w:w="13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23"/>
              </w:tabs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slide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23"/>
              </w:tabs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fly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23"/>
              </w:tabs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23"/>
              </w:tabs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build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23"/>
              </w:tabs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jump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23"/>
              </w:tabs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23"/>
              </w:tabs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run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23"/>
              </w:tabs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swing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23"/>
              </w:tabs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slide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23"/>
              </w:tabs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watch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23"/>
              </w:tabs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sing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23"/>
              </w:tabs>
              <w:spacing w:after="160" w:before="0" w:line="48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clap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23"/>
        </w:tabs>
        <w:spacing w:after="16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828889</wp:posOffset>
            </wp:positionH>
            <wp:positionV relativeFrom="paragraph">
              <wp:posOffset>177968</wp:posOffset>
            </wp:positionV>
            <wp:extent cx="4285615" cy="3029585"/>
            <wp:effectExtent b="0" l="0" r="0" t="0"/>
            <wp:wrapSquare wrapText="bothSides" distB="0" distT="0" distL="114300" distR="114300"/>
            <wp:docPr descr="45,106 Kids Garden Cliparts, Stock Vector and Royalty Free Kids Garden  Illustrations" id="9" name="image5.jpg"/>
            <a:graphic>
              <a:graphicData uri="http://schemas.openxmlformats.org/drawingml/2006/picture">
                <pic:pic>
                  <pic:nvPicPr>
                    <pic:cNvPr descr="45,106 Kids Garden Cliparts, Stock Vector and Royalty Free Kids Garden  Illustrations"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3029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tabs>
          <w:tab w:val="left" w:pos="949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1162"/>
        </w:tabs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>
      <w:pgSz w:h="15840" w:w="12240" w:orient="portrait"/>
      <w:pgMar w:bottom="540" w:top="630" w:left="1800" w:right="16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5218C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947A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2" Type="http://schemas.openxmlformats.org/officeDocument/2006/relationships/image" Target="media/image5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MWiovGQzLnN3zLhqmDX/jjkPYw==">AMUW2mVQy2ZoQCRNuc7CvjM4UL5rVCB4eSgwXYDCxdFaxoLB4TsZEIGbPnNIwUm6ABtwAXaLiihlPCk8+GFramYtaCJ9lGtF9DVM6OXB64hBwu36xuxo1g0=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2022-05-01T13:13:00Z</dcterms:created>
  <dc:creator>Iman Smidi</dc:creator>
</cp:coreProperties>
</file>