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2D6" w:rsidRPr="000462D6" w:rsidRDefault="000462D6" w:rsidP="000462D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0462D6">
        <w:rPr>
          <w:rFonts w:ascii="Times New Roman" w:eastAsia="Times New Roman" w:hAnsi="Times New Roman" w:cs="Times New Roman"/>
          <w:b/>
          <w:bCs/>
          <w:kern w:val="36"/>
          <w:sz w:val="48"/>
          <w:szCs w:val="48"/>
          <w:lang w:val="en-US"/>
        </w:rPr>
        <w:t>DeepPavlov</w:t>
      </w:r>
    </w:p>
    <w:p w:rsidR="00643054" w:rsidRDefault="00643054"/>
    <w:p w:rsidR="0049343C" w:rsidRDefault="0049343C"/>
    <w:p w:rsidR="0049343C" w:rsidRPr="00011522" w:rsidRDefault="0049343C" w:rsidP="0049343C">
      <w:pPr>
        <w:pStyle w:val="Heading1"/>
        <w:rPr>
          <w:sz w:val="44"/>
          <w:szCs w:val="44"/>
        </w:rPr>
      </w:pPr>
      <w:r w:rsidRPr="00011522">
        <w:rPr>
          <w:sz w:val="44"/>
          <w:szCs w:val="44"/>
        </w:rPr>
        <w:t>Conceptual overview</w:t>
      </w:r>
    </w:p>
    <w:p w:rsidR="0049343C" w:rsidRDefault="0049343C" w:rsidP="0049343C">
      <w:pPr>
        <w:pStyle w:val="NormalWeb"/>
      </w:pPr>
      <w:r>
        <w:t>Our goal is to enable AI-application developers and researchers with:</w:t>
      </w:r>
    </w:p>
    <w:p w:rsidR="0049343C" w:rsidRDefault="0049343C" w:rsidP="0049343C">
      <w:pPr>
        <w:pStyle w:val="NormalWeb"/>
        <w:numPr>
          <w:ilvl w:val="0"/>
          <w:numId w:val="1"/>
        </w:numPr>
      </w:pPr>
      <w:r>
        <w:t>A set of pre-trained NLP models, pre-defined dialog system components (ML/DL/Rule-based), and pipeline templates;</w:t>
      </w:r>
    </w:p>
    <w:p w:rsidR="0049343C" w:rsidRDefault="0049343C" w:rsidP="0049343C">
      <w:pPr>
        <w:pStyle w:val="NormalWeb"/>
        <w:numPr>
          <w:ilvl w:val="0"/>
          <w:numId w:val="1"/>
        </w:numPr>
      </w:pPr>
      <w:r>
        <w:t>A framework for implementing and testing their own dialog models;</w:t>
      </w:r>
    </w:p>
    <w:p w:rsidR="0049343C" w:rsidRDefault="0049343C" w:rsidP="0049343C">
      <w:pPr>
        <w:pStyle w:val="NormalWeb"/>
        <w:numPr>
          <w:ilvl w:val="0"/>
          <w:numId w:val="1"/>
        </w:numPr>
      </w:pPr>
      <w:r>
        <w:t>Tools for application integration with adjacent infrastructure (messengers, helpdesk software, etc.);</w:t>
      </w:r>
    </w:p>
    <w:p w:rsidR="0049343C" w:rsidRDefault="0049343C" w:rsidP="0049343C">
      <w:pPr>
        <w:pStyle w:val="NormalWeb"/>
        <w:numPr>
          <w:ilvl w:val="0"/>
          <w:numId w:val="1"/>
        </w:numPr>
      </w:pPr>
      <w:r>
        <w:t>Benchmarking environments for conversational models and uniform access to relevant datasets.</w:t>
      </w:r>
    </w:p>
    <w:p w:rsidR="0049343C" w:rsidRDefault="0049343C" w:rsidP="0049343C">
      <w:pPr>
        <w:pStyle w:val="Heading2"/>
      </w:pPr>
      <w:r>
        <w:t>Key Concepts</w:t>
      </w:r>
    </w:p>
    <w:p w:rsidR="0049343C" w:rsidRDefault="0049343C" w:rsidP="0049343C">
      <w:pPr>
        <w:pStyle w:val="NormalWeb"/>
      </w:pPr>
      <w:r>
        <w:t xml:space="preserve">The smallest building block of the library is a </w:t>
      </w:r>
      <w:r>
        <w:rPr>
          <w:rStyle w:val="pre"/>
          <w:rFonts w:ascii="Courier New" w:hAnsi="Courier New" w:cs="Courier New"/>
          <w:sz w:val="20"/>
          <w:szCs w:val="20"/>
        </w:rPr>
        <w:t>Component</w:t>
      </w:r>
      <w:r>
        <w:t xml:space="preserve">. A </w:t>
      </w:r>
      <w:r>
        <w:rPr>
          <w:rStyle w:val="pre"/>
          <w:rFonts w:ascii="Courier New" w:hAnsi="Courier New" w:cs="Courier New"/>
          <w:sz w:val="20"/>
          <w:szCs w:val="20"/>
        </w:rPr>
        <w:t>Component</w:t>
      </w:r>
      <w:r>
        <w:t xml:space="preserve"> stands for any kind of function in an NLP pipeline. It can be implemented as a neural network, a non-neural ML model, or a rule-based system.</w:t>
      </w:r>
    </w:p>
    <w:p w:rsidR="0049343C" w:rsidRDefault="0049343C" w:rsidP="0049343C">
      <w:pPr>
        <w:pStyle w:val="NormalWeb"/>
      </w:pPr>
      <w:r>
        <w:rPr>
          <w:rStyle w:val="pre"/>
          <w:rFonts w:ascii="Courier New" w:hAnsi="Courier New" w:cs="Courier New"/>
          <w:sz w:val="20"/>
          <w:szCs w:val="20"/>
        </w:rPr>
        <w:t>Component</w:t>
      </w:r>
      <w:r>
        <w:t xml:space="preserve">s can be joined into a </w:t>
      </w:r>
      <w:r>
        <w:rPr>
          <w:rStyle w:val="pre"/>
          <w:rFonts w:ascii="Courier New" w:hAnsi="Courier New" w:cs="Courier New"/>
          <w:sz w:val="20"/>
          <w:szCs w:val="20"/>
        </w:rPr>
        <w:t>Model</w:t>
      </w:r>
      <w:r>
        <w:t xml:space="preserve"> or a </w:t>
      </w:r>
      <w:r>
        <w:rPr>
          <w:rStyle w:val="pre"/>
          <w:rFonts w:ascii="Courier New" w:hAnsi="Courier New" w:cs="Courier New"/>
          <w:sz w:val="20"/>
          <w:szCs w:val="20"/>
        </w:rPr>
        <w:t>Skill</w:t>
      </w:r>
      <w:r>
        <w:t xml:space="preserve">. A </w:t>
      </w:r>
      <w:r>
        <w:rPr>
          <w:rStyle w:val="pre"/>
          <w:rFonts w:ascii="Courier New" w:hAnsi="Courier New" w:cs="Courier New"/>
          <w:sz w:val="20"/>
          <w:szCs w:val="20"/>
        </w:rPr>
        <w:t>Model</w:t>
      </w:r>
      <w:r>
        <w:t xml:space="preserve"> solves a larger NLP task than a </w:t>
      </w:r>
      <w:r>
        <w:rPr>
          <w:rStyle w:val="pre"/>
          <w:rFonts w:ascii="Courier New" w:hAnsi="Courier New" w:cs="Courier New"/>
          <w:sz w:val="20"/>
          <w:szCs w:val="20"/>
        </w:rPr>
        <w:t>Component</w:t>
      </w:r>
      <w:r>
        <w:t xml:space="preserve">. However, in terms of implementation, </w:t>
      </w:r>
      <w:r>
        <w:rPr>
          <w:rStyle w:val="pre"/>
          <w:rFonts w:ascii="Courier New" w:hAnsi="Courier New" w:cs="Courier New"/>
          <w:sz w:val="20"/>
          <w:szCs w:val="20"/>
        </w:rPr>
        <w:t>Model</w:t>
      </w:r>
      <w:r>
        <w:t xml:space="preserve">s are not different from </w:t>
      </w:r>
      <w:r>
        <w:rPr>
          <w:rStyle w:val="pre"/>
          <w:rFonts w:ascii="Courier New" w:hAnsi="Courier New" w:cs="Courier New"/>
          <w:sz w:val="20"/>
          <w:szCs w:val="20"/>
        </w:rPr>
        <w:t>Component</w:t>
      </w:r>
      <w:r>
        <w:t xml:space="preserve">s. What differentiates a </w:t>
      </w:r>
      <w:r>
        <w:rPr>
          <w:rStyle w:val="pre"/>
          <w:rFonts w:ascii="Courier New" w:hAnsi="Courier New" w:cs="Courier New"/>
          <w:sz w:val="20"/>
          <w:szCs w:val="20"/>
        </w:rPr>
        <w:t>Skill</w:t>
      </w:r>
      <w:r>
        <w:t xml:space="preserve"> from a </w:t>
      </w:r>
      <w:r>
        <w:rPr>
          <w:rStyle w:val="pre"/>
          <w:rFonts w:ascii="Courier New" w:hAnsi="Courier New" w:cs="Courier New"/>
          <w:sz w:val="20"/>
          <w:szCs w:val="20"/>
        </w:rPr>
        <w:t>Model</w:t>
      </w:r>
      <w:r>
        <w:t xml:space="preserve"> is that the input and output of a </w:t>
      </w:r>
      <w:r>
        <w:rPr>
          <w:rStyle w:val="pre"/>
          <w:rFonts w:ascii="Courier New" w:hAnsi="Courier New" w:cs="Courier New"/>
          <w:sz w:val="20"/>
          <w:szCs w:val="20"/>
        </w:rPr>
        <w:t>Skill</w:t>
      </w:r>
      <w:r>
        <w:t xml:space="preserve"> should both be strings. Therefore, </w:t>
      </w:r>
      <w:r>
        <w:rPr>
          <w:rStyle w:val="pre"/>
          <w:rFonts w:ascii="Courier New" w:hAnsi="Courier New" w:cs="Courier New"/>
          <w:sz w:val="20"/>
          <w:szCs w:val="20"/>
        </w:rPr>
        <w:t>Skill</w:t>
      </w:r>
      <w:r>
        <w:t>s are usually associated with dialogue tasks.</w:t>
      </w:r>
    </w:p>
    <w:p w:rsidR="0049343C" w:rsidRDefault="0049343C" w:rsidP="0049343C">
      <w:pPr>
        <w:pStyle w:val="NormalWeb"/>
      </w:pPr>
      <w:r>
        <w:t xml:space="preserve">DeepPavlov is built on top of the machine learning frameworks </w:t>
      </w:r>
      <w:hyperlink r:id="rId7" w:history="1">
        <w:r>
          <w:rPr>
            <w:rStyle w:val="Hyperlink"/>
          </w:rPr>
          <w:t>TensorFlow</w:t>
        </w:r>
      </w:hyperlink>
      <w:r>
        <w:t xml:space="preserve">, </w:t>
      </w:r>
      <w:hyperlink r:id="rId8" w:history="1">
        <w:r>
          <w:rPr>
            <w:rStyle w:val="Hyperlink"/>
          </w:rPr>
          <w:t>Keras</w:t>
        </w:r>
      </w:hyperlink>
      <w:r>
        <w:t xml:space="preserve"> and </w:t>
      </w:r>
      <w:hyperlink r:id="rId9" w:history="1">
        <w:r>
          <w:rPr>
            <w:rStyle w:val="Hyperlink"/>
          </w:rPr>
          <w:t>PyTorch</w:t>
        </w:r>
      </w:hyperlink>
      <w:r>
        <w:t>. Other external libraries can be used to build basic components.</w:t>
      </w:r>
    </w:p>
    <w:p w:rsidR="00BA0CAA" w:rsidRDefault="00BA0CAA" w:rsidP="00BA0CAA">
      <w:pPr>
        <w:pStyle w:val="Heading1"/>
      </w:pPr>
      <w:r>
        <w:t>Choose the Framework</w:t>
      </w:r>
    </w:p>
    <w:p w:rsidR="00A054F7" w:rsidRDefault="00A054F7" w:rsidP="00A054F7">
      <w:pPr>
        <w:pStyle w:val="NormalWeb"/>
      </w:pPr>
      <w:r>
        <w:t xml:space="preserve">DeepPavlov is built on top of the machine learning frameworks </w:t>
      </w:r>
      <w:hyperlink r:id="rId10" w:history="1">
        <w:r>
          <w:rPr>
            <w:rStyle w:val="Hyperlink"/>
          </w:rPr>
          <w:t>TensorFlow</w:t>
        </w:r>
      </w:hyperlink>
      <w:r>
        <w:t xml:space="preserve">, </w:t>
      </w:r>
      <w:hyperlink r:id="rId11" w:history="1">
        <w:r>
          <w:rPr>
            <w:rStyle w:val="Hyperlink"/>
          </w:rPr>
          <w:t>Keras</w:t>
        </w:r>
      </w:hyperlink>
      <w:r>
        <w:t xml:space="preserve"> and </w:t>
      </w:r>
      <w:hyperlink r:id="rId12" w:history="1">
        <w:r>
          <w:rPr>
            <w:rStyle w:val="Hyperlink"/>
          </w:rPr>
          <w:t>PyTorch</w:t>
        </w:r>
      </w:hyperlink>
      <w:r>
        <w:t>:</w:t>
      </w:r>
    </w:p>
    <w:p w:rsidR="00A054F7" w:rsidRDefault="00A054F7" w:rsidP="00A054F7">
      <w:pPr>
        <w:pStyle w:val="NormalWeb"/>
        <w:numPr>
          <w:ilvl w:val="0"/>
          <w:numId w:val="3"/>
        </w:numPr>
      </w:pPr>
      <w:r>
        <w:t>BERT-based models on TensorFlow and PyTorch;</w:t>
      </w:r>
    </w:p>
    <w:p w:rsidR="00A054F7" w:rsidRDefault="00A054F7" w:rsidP="00A054F7">
      <w:pPr>
        <w:pStyle w:val="NormalWeb"/>
        <w:numPr>
          <w:ilvl w:val="0"/>
          <w:numId w:val="3"/>
        </w:numPr>
      </w:pPr>
      <w:r>
        <w:t>Text classification on Keras and PyTorch;</w:t>
      </w:r>
    </w:p>
    <w:p w:rsidR="00A054F7" w:rsidRDefault="00A054F7" w:rsidP="00A054F7">
      <w:pPr>
        <w:pStyle w:val="NormalWeb"/>
        <w:numPr>
          <w:ilvl w:val="0"/>
          <w:numId w:val="3"/>
        </w:numPr>
      </w:pPr>
      <w:r>
        <w:t>Text ranking and morpho-tagging on Keras;</w:t>
      </w:r>
    </w:p>
    <w:p w:rsidR="00A054F7" w:rsidRDefault="00A054F7" w:rsidP="00A054F7">
      <w:pPr>
        <w:pStyle w:val="NormalWeb"/>
        <w:numPr>
          <w:ilvl w:val="0"/>
          <w:numId w:val="3"/>
        </w:numPr>
      </w:pPr>
      <w:r>
        <w:t>All other models on TensorFlow.</w:t>
      </w:r>
    </w:p>
    <w:p w:rsidR="0040435E" w:rsidRDefault="0040435E" w:rsidP="000E01FD">
      <w:pPr>
        <w:pStyle w:val="NormalWeb"/>
      </w:pPr>
      <w:r>
        <w:t xml:space="preserve">Depending on the considered NLP task, you need to choose one of the available frameworks. </w:t>
      </w:r>
    </w:p>
    <w:p w:rsidR="000E01FD" w:rsidRDefault="000E01FD" w:rsidP="0040435E">
      <w:pPr>
        <w:pStyle w:val="Heading1"/>
      </w:pPr>
    </w:p>
    <w:p w:rsidR="0040435E" w:rsidRDefault="0040435E" w:rsidP="0040435E">
      <w:pPr>
        <w:pStyle w:val="Heading1"/>
      </w:pPr>
      <w:r>
        <w:lastRenderedPageBreak/>
        <w:t>Features</w:t>
      </w:r>
    </w:p>
    <w:p w:rsidR="0040435E" w:rsidRDefault="00346F0F" w:rsidP="0040435E">
      <w:pPr>
        <w:pStyle w:val="NormalWeb"/>
        <w:numPr>
          <w:ilvl w:val="0"/>
          <w:numId w:val="4"/>
        </w:numPr>
      </w:pPr>
      <w:hyperlink r:id="rId13" w:anchor="models" w:history="1">
        <w:r w:rsidR="0040435E">
          <w:rPr>
            <w:rStyle w:val="Hyperlink"/>
          </w:rPr>
          <w:t>Models</w:t>
        </w:r>
      </w:hyperlink>
    </w:p>
    <w:p w:rsidR="0040435E" w:rsidRDefault="00346F0F" w:rsidP="0040435E">
      <w:pPr>
        <w:pStyle w:val="NormalWeb"/>
        <w:numPr>
          <w:ilvl w:val="1"/>
          <w:numId w:val="4"/>
        </w:numPr>
      </w:pPr>
      <w:hyperlink r:id="rId14" w:anchor="ner-model-docs" w:history="1">
        <w:r w:rsidR="0040435E">
          <w:rPr>
            <w:rStyle w:val="Hyperlink"/>
          </w:rPr>
          <w:t xml:space="preserve">NER model </w:t>
        </w:r>
      </w:hyperlink>
      <w:hyperlink r:id="rId15"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16" w:anchor="slot-filling-models-docs" w:history="1">
        <w:r w:rsidR="0040435E">
          <w:rPr>
            <w:rStyle w:val="Hyperlink"/>
          </w:rPr>
          <w:t xml:space="preserve">Slot filling models </w:t>
        </w:r>
      </w:hyperlink>
      <w:hyperlink r:id="rId17"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18" w:anchor="classification-model-docs" w:history="1">
        <w:r w:rsidR="0040435E">
          <w:rPr>
            <w:rStyle w:val="Hyperlink"/>
          </w:rPr>
          <w:t xml:space="preserve">Classification model </w:t>
        </w:r>
      </w:hyperlink>
      <w:hyperlink r:id="rId19"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20" w:anchor="automatic-spelling-correction-model-docs" w:history="1">
        <w:r w:rsidR="0040435E">
          <w:rPr>
            <w:rStyle w:val="Hyperlink"/>
          </w:rPr>
          <w:t xml:space="preserve">Automatic spelling correction model </w:t>
        </w:r>
      </w:hyperlink>
      <w:hyperlink r:id="rId21"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22" w:anchor="ranking-model-docs" w:history="1">
        <w:r w:rsidR="0040435E">
          <w:rPr>
            <w:rStyle w:val="Hyperlink"/>
          </w:rPr>
          <w:t xml:space="preserve">Ranking model </w:t>
        </w:r>
      </w:hyperlink>
      <w:hyperlink r:id="rId23"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24" w:anchor="tf-idf-ranker-model-docs" w:history="1">
        <w:r w:rsidR="0040435E">
          <w:rPr>
            <w:rStyle w:val="Hyperlink"/>
          </w:rPr>
          <w:t xml:space="preserve">TF-IDF Ranker model </w:t>
        </w:r>
      </w:hyperlink>
      <w:hyperlink r:id="rId25"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26" w:anchor="question-answering-model-docs" w:history="1">
        <w:r w:rsidR="0040435E">
          <w:rPr>
            <w:rStyle w:val="Hyperlink"/>
          </w:rPr>
          <w:t xml:space="preserve">Question Answering model </w:t>
        </w:r>
      </w:hyperlink>
      <w:hyperlink r:id="rId27"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28" w:anchor="morphological-tagging-model-docs" w:history="1">
        <w:r w:rsidR="0040435E">
          <w:rPr>
            <w:rStyle w:val="Hyperlink"/>
          </w:rPr>
          <w:t xml:space="preserve">Morphological tagging model </w:t>
        </w:r>
      </w:hyperlink>
      <w:hyperlink r:id="rId29"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30" w:anchor="syntactic-parsing-model-docs" w:history="1">
        <w:r w:rsidR="0040435E">
          <w:rPr>
            <w:rStyle w:val="Hyperlink"/>
          </w:rPr>
          <w:t xml:space="preserve">Syntactic parsing model </w:t>
        </w:r>
      </w:hyperlink>
      <w:hyperlink r:id="rId31"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32" w:anchor="frequently-asked-questions-faq-model-docs" w:history="1">
        <w:r w:rsidR="0040435E">
          <w:rPr>
            <w:rStyle w:val="Hyperlink"/>
          </w:rPr>
          <w:t xml:space="preserve">Frequently Asked Questions (FAQ) model </w:t>
        </w:r>
      </w:hyperlink>
      <w:hyperlink r:id="rId33" w:history="1">
        <w:r w:rsidR="0040435E">
          <w:rPr>
            <w:rStyle w:val="doc"/>
            <w:rFonts w:eastAsiaTheme="majorEastAsia"/>
            <w:color w:val="0000FF"/>
            <w:u w:val="single"/>
          </w:rPr>
          <w:t>[docs]</w:t>
        </w:r>
      </w:hyperlink>
    </w:p>
    <w:p w:rsidR="0040435E" w:rsidRDefault="00346F0F" w:rsidP="0040435E">
      <w:pPr>
        <w:pStyle w:val="NormalWeb"/>
        <w:numPr>
          <w:ilvl w:val="0"/>
          <w:numId w:val="4"/>
        </w:numPr>
      </w:pPr>
      <w:hyperlink r:id="rId34" w:anchor="skills" w:history="1">
        <w:r w:rsidR="0040435E">
          <w:rPr>
            <w:rStyle w:val="Hyperlink"/>
          </w:rPr>
          <w:t>Skills</w:t>
        </w:r>
      </w:hyperlink>
    </w:p>
    <w:p w:rsidR="0040435E" w:rsidRDefault="00346F0F" w:rsidP="0040435E">
      <w:pPr>
        <w:pStyle w:val="NormalWeb"/>
        <w:numPr>
          <w:ilvl w:val="1"/>
          <w:numId w:val="4"/>
        </w:numPr>
      </w:pPr>
      <w:hyperlink r:id="rId35" w:anchor="goal-oriented-bot-docs" w:history="1">
        <w:r w:rsidR="0040435E">
          <w:rPr>
            <w:rStyle w:val="Hyperlink"/>
          </w:rPr>
          <w:t xml:space="preserve">Goal-oriented bot </w:t>
        </w:r>
      </w:hyperlink>
      <w:hyperlink r:id="rId36" w:history="1">
        <w:r w:rsidR="0040435E">
          <w:rPr>
            <w:rStyle w:val="doc"/>
            <w:rFonts w:eastAsiaTheme="majorEastAsia"/>
            <w:color w:val="0000FF"/>
            <w:u w:val="single"/>
          </w:rPr>
          <w:t>[docs]</w:t>
        </w:r>
      </w:hyperlink>
    </w:p>
    <w:p w:rsidR="0040435E" w:rsidRDefault="00346F0F" w:rsidP="0040435E">
      <w:pPr>
        <w:pStyle w:val="NormalWeb"/>
        <w:numPr>
          <w:ilvl w:val="1"/>
          <w:numId w:val="4"/>
        </w:numPr>
      </w:pPr>
      <w:hyperlink r:id="rId37" w:anchor="odqa-docs" w:history="1">
        <w:r w:rsidR="0040435E">
          <w:rPr>
            <w:rStyle w:val="Hyperlink"/>
          </w:rPr>
          <w:t xml:space="preserve">ODQA </w:t>
        </w:r>
      </w:hyperlink>
      <w:hyperlink r:id="rId38" w:history="1">
        <w:r w:rsidR="0040435E">
          <w:rPr>
            <w:rStyle w:val="doc"/>
            <w:rFonts w:eastAsiaTheme="majorEastAsia"/>
            <w:color w:val="0000FF"/>
            <w:u w:val="single"/>
          </w:rPr>
          <w:t>[docs]</w:t>
        </w:r>
      </w:hyperlink>
    </w:p>
    <w:p w:rsidR="0040435E" w:rsidRDefault="00346F0F" w:rsidP="0040435E">
      <w:pPr>
        <w:pStyle w:val="NormalWeb"/>
        <w:numPr>
          <w:ilvl w:val="0"/>
          <w:numId w:val="4"/>
        </w:numPr>
      </w:pPr>
      <w:hyperlink r:id="rId39" w:anchor="automl" w:history="1">
        <w:r w:rsidR="0040435E">
          <w:rPr>
            <w:rStyle w:val="Hyperlink"/>
          </w:rPr>
          <w:t>AutoML</w:t>
        </w:r>
      </w:hyperlink>
    </w:p>
    <w:p w:rsidR="0040435E" w:rsidRDefault="00346F0F" w:rsidP="0040435E">
      <w:pPr>
        <w:pStyle w:val="NormalWeb"/>
        <w:numPr>
          <w:ilvl w:val="1"/>
          <w:numId w:val="4"/>
        </w:numPr>
      </w:pPr>
      <w:hyperlink r:id="rId40" w:anchor="hyperparameters-optimization-docs" w:history="1">
        <w:r w:rsidR="0040435E">
          <w:rPr>
            <w:rStyle w:val="Hyperlink"/>
          </w:rPr>
          <w:t xml:space="preserve">Hyperparameters optimization </w:t>
        </w:r>
      </w:hyperlink>
      <w:hyperlink r:id="rId41" w:history="1">
        <w:r w:rsidR="0040435E">
          <w:rPr>
            <w:rStyle w:val="doc"/>
            <w:rFonts w:eastAsiaTheme="majorEastAsia"/>
            <w:color w:val="0000FF"/>
            <w:u w:val="single"/>
          </w:rPr>
          <w:t>[docs]</w:t>
        </w:r>
      </w:hyperlink>
    </w:p>
    <w:p w:rsidR="0040435E" w:rsidRDefault="00346F0F" w:rsidP="0040435E">
      <w:pPr>
        <w:pStyle w:val="NormalWeb"/>
        <w:numPr>
          <w:ilvl w:val="0"/>
          <w:numId w:val="4"/>
        </w:numPr>
      </w:pPr>
      <w:hyperlink r:id="rId42" w:anchor="embeddings" w:history="1">
        <w:r w:rsidR="0040435E">
          <w:rPr>
            <w:rStyle w:val="Hyperlink"/>
          </w:rPr>
          <w:t>Embeddings</w:t>
        </w:r>
      </w:hyperlink>
    </w:p>
    <w:p w:rsidR="0040435E" w:rsidRDefault="00346F0F" w:rsidP="0040435E">
      <w:pPr>
        <w:pStyle w:val="NormalWeb"/>
        <w:numPr>
          <w:ilvl w:val="1"/>
          <w:numId w:val="4"/>
        </w:numPr>
      </w:pPr>
      <w:hyperlink r:id="rId43" w:anchor="pre-trained-embeddings-docs" w:history="1">
        <w:r w:rsidR="0040435E">
          <w:rPr>
            <w:rStyle w:val="Hyperlink"/>
          </w:rPr>
          <w:t xml:space="preserve">Pre-trained embeddings </w:t>
        </w:r>
      </w:hyperlink>
      <w:hyperlink r:id="rId44" w:history="1">
        <w:r w:rsidR="0040435E">
          <w:rPr>
            <w:rStyle w:val="doc"/>
            <w:rFonts w:eastAsiaTheme="majorEastAsia"/>
            <w:color w:val="0000FF"/>
            <w:u w:val="single"/>
          </w:rPr>
          <w:t>[docs]</w:t>
        </w:r>
      </w:hyperlink>
    </w:p>
    <w:p w:rsidR="0040435E" w:rsidRDefault="00346F0F" w:rsidP="0040435E">
      <w:pPr>
        <w:pStyle w:val="NormalWeb"/>
        <w:numPr>
          <w:ilvl w:val="0"/>
          <w:numId w:val="4"/>
        </w:numPr>
      </w:pPr>
      <w:hyperlink r:id="rId45" w:anchor="examples-of-some-models" w:history="1">
        <w:r w:rsidR="0040435E">
          <w:rPr>
            <w:rStyle w:val="Hyperlink"/>
          </w:rPr>
          <w:t>Examples of some models</w:t>
        </w:r>
      </w:hyperlink>
    </w:p>
    <w:p w:rsidR="00DE5E33" w:rsidRDefault="00346F0F" w:rsidP="00DE5E33">
      <w:pPr>
        <w:pStyle w:val="Heading3"/>
        <w:rPr>
          <w:rFonts w:asciiTheme="majorBidi" w:hAnsiTheme="majorBidi"/>
          <w:color w:val="auto"/>
          <w:sz w:val="32"/>
          <w:szCs w:val="32"/>
        </w:rPr>
      </w:pPr>
      <w:hyperlink r:id="rId46" w:anchor="id19" w:history="1">
        <w:r w:rsidR="00DE5E33" w:rsidRPr="00DE5E33">
          <w:rPr>
            <w:rStyle w:val="Hyperlink"/>
            <w:rFonts w:asciiTheme="majorBidi" w:hAnsiTheme="majorBidi"/>
            <w:color w:val="auto"/>
            <w:sz w:val="32"/>
            <w:szCs w:val="32"/>
            <w:u w:val="none"/>
          </w:rPr>
          <w:t>Classification model</w:t>
        </w:r>
      </w:hyperlink>
    </w:p>
    <w:p w:rsidR="00DE5E33" w:rsidRDefault="007F135B" w:rsidP="00DE5E33">
      <w:r>
        <w:t>Model for classification tasks (intents, sentiment, etc) on word-level. Shallow-and-wide CNN, Deep CNN, BiLSTM, BiLSTM with self-attention and other models are presented. The model also allows multilabel classification of texts. Several pre-trained models are available and presented in Table below.</w:t>
      </w:r>
    </w:p>
    <w:p w:rsidR="007F135B" w:rsidRDefault="007F135B" w:rsidP="00DE5E33">
      <w:r>
        <w:rPr>
          <w:noProof/>
          <w:lang w:val="en-US"/>
        </w:rPr>
        <w:drawing>
          <wp:inline distT="0" distB="0" distL="0" distR="0">
            <wp:extent cx="4928061" cy="3262579"/>
            <wp:effectExtent l="19050" t="0" r="58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l="33419" t="17500" r="3966" b="8818"/>
                    <a:stretch>
                      <a:fillRect/>
                    </a:stretch>
                  </pic:blipFill>
                  <pic:spPr bwMode="auto">
                    <a:xfrm>
                      <a:off x="0" y="0"/>
                      <a:ext cx="4929262" cy="3263374"/>
                    </a:xfrm>
                    <a:prstGeom prst="rect">
                      <a:avLst/>
                    </a:prstGeom>
                    <a:noFill/>
                    <a:ln w="9525">
                      <a:noFill/>
                      <a:miter lim="800000"/>
                      <a:headEnd/>
                      <a:tailEnd/>
                    </a:ln>
                  </pic:spPr>
                </pic:pic>
              </a:graphicData>
            </a:graphic>
          </wp:inline>
        </w:drawing>
      </w:r>
    </w:p>
    <w:p w:rsidR="007F135B" w:rsidRDefault="007F135B" w:rsidP="00DE5E33"/>
    <w:p w:rsidR="00277B35" w:rsidRDefault="00277B35" w:rsidP="00277B35">
      <w:pPr>
        <w:pStyle w:val="Heading3"/>
        <w:ind w:left="720"/>
        <w:rPr>
          <w:b w:val="0"/>
          <w:bCs w:val="0"/>
          <w:color w:val="auto"/>
          <w:sz w:val="24"/>
          <w:szCs w:val="24"/>
        </w:rPr>
      </w:pPr>
      <w:r>
        <w:rPr>
          <w:b w:val="0"/>
          <w:bCs w:val="0"/>
          <w:color w:val="auto"/>
          <w:sz w:val="24"/>
          <w:szCs w:val="24"/>
        </w:rPr>
        <w:lastRenderedPageBreak/>
        <w:t>Other  Pretrain models:</w:t>
      </w:r>
    </w:p>
    <w:p w:rsidR="005C46A6" w:rsidRPr="005C46A6" w:rsidRDefault="005C46A6" w:rsidP="005C46A6">
      <w:pPr>
        <w:pStyle w:val="Heading3"/>
        <w:numPr>
          <w:ilvl w:val="0"/>
          <w:numId w:val="18"/>
        </w:numPr>
        <w:rPr>
          <w:b w:val="0"/>
          <w:bCs w:val="0"/>
          <w:color w:val="auto"/>
          <w:sz w:val="24"/>
          <w:szCs w:val="24"/>
        </w:rPr>
      </w:pPr>
      <w:hyperlink r:id="rId48" w:anchor="id20" w:history="1">
        <w:r w:rsidRPr="005C46A6">
          <w:rPr>
            <w:rStyle w:val="Hyperlink"/>
            <w:rFonts w:asciiTheme="majorBidi" w:hAnsiTheme="majorBidi"/>
            <w:b w:val="0"/>
            <w:bCs w:val="0"/>
            <w:color w:val="auto"/>
            <w:sz w:val="24"/>
            <w:szCs w:val="24"/>
            <w:u w:val="none"/>
          </w:rPr>
          <w:t>Automatic spelling correction model</w:t>
        </w:r>
      </w:hyperlink>
    </w:p>
    <w:p w:rsidR="005C46A6" w:rsidRPr="005C46A6" w:rsidRDefault="005C46A6" w:rsidP="005C46A6">
      <w:pPr>
        <w:pStyle w:val="ListParagraph"/>
        <w:numPr>
          <w:ilvl w:val="0"/>
          <w:numId w:val="18"/>
        </w:numPr>
        <w:spacing w:after="0"/>
        <w:rPr>
          <w:rFonts w:asciiTheme="majorBidi" w:hAnsiTheme="majorBidi" w:cstheme="majorBidi"/>
          <w:sz w:val="24"/>
          <w:szCs w:val="24"/>
        </w:rPr>
      </w:pPr>
      <w:r w:rsidRPr="005C46A6">
        <w:rPr>
          <w:rFonts w:asciiTheme="majorBidi" w:hAnsiTheme="majorBidi" w:cstheme="majorBidi"/>
          <w:sz w:val="24"/>
          <w:szCs w:val="24"/>
        </w:rPr>
        <w:t>Available pre-trained models for ranking</w:t>
      </w:r>
    </w:p>
    <w:p w:rsidR="005C46A6" w:rsidRDefault="005C46A6" w:rsidP="005C46A6">
      <w:pPr>
        <w:pStyle w:val="NormalWeb"/>
        <w:numPr>
          <w:ilvl w:val="0"/>
          <w:numId w:val="18"/>
        </w:numPr>
        <w:spacing w:before="0" w:beforeAutospacing="0" w:after="0" w:afterAutospacing="0"/>
      </w:pPr>
      <w:r w:rsidRPr="005C46A6">
        <w:t>Available pre-trained models for paraphrase identification</w:t>
      </w:r>
    </w:p>
    <w:p w:rsidR="0044760C" w:rsidRDefault="0044760C" w:rsidP="005C46A6">
      <w:pPr>
        <w:pStyle w:val="NormalWeb"/>
        <w:numPr>
          <w:ilvl w:val="0"/>
          <w:numId w:val="18"/>
        </w:numPr>
        <w:spacing w:before="0" w:beforeAutospacing="0" w:after="0" w:afterAutospacing="0"/>
      </w:pPr>
      <w:r>
        <w:t>TF-IDF Ranker model</w:t>
      </w:r>
    </w:p>
    <w:p w:rsidR="00DF3F1E" w:rsidRDefault="00DF3F1E" w:rsidP="005C46A6">
      <w:pPr>
        <w:pStyle w:val="NormalWeb"/>
        <w:numPr>
          <w:ilvl w:val="0"/>
          <w:numId w:val="18"/>
        </w:numPr>
        <w:spacing w:before="0" w:beforeAutospacing="0" w:after="0" w:afterAutospacing="0"/>
      </w:pPr>
      <w:r>
        <w:t>Question Answering model</w:t>
      </w:r>
    </w:p>
    <w:p w:rsidR="00454D4A" w:rsidRDefault="00454D4A" w:rsidP="005C46A6">
      <w:pPr>
        <w:pStyle w:val="NormalWeb"/>
        <w:numPr>
          <w:ilvl w:val="0"/>
          <w:numId w:val="18"/>
        </w:numPr>
        <w:spacing w:before="0" w:beforeAutospacing="0" w:after="0" w:afterAutospacing="0"/>
      </w:pPr>
      <w:r>
        <w:t>Morphological tagging model</w:t>
      </w:r>
    </w:p>
    <w:p w:rsidR="00454D4A" w:rsidRDefault="00454D4A" w:rsidP="005C46A6">
      <w:pPr>
        <w:pStyle w:val="NormalWeb"/>
        <w:numPr>
          <w:ilvl w:val="0"/>
          <w:numId w:val="18"/>
        </w:numPr>
        <w:spacing w:before="0" w:beforeAutospacing="0" w:after="0" w:afterAutospacing="0"/>
      </w:pPr>
      <w:r>
        <w:t>Syntactic parsing model</w:t>
      </w:r>
    </w:p>
    <w:p w:rsidR="00454D4A" w:rsidRDefault="00454D4A" w:rsidP="005C46A6">
      <w:pPr>
        <w:pStyle w:val="NormalWeb"/>
        <w:numPr>
          <w:ilvl w:val="0"/>
          <w:numId w:val="18"/>
        </w:numPr>
        <w:spacing w:before="0" w:beforeAutospacing="0" w:after="0" w:afterAutospacing="0"/>
      </w:pPr>
      <w:r>
        <w:t>Frequency Asked Questions (FAQ) model</w:t>
      </w:r>
    </w:p>
    <w:p w:rsidR="005C46A6" w:rsidRDefault="005C46A6" w:rsidP="005C46A6">
      <w:pPr>
        <w:pStyle w:val="Heading3"/>
        <w:spacing w:before="0"/>
      </w:pPr>
    </w:p>
    <w:p w:rsidR="003820AF" w:rsidRDefault="00346F0F" w:rsidP="003820AF">
      <w:pPr>
        <w:pStyle w:val="Heading3"/>
      </w:pPr>
      <w:hyperlink r:id="rId49" w:anchor="id20" w:history="1">
        <w:r w:rsidR="003820AF" w:rsidRPr="003820AF">
          <w:rPr>
            <w:rStyle w:val="Hyperlink"/>
            <w:rFonts w:asciiTheme="majorBidi" w:hAnsiTheme="majorBidi"/>
            <w:color w:val="auto"/>
            <w:sz w:val="28"/>
            <w:szCs w:val="28"/>
            <w:u w:val="none"/>
          </w:rPr>
          <w:t>Automatic spelling correction model</w:t>
        </w:r>
      </w:hyperlink>
    </w:p>
    <w:p w:rsidR="000E01FD" w:rsidRPr="000E01FD" w:rsidRDefault="000E01FD" w:rsidP="000E01FD">
      <w:pPr>
        <w:rPr>
          <w:rFonts w:asciiTheme="majorBidi" w:hAnsiTheme="majorBidi" w:cstheme="majorBidi"/>
        </w:rPr>
      </w:pPr>
      <w:r w:rsidRPr="000E01FD">
        <w:rPr>
          <w:rFonts w:asciiTheme="majorBidi" w:hAnsiTheme="majorBidi" w:cstheme="majorBidi"/>
        </w:rPr>
        <w:t xml:space="preserve">Pipelines that use candidates search in a static dictionary and an ARPA language </w:t>
      </w:r>
      <w:r w:rsidRPr="000E01FD">
        <w:rPr>
          <w:rStyle w:val="highlighted"/>
          <w:rFonts w:asciiTheme="majorBidi" w:hAnsiTheme="majorBidi" w:cstheme="majorBidi"/>
        </w:rPr>
        <w:t>model</w:t>
      </w:r>
      <w:r w:rsidRPr="000E01FD">
        <w:rPr>
          <w:rFonts w:asciiTheme="majorBidi" w:hAnsiTheme="majorBidi" w:cstheme="majorBidi"/>
        </w:rPr>
        <w:t xml:space="preserve"> to correct </w:t>
      </w:r>
      <w:r w:rsidRPr="000E01FD">
        <w:rPr>
          <w:rStyle w:val="highlighted"/>
          <w:rFonts w:asciiTheme="majorBidi" w:hAnsiTheme="majorBidi" w:cstheme="majorBidi"/>
        </w:rPr>
        <w:t>spelling</w:t>
      </w:r>
      <w:r w:rsidRPr="000E01FD">
        <w:rPr>
          <w:rFonts w:asciiTheme="majorBidi" w:hAnsiTheme="majorBidi" w:cstheme="majorBidi"/>
        </w:rPr>
        <w:t xml:space="preserve"> errors.</w:t>
      </w:r>
    </w:p>
    <w:p w:rsidR="001E5F5E" w:rsidRDefault="00346F0F" w:rsidP="001E5F5E">
      <w:pPr>
        <w:pStyle w:val="Heading3"/>
        <w:rPr>
          <w:color w:val="auto"/>
          <w:sz w:val="28"/>
          <w:szCs w:val="28"/>
        </w:rPr>
      </w:pPr>
      <w:hyperlink r:id="rId50" w:anchor="id21" w:history="1">
        <w:r w:rsidR="001E5F5E" w:rsidRPr="001E5F5E">
          <w:rPr>
            <w:rStyle w:val="Hyperlink"/>
            <w:color w:val="auto"/>
            <w:sz w:val="28"/>
            <w:szCs w:val="28"/>
            <w:u w:val="none"/>
          </w:rPr>
          <w:t>Ranking model</w:t>
        </w:r>
      </w:hyperlink>
    </w:p>
    <w:p w:rsidR="001E5F5E" w:rsidRDefault="00820786" w:rsidP="001E5F5E">
      <w:r>
        <w:t>The model performs ranking of responses or contexts from some database by their relevance for the given context.</w:t>
      </w:r>
    </w:p>
    <w:p w:rsidR="007F135B" w:rsidRDefault="00820786" w:rsidP="00CC61BF">
      <w:pPr>
        <w:jc w:val="center"/>
      </w:pPr>
      <w:r>
        <w:rPr>
          <w:noProof/>
          <w:lang w:val="en-US"/>
        </w:rPr>
        <w:drawing>
          <wp:inline distT="0" distB="0" distL="0" distR="0">
            <wp:extent cx="3118386" cy="2914650"/>
            <wp:effectExtent l="57150" t="19050" r="120114"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l="33291" t="12045" r="18936" b="8588"/>
                    <a:stretch>
                      <a:fillRect/>
                    </a:stretch>
                  </pic:blipFill>
                  <pic:spPr bwMode="auto">
                    <a:xfrm>
                      <a:off x="0" y="0"/>
                      <a:ext cx="3119205" cy="291541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35A1" w:rsidRDefault="00346F0F" w:rsidP="001135A1">
      <w:pPr>
        <w:pStyle w:val="Heading3"/>
      </w:pPr>
      <w:hyperlink r:id="rId52" w:anchor="id22" w:history="1">
        <w:r w:rsidR="001135A1" w:rsidRPr="00975166">
          <w:rPr>
            <w:rStyle w:val="Hyperlink"/>
            <w:color w:val="auto"/>
            <w:sz w:val="28"/>
            <w:szCs w:val="28"/>
            <w:u w:val="none"/>
          </w:rPr>
          <w:t>TF-IDF Ranker model</w:t>
        </w:r>
      </w:hyperlink>
    </w:p>
    <w:p w:rsidR="001D2A1C" w:rsidRPr="001D2A1C" w:rsidRDefault="001D2A1C" w:rsidP="001D2A1C">
      <w:pPr>
        <w:rPr>
          <w:sz w:val="6"/>
          <w:szCs w:val="6"/>
        </w:rPr>
      </w:pPr>
    </w:p>
    <w:p w:rsidR="001135A1" w:rsidRDefault="00975166" w:rsidP="00DE5E33">
      <w:r>
        <w:t xml:space="preserve">Based on </w:t>
      </w:r>
      <w:hyperlink r:id="rId53" w:history="1">
        <w:r>
          <w:rPr>
            <w:rStyle w:val="Hyperlink"/>
          </w:rPr>
          <w:t>Reading Wikipedia to Answer Open-Domain Questions</w:t>
        </w:r>
      </w:hyperlink>
      <w:r>
        <w:t>. The model solves the task of document retrieval for a given query.</w:t>
      </w:r>
    </w:p>
    <w:tbl>
      <w:tblPr>
        <w:tblStyle w:val="LightGrid-Accent5"/>
        <w:tblW w:w="0" w:type="auto"/>
        <w:tblLook w:val="04A0"/>
      </w:tblPr>
      <w:tblGrid>
        <w:gridCol w:w="1517"/>
        <w:gridCol w:w="1482"/>
        <w:gridCol w:w="2209"/>
        <w:gridCol w:w="1199"/>
        <w:gridCol w:w="1350"/>
      </w:tblGrid>
      <w:tr w:rsidR="00975166" w:rsidRPr="00975166" w:rsidTr="00975166">
        <w:trPr>
          <w:cnfStyle w:val="100000000000"/>
        </w:trPr>
        <w:tc>
          <w:tcPr>
            <w:cnfStyle w:val="001000000000"/>
            <w:tcW w:w="0" w:type="auto"/>
            <w:hideMark/>
          </w:tcPr>
          <w:p w:rsidR="00975166" w:rsidRPr="00975166" w:rsidRDefault="00975166" w:rsidP="00975166">
            <w:pPr>
              <w:spacing w:before="100" w:beforeAutospacing="1" w:after="100" w:afterAutospacing="1"/>
              <w:jc w:val="center"/>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Dataset</w:t>
            </w:r>
          </w:p>
        </w:tc>
        <w:tc>
          <w:tcPr>
            <w:tcW w:w="0" w:type="auto"/>
            <w:hideMark/>
          </w:tcPr>
          <w:p w:rsidR="00975166" w:rsidRPr="00975166" w:rsidRDefault="00975166" w:rsidP="00975166">
            <w:pPr>
              <w:spacing w:before="100" w:beforeAutospacing="1" w:after="100" w:afterAutospacing="1"/>
              <w:jc w:val="center"/>
              <w:cnfStyle w:val="1000000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Model</w:t>
            </w:r>
          </w:p>
        </w:tc>
        <w:tc>
          <w:tcPr>
            <w:tcW w:w="0" w:type="auto"/>
            <w:hideMark/>
          </w:tcPr>
          <w:p w:rsidR="00975166" w:rsidRPr="00975166" w:rsidRDefault="00975166" w:rsidP="00975166">
            <w:pPr>
              <w:spacing w:before="100" w:beforeAutospacing="1" w:after="100" w:afterAutospacing="1"/>
              <w:jc w:val="center"/>
              <w:cnfStyle w:val="1000000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Wiki dump</w:t>
            </w:r>
          </w:p>
        </w:tc>
        <w:tc>
          <w:tcPr>
            <w:tcW w:w="0" w:type="auto"/>
            <w:hideMark/>
          </w:tcPr>
          <w:p w:rsidR="00975166" w:rsidRPr="00975166" w:rsidRDefault="00975166" w:rsidP="00975166">
            <w:pPr>
              <w:spacing w:before="100" w:beforeAutospacing="1" w:after="100" w:afterAutospacing="1"/>
              <w:jc w:val="center"/>
              <w:cnfStyle w:val="1000000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Recall@5</w:t>
            </w:r>
          </w:p>
        </w:tc>
        <w:tc>
          <w:tcPr>
            <w:tcW w:w="0" w:type="auto"/>
            <w:hideMark/>
          </w:tcPr>
          <w:p w:rsidR="00975166" w:rsidRPr="00975166" w:rsidRDefault="00975166" w:rsidP="00975166">
            <w:pPr>
              <w:spacing w:before="100" w:beforeAutospacing="1" w:after="100" w:afterAutospacing="1"/>
              <w:jc w:val="center"/>
              <w:cnfStyle w:val="1000000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Downloads</w:t>
            </w:r>
          </w:p>
        </w:tc>
      </w:tr>
      <w:tr w:rsidR="00975166" w:rsidRPr="00975166" w:rsidTr="00975166">
        <w:trPr>
          <w:cnfStyle w:val="000000100000"/>
        </w:trPr>
        <w:tc>
          <w:tcPr>
            <w:cnfStyle w:val="001000000000"/>
            <w:tcW w:w="0" w:type="auto"/>
            <w:hideMark/>
          </w:tcPr>
          <w:p w:rsidR="00975166" w:rsidRPr="00975166" w:rsidRDefault="00346F0F" w:rsidP="00975166">
            <w:pPr>
              <w:spacing w:before="100" w:beforeAutospacing="1" w:after="100" w:afterAutospacing="1"/>
              <w:rPr>
                <w:rFonts w:ascii="Times New Roman" w:eastAsia="Times New Roman" w:hAnsi="Times New Roman" w:cs="Times New Roman"/>
                <w:sz w:val="24"/>
                <w:szCs w:val="24"/>
                <w:lang w:val="en-US"/>
              </w:rPr>
            </w:pPr>
            <w:hyperlink r:id="rId54" w:history="1">
              <w:r w:rsidR="00975166" w:rsidRPr="00975166">
                <w:rPr>
                  <w:rFonts w:ascii="Times New Roman" w:eastAsia="Times New Roman" w:hAnsi="Times New Roman" w:cs="Times New Roman"/>
                  <w:color w:val="0000FF"/>
                  <w:sz w:val="24"/>
                  <w:szCs w:val="24"/>
                  <w:u w:val="single"/>
                  <w:lang w:val="en-US"/>
                </w:rPr>
                <w:t>SQuAD-v1.1</w:t>
              </w:r>
            </w:hyperlink>
          </w:p>
        </w:tc>
        <w:tc>
          <w:tcPr>
            <w:tcW w:w="0" w:type="auto"/>
            <w:hideMark/>
          </w:tcPr>
          <w:p w:rsidR="00975166" w:rsidRPr="00975166" w:rsidRDefault="00346F0F" w:rsidP="00975166">
            <w:pPr>
              <w:spacing w:before="100" w:beforeAutospacing="1" w:after="100" w:afterAutospacing="1"/>
              <w:cnfStyle w:val="000000100000"/>
              <w:rPr>
                <w:rFonts w:ascii="Times New Roman" w:eastAsia="Times New Roman" w:hAnsi="Times New Roman" w:cs="Times New Roman"/>
                <w:sz w:val="24"/>
                <w:szCs w:val="24"/>
                <w:lang w:val="en-US"/>
              </w:rPr>
            </w:pPr>
            <w:hyperlink r:id="rId55" w:history="1">
              <w:r w:rsidR="00975166" w:rsidRPr="00975166">
                <w:rPr>
                  <w:rFonts w:ascii="Times New Roman" w:eastAsia="Times New Roman" w:hAnsi="Times New Roman" w:cs="Times New Roman"/>
                  <w:color w:val="0000FF"/>
                  <w:sz w:val="24"/>
                  <w:szCs w:val="24"/>
                  <w:u w:val="single"/>
                  <w:lang w:val="en-US"/>
                </w:rPr>
                <w:t>doc_retrieval</w:t>
              </w:r>
            </w:hyperlink>
          </w:p>
        </w:tc>
        <w:tc>
          <w:tcPr>
            <w:tcW w:w="0" w:type="auto"/>
            <w:hideMark/>
          </w:tcPr>
          <w:p w:rsidR="00975166" w:rsidRPr="00975166" w:rsidRDefault="00975166" w:rsidP="00975166">
            <w:pPr>
              <w:spacing w:before="100" w:beforeAutospacing="1" w:after="100" w:afterAutospacing="1"/>
              <w:cnfStyle w:val="0000001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enwiki (2018-02-11)</w:t>
            </w:r>
          </w:p>
        </w:tc>
        <w:tc>
          <w:tcPr>
            <w:tcW w:w="0" w:type="auto"/>
            <w:hideMark/>
          </w:tcPr>
          <w:p w:rsidR="00975166" w:rsidRPr="00975166" w:rsidRDefault="00975166" w:rsidP="00975166">
            <w:pPr>
              <w:spacing w:before="100" w:beforeAutospacing="1" w:after="100" w:afterAutospacing="1"/>
              <w:cnfStyle w:val="0000001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75.6</w:t>
            </w:r>
          </w:p>
        </w:tc>
        <w:tc>
          <w:tcPr>
            <w:tcW w:w="0" w:type="auto"/>
            <w:hideMark/>
          </w:tcPr>
          <w:p w:rsidR="00975166" w:rsidRPr="00975166" w:rsidRDefault="00975166" w:rsidP="00975166">
            <w:pPr>
              <w:spacing w:before="100" w:beforeAutospacing="1" w:after="100" w:afterAutospacing="1"/>
              <w:cnfStyle w:val="000000100000"/>
              <w:rPr>
                <w:rFonts w:ascii="Times New Roman" w:eastAsia="Times New Roman" w:hAnsi="Times New Roman" w:cs="Times New Roman"/>
                <w:sz w:val="24"/>
                <w:szCs w:val="24"/>
                <w:lang w:val="en-US"/>
              </w:rPr>
            </w:pPr>
            <w:r w:rsidRPr="00975166">
              <w:rPr>
                <w:rFonts w:ascii="Times New Roman" w:eastAsia="Times New Roman" w:hAnsi="Times New Roman" w:cs="Times New Roman"/>
                <w:sz w:val="24"/>
                <w:szCs w:val="24"/>
                <w:lang w:val="en-US"/>
              </w:rPr>
              <w:t>33 GB</w:t>
            </w:r>
          </w:p>
        </w:tc>
      </w:tr>
    </w:tbl>
    <w:p w:rsidR="00975166" w:rsidRPr="001D2A1C" w:rsidRDefault="00975166" w:rsidP="00DE5E33">
      <w:pPr>
        <w:rPr>
          <w:sz w:val="10"/>
          <w:szCs w:val="10"/>
        </w:rPr>
      </w:pPr>
    </w:p>
    <w:p w:rsidR="00992BC6" w:rsidRDefault="00992BC6" w:rsidP="00975166">
      <w:pPr>
        <w:pStyle w:val="Heading3"/>
      </w:pPr>
    </w:p>
    <w:p w:rsidR="00975166" w:rsidRDefault="00346F0F" w:rsidP="00975166">
      <w:pPr>
        <w:pStyle w:val="Heading3"/>
      </w:pPr>
      <w:hyperlink r:id="rId56" w:anchor="id23" w:history="1">
        <w:r w:rsidR="00975166" w:rsidRPr="00975166">
          <w:rPr>
            <w:rStyle w:val="Hyperlink"/>
            <w:color w:val="auto"/>
            <w:sz w:val="28"/>
            <w:szCs w:val="28"/>
            <w:u w:val="none"/>
          </w:rPr>
          <w:t>Question Answering model</w:t>
        </w:r>
      </w:hyperlink>
    </w:p>
    <w:p w:rsidR="001D2A1C" w:rsidRPr="001D2A1C" w:rsidRDefault="001D2A1C" w:rsidP="001D2A1C">
      <w:pPr>
        <w:rPr>
          <w:sz w:val="8"/>
          <w:szCs w:val="8"/>
        </w:rPr>
      </w:pPr>
    </w:p>
    <w:p w:rsidR="007F135B" w:rsidRDefault="000F01D8" w:rsidP="00DE5E33">
      <w:r>
        <w:t>Models in this section solve the task of looking for an answer on a question in a given context (</w:t>
      </w:r>
      <w:hyperlink r:id="rId57" w:history="1">
        <w:r>
          <w:rPr>
            <w:rStyle w:val="Hyperlink"/>
          </w:rPr>
          <w:t>SQuAD</w:t>
        </w:r>
      </w:hyperlink>
      <w:r>
        <w:t xml:space="preserve"> task format). There are two models for this task in DeepPavlov: BERT-based and R-Net. Both models predict answer start and end position in a given context.</w:t>
      </w:r>
    </w:p>
    <w:tbl>
      <w:tblPr>
        <w:tblStyle w:val="LightGrid-Accent2"/>
        <w:tblW w:w="0" w:type="auto"/>
        <w:jc w:val="center"/>
        <w:tblLook w:val="04A0"/>
      </w:tblPr>
      <w:tblGrid>
        <w:gridCol w:w="1452"/>
        <w:gridCol w:w="3040"/>
        <w:gridCol w:w="620"/>
        <w:gridCol w:w="1256"/>
      </w:tblGrid>
      <w:tr w:rsidR="00277B35" w:rsidRPr="00A54A77" w:rsidTr="00277B35">
        <w:trPr>
          <w:cnfStyle w:val="100000000000"/>
          <w:trHeight w:val="283"/>
          <w:jc w:val="center"/>
        </w:trPr>
        <w:tc>
          <w:tcPr>
            <w:cnfStyle w:val="001000000000"/>
            <w:tcW w:w="0" w:type="auto"/>
            <w:hideMark/>
          </w:tcPr>
          <w:p w:rsidR="00277B35" w:rsidRPr="00A54A77" w:rsidRDefault="00277B35" w:rsidP="000F01D8">
            <w:pPr>
              <w:spacing w:before="100" w:beforeAutospacing="1" w:after="100" w:afterAutospacing="1"/>
              <w:jc w:val="center"/>
              <w:rPr>
                <w:rFonts w:ascii="Times New Roman" w:eastAsia="Times New Roman" w:hAnsi="Times New Roman" w:cs="Times New Roman"/>
                <w:lang w:val="en-US"/>
              </w:rPr>
            </w:pPr>
            <w:r w:rsidRPr="00A54A77">
              <w:rPr>
                <w:rFonts w:ascii="Times New Roman" w:eastAsia="Times New Roman" w:hAnsi="Times New Roman" w:cs="Times New Roman"/>
                <w:lang w:val="en-US"/>
              </w:rPr>
              <w:t>Dataset</w:t>
            </w:r>
          </w:p>
        </w:tc>
        <w:tc>
          <w:tcPr>
            <w:tcW w:w="0" w:type="auto"/>
            <w:hideMark/>
          </w:tcPr>
          <w:p w:rsidR="00277B35" w:rsidRPr="00A54A77" w:rsidRDefault="00277B35" w:rsidP="000F01D8">
            <w:pPr>
              <w:spacing w:before="100" w:beforeAutospacing="1" w:after="100" w:afterAutospacing="1"/>
              <w:jc w:val="center"/>
              <w:cnfStyle w:val="100000000000"/>
              <w:rPr>
                <w:rFonts w:ascii="Times New Roman" w:eastAsia="Times New Roman" w:hAnsi="Times New Roman" w:cs="Times New Roman"/>
                <w:lang w:val="en-US"/>
              </w:rPr>
            </w:pPr>
            <w:r w:rsidRPr="00A54A77">
              <w:rPr>
                <w:rFonts w:ascii="Times New Roman" w:eastAsia="Times New Roman" w:hAnsi="Times New Roman" w:cs="Times New Roman"/>
                <w:lang w:val="en-US"/>
              </w:rPr>
              <w:t>Model config</w:t>
            </w:r>
          </w:p>
        </w:tc>
        <w:tc>
          <w:tcPr>
            <w:tcW w:w="0" w:type="auto"/>
            <w:hideMark/>
          </w:tcPr>
          <w:p w:rsidR="00277B35" w:rsidRPr="00A54A77" w:rsidRDefault="00277B35" w:rsidP="000F01D8">
            <w:pPr>
              <w:spacing w:before="100" w:beforeAutospacing="1" w:after="100" w:afterAutospacing="1"/>
              <w:jc w:val="center"/>
              <w:cnfStyle w:val="100000000000"/>
              <w:rPr>
                <w:rFonts w:ascii="Times New Roman" w:eastAsia="Times New Roman" w:hAnsi="Times New Roman" w:cs="Times New Roman"/>
                <w:lang w:val="en-US"/>
              </w:rPr>
            </w:pPr>
            <w:r w:rsidRPr="00A54A77">
              <w:rPr>
                <w:rFonts w:ascii="Times New Roman" w:eastAsia="Times New Roman" w:hAnsi="Times New Roman" w:cs="Times New Roman"/>
                <w:lang w:val="en-US"/>
              </w:rPr>
              <w:t>lang</w:t>
            </w:r>
          </w:p>
        </w:tc>
        <w:tc>
          <w:tcPr>
            <w:tcW w:w="0" w:type="auto"/>
            <w:hideMark/>
          </w:tcPr>
          <w:p w:rsidR="00277B35" w:rsidRPr="00A54A77" w:rsidRDefault="00277B35" w:rsidP="000F01D8">
            <w:pPr>
              <w:spacing w:before="100" w:beforeAutospacing="1" w:after="100" w:afterAutospacing="1"/>
              <w:jc w:val="center"/>
              <w:cnfStyle w:val="100000000000"/>
              <w:rPr>
                <w:rFonts w:ascii="Times New Roman" w:eastAsia="Times New Roman" w:hAnsi="Times New Roman" w:cs="Times New Roman"/>
                <w:lang w:val="en-US"/>
              </w:rPr>
            </w:pPr>
            <w:r w:rsidRPr="00A54A77">
              <w:rPr>
                <w:rFonts w:ascii="Times New Roman" w:eastAsia="Times New Roman" w:hAnsi="Times New Roman" w:cs="Times New Roman"/>
                <w:lang w:val="en-US"/>
              </w:rPr>
              <w:t>Downloads</w:t>
            </w:r>
          </w:p>
        </w:tc>
      </w:tr>
      <w:tr w:rsidR="00277B35" w:rsidRPr="00A54A77" w:rsidTr="00277B35">
        <w:trPr>
          <w:cnfStyle w:val="00000010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hyperlink r:id="rId58" w:history="1">
              <w:r w:rsidRPr="00A54A77">
                <w:rPr>
                  <w:rFonts w:ascii="Times New Roman" w:eastAsia="Times New Roman" w:hAnsi="Times New Roman" w:cs="Times New Roman"/>
                  <w:color w:val="0000FF"/>
                  <w:u w:val="single"/>
                  <w:lang w:val="en-US"/>
                </w:rPr>
                <w:t>SQuAD-v1.1</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hyperlink r:id="rId59" w:history="1">
              <w:r w:rsidRPr="00A54A77">
                <w:rPr>
                  <w:rFonts w:ascii="Times New Roman" w:eastAsia="Times New Roman" w:hAnsi="Times New Roman" w:cs="Times New Roman"/>
                  <w:color w:val="0000FF"/>
                  <w:u w:val="single"/>
                  <w:lang w:val="en-US"/>
                </w:rPr>
                <w:t>DeepPavlov BERT</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en</w:t>
            </w:r>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806Mb</w:t>
            </w:r>
          </w:p>
        </w:tc>
      </w:tr>
      <w:tr w:rsidR="00277B35" w:rsidRPr="00A54A77" w:rsidTr="00277B35">
        <w:trPr>
          <w:cnfStyle w:val="00000001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hyperlink r:id="rId60" w:history="1">
              <w:r w:rsidRPr="00A54A77">
                <w:rPr>
                  <w:rFonts w:ascii="Times New Roman" w:eastAsia="Times New Roman" w:hAnsi="Times New Roman" w:cs="Times New Roman"/>
                  <w:color w:val="0000FF"/>
                  <w:u w:val="single"/>
                  <w:lang w:val="en-US"/>
                </w:rPr>
                <w:t>SQuAD-v1.1</w:t>
              </w:r>
            </w:hyperlink>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hyperlink r:id="rId61" w:history="1">
              <w:r w:rsidRPr="00A54A77">
                <w:rPr>
                  <w:rFonts w:ascii="Times New Roman" w:eastAsia="Times New Roman" w:hAnsi="Times New Roman" w:cs="Times New Roman"/>
                  <w:color w:val="0000FF"/>
                  <w:u w:val="single"/>
                  <w:lang w:val="en-US"/>
                </w:rPr>
                <w:t>DeepPavlov BERT on PyTorch</w:t>
              </w:r>
            </w:hyperlink>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en</w:t>
            </w:r>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1.1 Gb</w:t>
            </w:r>
          </w:p>
        </w:tc>
      </w:tr>
      <w:tr w:rsidR="00277B35" w:rsidRPr="00A54A77" w:rsidTr="00277B35">
        <w:trPr>
          <w:cnfStyle w:val="00000010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hyperlink r:id="rId62" w:history="1">
              <w:r w:rsidRPr="00A54A77">
                <w:rPr>
                  <w:rFonts w:ascii="Times New Roman" w:eastAsia="Times New Roman" w:hAnsi="Times New Roman" w:cs="Times New Roman"/>
                  <w:color w:val="0000FF"/>
                  <w:u w:val="single"/>
                  <w:lang w:val="en-US"/>
                </w:rPr>
                <w:t>SQuAD-v1.1</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hyperlink r:id="rId63" w:history="1">
              <w:r w:rsidRPr="00A54A77">
                <w:rPr>
                  <w:rFonts w:ascii="Times New Roman" w:eastAsia="Times New Roman" w:hAnsi="Times New Roman" w:cs="Times New Roman"/>
                  <w:color w:val="0000FF"/>
                  <w:u w:val="single"/>
                  <w:lang w:val="en-US"/>
                </w:rPr>
                <w:t>DeepPavlov R-Net</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en</w:t>
            </w:r>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~2.5Gb</w:t>
            </w:r>
          </w:p>
        </w:tc>
      </w:tr>
      <w:tr w:rsidR="00277B35" w:rsidRPr="00A54A77" w:rsidTr="00277B35">
        <w:trPr>
          <w:cnfStyle w:val="00000001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r w:rsidRPr="00A54A77">
              <w:rPr>
                <w:rFonts w:ascii="Times New Roman" w:eastAsia="Times New Roman" w:hAnsi="Times New Roman" w:cs="Times New Roman"/>
                <w:lang w:val="en-US"/>
              </w:rPr>
              <w:t>SDSJ Task B</w:t>
            </w:r>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hyperlink r:id="rId64" w:history="1">
              <w:r w:rsidRPr="00A54A77">
                <w:rPr>
                  <w:rFonts w:ascii="Times New Roman" w:eastAsia="Times New Roman" w:hAnsi="Times New Roman" w:cs="Times New Roman"/>
                  <w:color w:val="0000FF"/>
                  <w:u w:val="single"/>
                  <w:lang w:val="en-US"/>
                </w:rPr>
                <w:t>DeepPavlov RuBERT</w:t>
              </w:r>
            </w:hyperlink>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ru</w:t>
            </w:r>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1325Mb</w:t>
            </w:r>
          </w:p>
        </w:tc>
      </w:tr>
      <w:tr w:rsidR="00277B35" w:rsidRPr="00A54A77" w:rsidTr="00277B35">
        <w:trPr>
          <w:cnfStyle w:val="00000010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r w:rsidRPr="00A54A77">
              <w:rPr>
                <w:rFonts w:ascii="Times New Roman" w:eastAsia="Times New Roman" w:hAnsi="Times New Roman" w:cs="Times New Roman"/>
                <w:lang w:val="en-US"/>
              </w:rPr>
              <w:t>SDSJ Task B</w:t>
            </w:r>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hyperlink r:id="rId65" w:history="1">
              <w:r w:rsidRPr="00A54A77">
                <w:rPr>
                  <w:rFonts w:ascii="Times New Roman" w:eastAsia="Times New Roman" w:hAnsi="Times New Roman" w:cs="Times New Roman"/>
                  <w:color w:val="0000FF"/>
                  <w:u w:val="single"/>
                  <w:lang w:val="en-US"/>
                </w:rPr>
                <w:t>DeepPavlov multilingual BERT</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ru</w:t>
            </w:r>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1323Mb</w:t>
            </w:r>
          </w:p>
        </w:tc>
      </w:tr>
      <w:tr w:rsidR="00277B35" w:rsidRPr="00A54A77" w:rsidTr="00277B35">
        <w:trPr>
          <w:cnfStyle w:val="00000001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r w:rsidRPr="00A54A77">
              <w:rPr>
                <w:rFonts w:ascii="Times New Roman" w:eastAsia="Times New Roman" w:hAnsi="Times New Roman" w:cs="Times New Roman"/>
                <w:lang w:val="en-US"/>
              </w:rPr>
              <w:t>SDSJ Task B</w:t>
            </w:r>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hyperlink r:id="rId66" w:history="1">
              <w:r w:rsidRPr="00A54A77">
                <w:rPr>
                  <w:rFonts w:ascii="Times New Roman" w:eastAsia="Times New Roman" w:hAnsi="Times New Roman" w:cs="Times New Roman"/>
                  <w:color w:val="0000FF"/>
                  <w:u w:val="single"/>
                  <w:lang w:val="en-US"/>
                </w:rPr>
                <w:t>DeepPavlov R-Net</w:t>
              </w:r>
            </w:hyperlink>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ru</w:t>
            </w:r>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~5Gb</w:t>
            </w:r>
          </w:p>
        </w:tc>
      </w:tr>
      <w:tr w:rsidR="00277B35" w:rsidRPr="00A54A77" w:rsidTr="00277B35">
        <w:trPr>
          <w:cnfStyle w:val="00000010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hyperlink r:id="rId67" w:history="1">
              <w:r w:rsidRPr="00A54A77">
                <w:rPr>
                  <w:rFonts w:ascii="Times New Roman" w:eastAsia="Times New Roman" w:hAnsi="Times New Roman" w:cs="Times New Roman"/>
                  <w:color w:val="0000FF"/>
                  <w:u w:val="single"/>
                  <w:lang w:val="en-US"/>
                </w:rPr>
                <w:t>DRCD</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hyperlink r:id="rId68" w:history="1">
              <w:r w:rsidRPr="00A54A77">
                <w:rPr>
                  <w:rFonts w:ascii="Times New Roman" w:eastAsia="Times New Roman" w:hAnsi="Times New Roman" w:cs="Times New Roman"/>
                  <w:color w:val="0000FF"/>
                  <w:u w:val="single"/>
                  <w:lang w:val="en-US"/>
                </w:rPr>
                <w:t>DeepPavlov multilingual BERT</w:t>
              </w:r>
            </w:hyperlink>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ch</w:t>
            </w:r>
          </w:p>
        </w:tc>
        <w:tc>
          <w:tcPr>
            <w:tcW w:w="0" w:type="auto"/>
            <w:hideMark/>
          </w:tcPr>
          <w:p w:rsidR="00277B35" w:rsidRPr="00A54A77" w:rsidRDefault="00277B35" w:rsidP="000F01D8">
            <w:pPr>
              <w:spacing w:before="100" w:beforeAutospacing="1" w:after="100" w:afterAutospacing="1"/>
              <w:cnfStyle w:val="000000100000"/>
              <w:rPr>
                <w:rFonts w:ascii="Times New Roman" w:eastAsia="Times New Roman" w:hAnsi="Times New Roman" w:cs="Times New Roman"/>
                <w:lang w:val="en-US"/>
              </w:rPr>
            </w:pPr>
            <w:r w:rsidRPr="00A54A77">
              <w:rPr>
                <w:rFonts w:ascii="Times New Roman" w:eastAsia="Times New Roman" w:hAnsi="Times New Roman" w:cs="Times New Roman"/>
                <w:lang w:val="en-US"/>
              </w:rPr>
              <w:t>630Mb</w:t>
            </w:r>
          </w:p>
        </w:tc>
      </w:tr>
      <w:tr w:rsidR="00277B35" w:rsidRPr="00A54A77" w:rsidTr="00277B35">
        <w:trPr>
          <w:cnfStyle w:val="000000010000"/>
          <w:trHeight w:val="283"/>
          <w:jc w:val="center"/>
        </w:trPr>
        <w:tc>
          <w:tcPr>
            <w:cnfStyle w:val="001000000000"/>
            <w:tcW w:w="0" w:type="auto"/>
            <w:hideMark/>
          </w:tcPr>
          <w:p w:rsidR="00277B35" w:rsidRPr="00A54A77" w:rsidRDefault="00277B35" w:rsidP="000F01D8">
            <w:pPr>
              <w:spacing w:before="100" w:beforeAutospacing="1" w:after="100" w:afterAutospacing="1"/>
              <w:rPr>
                <w:rFonts w:ascii="Times New Roman" w:eastAsia="Times New Roman" w:hAnsi="Times New Roman" w:cs="Times New Roman"/>
                <w:lang w:val="en-US"/>
              </w:rPr>
            </w:pPr>
            <w:hyperlink r:id="rId69" w:history="1">
              <w:r w:rsidRPr="00A54A77">
                <w:rPr>
                  <w:rFonts w:ascii="Times New Roman" w:eastAsia="Times New Roman" w:hAnsi="Times New Roman" w:cs="Times New Roman"/>
                  <w:color w:val="0000FF"/>
                  <w:u w:val="single"/>
                  <w:lang w:val="en-US"/>
                </w:rPr>
                <w:t>DRCD</w:t>
              </w:r>
            </w:hyperlink>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hyperlink r:id="rId70" w:history="1">
              <w:r w:rsidRPr="00A54A77">
                <w:rPr>
                  <w:rFonts w:ascii="Times New Roman" w:eastAsia="Times New Roman" w:hAnsi="Times New Roman" w:cs="Times New Roman"/>
                  <w:color w:val="0000FF"/>
                  <w:u w:val="single"/>
                  <w:lang w:val="en-US"/>
                </w:rPr>
                <w:t>DeepPavlov Chinese BERT</w:t>
              </w:r>
            </w:hyperlink>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ch</w:t>
            </w:r>
          </w:p>
        </w:tc>
        <w:tc>
          <w:tcPr>
            <w:tcW w:w="0" w:type="auto"/>
            <w:hideMark/>
          </w:tcPr>
          <w:p w:rsidR="00277B35" w:rsidRPr="00A54A77" w:rsidRDefault="00277B35" w:rsidP="000F01D8">
            <w:pPr>
              <w:spacing w:before="100" w:beforeAutospacing="1" w:after="100" w:afterAutospacing="1"/>
              <w:cnfStyle w:val="000000010000"/>
              <w:rPr>
                <w:rFonts w:ascii="Times New Roman" w:eastAsia="Times New Roman" w:hAnsi="Times New Roman" w:cs="Times New Roman"/>
                <w:lang w:val="en-US"/>
              </w:rPr>
            </w:pPr>
            <w:r w:rsidRPr="00A54A77">
              <w:rPr>
                <w:rFonts w:ascii="Times New Roman" w:eastAsia="Times New Roman" w:hAnsi="Times New Roman" w:cs="Times New Roman"/>
                <w:lang w:val="en-US"/>
              </w:rPr>
              <w:t>362Mb</w:t>
            </w:r>
          </w:p>
        </w:tc>
      </w:tr>
    </w:tbl>
    <w:p w:rsidR="000F01D8" w:rsidRDefault="000F01D8" w:rsidP="00DE5E33"/>
    <w:p w:rsidR="00480EF5" w:rsidRDefault="00346F0F" w:rsidP="00480EF5">
      <w:pPr>
        <w:pStyle w:val="Heading3"/>
      </w:pPr>
      <w:hyperlink r:id="rId71" w:anchor="id24" w:history="1">
        <w:r w:rsidR="00480EF5" w:rsidRPr="00480EF5">
          <w:rPr>
            <w:rStyle w:val="Hyperlink"/>
            <w:color w:val="auto"/>
            <w:sz w:val="28"/>
            <w:szCs w:val="28"/>
            <w:u w:val="none"/>
          </w:rPr>
          <w:t>Morphological tagging model</w:t>
        </w:r>
      </w:hyperlink>
    </w:p>
    <w:p w:rsidR="000D607A" w:rsidRPr="000D607A" w:rsidRDefault="000D607A" w:rsidP="000D607A">
      <w:pPr>
        <w:rPr>
          <w:sz w:val="12"/>
          <w:szCs w:val="12"/>
        </w:rPr>
      </w:pPr>
    </w:p>
    <w:p w:rsidR="007F135B" w:rsidRPr="00744305" w:rsidRDefault="007C1143" w:rsidP="00744305">
      <w:pPr>
        <w:jc w:val="both"/>
        <w:rPr>
          <w:rFonts w:asciiTheme="majorBidi" w:hAnsiTheme="majorBidi" w:cstheme="majorBidi"/>
        </w:rPr>
      </w:pPr>
      <w:r w:rsidRPr="00744305">
        <w:rPr>
          <w:rFonts w:asciiTheme="majorBidi" w:hAnsiTheme="majorBidi" w:cstheme="majorBidi"/>
        </w:rPr>
        <w:t xml:space="preserve">We have a BERT-based model for Russian and character-based models for 11 languages. It is a state-of-the-art model for Russian and near state of the art for several other languages. Model takes as input tokenized sentences and outputs the corresponding sequence of morphological labels in </w:t>
      </w:r>
      <w:hyperlink r:id="rId72" w:history="1">
        <w:r w:rsidRPr="00744305">
          <w:rPr>
            <w:rStyle w:val="Hyperlink"/>
            <w:rFonts w:asciiTheme="majorBidi" w:hAnsiTheme="majorBidi" w:cstheme="majorBidi"/>
          </w:rPr>
          <w:t>UD format</w:t>
        </w:r>
      </w:hyperlink>
      <w:r w:rsidRPr="00744305">
        <w:rPr>
          <w:rFonts w:asciiTheme="majorBidi" w:hAnsiTheme="majorBidi" w:cstheme="majorBidi"/>
        </w:rPr>
        <w:t xml:space="preserve">. The table below contains word and sentence accuracy on UD2.0 datasets. </w:t>
      </w:r>
      <w:r w:rsidR="00744305" w:rsidRPr="00744305">
        <w:rPr>
          <w:rFonts w:asciiTheme="majorBidi" w:hAnsiTheme="majorBidi" w:cstheme="majorBidi"/>
        </w:rPr>
        <w:t>Morphological tagging is the task of assigning labels to a sequence of tokens that describe them morphologically. As compared to Part-of-speech tagging, morphological tagging also considers morphological features, such as case, gender or the tense of verbs.</w:t>
      </w:r>
    </w:p>
    <w:p w:rsidR="00E04238" w:rsidRPr="00E04238" w:rsidRDefault="00346F0F" w:rsidP="000D607A">
      <w:pPr>
        <w:pStyle w:val="Heading3"/>
        <w:spacing w:before="0"/>
        <w:rPr>
          <w:rFonts w:asciiTheme="majorBidi" w:hAnsiTheme="majorBidi"/>
          <w:color w:val="auto"/>
          <w:sz w:val="28"/>
          <w:szCs w:val="28"/>
        </w:rPr>
      </w:pPr>
      <w:hyperlink r:id="rId73" w:anchor="id25" w:history="1">
        <w:r w:rsidR="00E04238" w:rsidRPr="00E04238">
          <w:rPr>
            <w:rStyle w:val="Hyperlink"/>
            <w:rFonts w:asciiTheme="majorBidi" w:hAnsiTheme="majorBidi"/>
            <w:color w:val="auto"/>
            <w:sz w:val="28"/>
            <w:szCs w:val="28"/>
            <w:u w:val="none"/>
          </w:rPr>
          <w:t>Syntactic parsing model</w:t>
        </w:r>
      </w:hyperlink>
    </w:p>
    <w:p w:rsidR="00C57B11" w:rsidRPr="000D607A" w:rsidRDefault="00C57B11" w:rsidP="00DE5E33">
      <w:pPr>
        <w:rPr>
          <w:sz w:val="2"/>
          <w:szCs w:val="2"/>
        </w:rPr>
      </w:pPr>
    </w:p>
    <w:p w:rsidR="007F135B" w:rsidRPr="00744305" w:rsidRDefault="000C7560" w:rsidP="00DE5E33">
      <w:pPr>
        <w:rPr>
          <w:rFonts w:asciiTheme="majorBidi" w:hAnsiTheme="majorBidi" w:cstheme="majorBidi"/>
          <w:sz w:val="24"/>
          <w:szCs w:val="24"/>
        </w:rPr>
      </w:pPr>
      <w:r w:rsidRPr="00744305">
        <w:rPr>
          <w:rFonts w:asciiTheme="majorBidi" w:hAnsiTheme="majorBidi" w:cstheme="majorBidi"/>
          <w:sz w:val="24"/>
          <w:szCs w:val="24"/>
        </w:rPr>
        <w:t xml:space="preserve">We have a biaffine model for syntactic parsing based on RuBERT. It achieves the highest known labeled attachments score of 93.7% on </w:t>
      </w:r>
      <w:r w:rsidRPr="00744305">
        <w:rPr>
          <w:rStyle w:val="pre"/>
          <w:rFonts w:asciiTheme="majorBidi" w:hAnsiTheme="majorBidi" w:cstheme="majorBidi"/>
          <w:sz w:val="24"/>
          <w:szCs w:val="24"/>
        </w:rPr>
        <w:t>ru_syntagrus</w:t>
      </w:r>
      <w:r w:rsidRPr="00744305">
        <w:rPr>
          <w:rFonts w:asciiTheme="majorBidi" w:hAnsiTheme="majorBidi" w:cstheme="majorBidi"/>
          <w:sz w:val="24"/>
          <w:szCs w:val="24"/>
        </w:rPr>
        <w:t xml:space="preserve"> Russian corpus (version UD 2.3).</w:t>
      </w:r>
    </w:p>
    <w:p w:rsidR="000D607A" w:rsidRPr="000D607A" w:rsidRDefault="000D607A" w:rsidP="000D607A">
      <w:pPr>
        <w:pStyle w:val="Heading3"/>
        <w:spacing w:before="0"/>
        <w:rPr>
          <w:sz w:val="10"/>
          <w:szCs w:val="10"/>
        </w:rPr>
      </w:pPr>
    </w:p>
    <w:p w:rsidR="000C7560" w:rsidRDefault="00346F0F" w:rsidP="000D607A">
      <w:pPr>
        <w:pStyle w:val="Heading3"/>
        <w:spacing w:before="0"/>
      </w:pPr>
      <w:hyperlink r:id="rId74" w:anchor="id26" w:history="1">
        <w:r w:rsidR="000C7560" w:rsidRPr="0005653C">
          <w:rPr>
            <w:rStyle w:val="Hyperlink"/>
            <w:color w:val="auto"/>
            <w:sz w:val="28"/>
            <w:szCs w:val="28"/>
            <w:u w:val="none"/>
          </w:rPr>
          <w:t>Frequently Asked Questions (FAQ) model</w:t>
        </w:r>
      </w:hyperlink>
    </w:p>
    <w:p w:rsidR="00C57B11" w:rsidRPr="00C57B11" w:rsidRDefault="00C57B11" w:rsidP="00C57B11">
      <w:pPr>
        <w:rPr>
          <w:sz w:val="8"/>
          <w:szCs w:val="8"/>
        </w:rPr>
      </w:pPr>
    </w:p>
    <w:p w:rsidR="00692C5A" w:rsidRPr="00030F4A" w:rsidRDefault="006436F7" w:rsidP="001A6EDF">
      <w:pPr>
        <w:jc w:val="both"/>
        <w:rPr>
          <w:rFonts w:asciiTheme="majorBidi" w:hAnsiTheme="majorBidi" w:cstheme="majorBidi"/>
          <w:sz w:val="24"/>
          <w:szCs w:val="24"/>
        </w:rPr>
      </w:pPr>
      <w:r w:rsidRPr="00030F4A">
        <w:rPr>
          <w:rFonts w:asciiTheme="majorBidi" w:hAnsiTheme="majorBidi" w:cstheme="majorBidi"/>
          <w:sz w:val="24"/>
          <w:szCs w:val="24"/>
        </w:rPr>
        <w:t>Set of pipelines for FAQ task: classifying incoming question into set of known questions and return prepared answer. You can build different pipelines based on: tf-idf, weighted fasttext, cosine similarity, logistic regression.</w:t>
      </w:r>
    </w:p>
    <w:p w:rsidR="00692C5A" w:rsidRPr="005134C3" w:rsidRDefault="00346F0F" w:rsidP="00692C5A">
      <w:pPr>
        <w:pStyle w:val="Heading2"/>
        <w:rPr>
          <w:color w:val="auto"/>
          <w:sz w:val="28"/>
          <w:szCs w:val="28"/>
        </w:rPr>
      </w:pPr>
      <w:hyperlink r:id="rId75" w:anchor="id32" w:history="1">
        <w:r w:rsidR="00692C5A" w:rsidRPr="005134C3">
          <w:rPr>
            <w:rStyle w:val="Hyperlink"/>
            <w:color w:val="auto"/>
            <w:sz w:val="28"/>
            <w:szCs w:val="28"/>
            <w:u w:val="none"/>
          </w:rPr>
          <w:t>Embeddings</w:t>
        </w:r>
      </w:hyperlink>
    </w:p>
    <w:p w:rsidR="00692C5A" w:rsidRPr="005134C3" w:rsidRDefault="00346F0F" w:rsidP="00692C5A">
      <w:pPr>
        <w:pStyle w:val="Heading3"/>
        <w:rPr>
          <w:color w:val="auto"/>
          <w:sz w:val="24"/>
          <w:szCs w:val="24"/>
        </w:rPr>
      </w:pPr>
      <w:hyperlink r:id="rId76" w:anchor="id33" w:history="1">
        <w:r w:rsidR="00692C5A" w:rsidRPr="005134C3">
          <w:rPr>
            <w:rStyle w:val="Hyperlink"/>
            <w:color w:val="auto"/>
            <w:sz w:val="24"/>
            <w:szCs w:val="24"/>
            <w:u w:val="none"/>
          </w:rPr>
          <w:t>Pre-trained embeddings</w:t>
        </w:r>
      </w:hyperlink>
    </w:p>
    <w:p w:rsidR="00692C5A" w:rsidRDefault="00692C5A" w:rsidP="001A6EDF">
      <w:pPr>
        <w:pStyle w:val="NormalWeb"/>
        <w:jc w:val="both"/>
      </w:pPr>
      <w:r>
        <w:t xml:space="preserve">Word vectors for the Russian language trained on joint </w:t>
      </w:r>
      <w:hyperlink r:id="rId77" w:history="1">
        <w:r>
          <w:rPr>
            <w:rStyle w:val="Hyperlink"/>
          </w:rPr>
          <w:t>Russian Wikipedia</w:t>
        </w:r>
      </w:hyperlink>
      <w:r>
        <w:t xml:space="preserve"> and </w:t>
      </w:r>
      <w:hyperlink r:id="rId78" w:history="1">
        <w:r>
          <w:rPr>
            <w:rStyle w:val="Hyperlink"/>
          </w:rPr>
          <w:t>Lenta.ru</w:t>
        </w:r>
      </w:hyperlink>
      <w:r>
        <w:t xml:space="preserve"> corpora.</w:t>
      </w:r>
    </w:p>
    <w:p w:rsidR="00692C5A" w:rsidRPr="005134C3" w:rsidRDefault="00346F0F" w:rsidP="00692C5A">
      <w:pPr>
        <w:pStyle w:val="Heading2"/>
        <w:rPr>
          <w:color w:val="auto"/>
        </w:rPr>
      </w:pPr>
      <w:hyperlink r:id="rId79" w:anchor="id34" w:history="1">
        <w:r w:rsidR="00692C5A" w:rsidRPr="005134C3">
          <w:rPr>
            <w:rStyle w:val="Hyperlink"/>
            <w:color w:val="auto"/>
            <w:u w:val="none"/>
          </w:rPr>
          <w:t>Examples of some models</w:t>
        </w:r>
      </w:hyperlink>
    </w:p>
    <w:p w:rsidR="00692C5A" w:rsidRPr="00692C5A" w:rsidRDefault="00692C5A" w:rsidP="002D3DF0">
      <w:pPr>
        <w:numPr>
          <w:ilvl w:val="0"/>
          <w:numId w:val="5"/>
        </w:numPr>
        <w:spacing w:before="100" w:beforeAutospacing="1" w:after="0" w:line="240" w:lineRule="auto"/>
        <w:rPr>
          <w:rFonts w:ascii="Times New Roman" w:eastAsia="Times New Roman" w:hAnsi="Times New Roman" w:cs="Times New Roman"/>
          <w:sz w:val="24"/>
          <w:szCs w:val="24"/>
          <w:lang w:val="en-US"/>
        </w:rPr>
      </w:pPr>
      <w:r w:rsidRPr="00692C5A">
        <w:rPr>
          <w:rFonts w:ascii="Times New Roman" w:eastAsia="Times New Roman" w:hAnsi="Times New Roman" w:cs="Times New Roman"/>
          <w:sz w:val="24"/>
          <w:szCs w:val="24"/>
          <w:lang w:val="en-US"/>
        </w:rPr>
        <w:t>Run goal-oriented bot with Telegram interface:</w:t>
      </w:r>
    </w:p>
    <w:p w:rsidR="00692C5A" w:rsidRPr="00692C5A" w:rsidRDefault="00692C5A" w:rsidP="002D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692C5A">
        <w:rPr>
          <w:rFonts w:ascii="Courier New" w:eastAsia="Times New Roman" w:hAnsi="Courier New" w:cs="Courier New"/>
          <w:sz w:val="20"/>
          <w:szCs w:val="20"/>
          <w:lang w:val="en-US"/>
        </w:rPr>
        <w:t>python -m deeppavlov telegram gobot_dstc2 -d -t &lt;TELEGRAM_TOKEN&gt;</w:t>
      </w:r>
    </w:p>
    <w:p w:rsidR="00692C5A" w:rsidRPr="00692C5A" w:rsidRDefault="00692C5A" w:rsidP="002D3DF0">
      <w:pPr>
        <w:numPr>
          <w:ilvl w:val="0"/>
          <w:numId w:val="5"/>
        </w:numPr>
        <w:spacing w:before="100" w:beforeAutospacing="1" w:after="0" w:line="240" w:lineRule="auto"/>
        <w:rPr>
          <w:rFonts w:ascii="Times New Roman" w:eastAsia="Times New Roman" w:hAnsi="Times New Roman" w:cs="Times New Roman"/>
          <w:sz w:val="24"/>
          <w:szCs w:val="24"/>
          <w:lang w:val="en-US"/>
        </w:rPr>
      </w:pPr>
      <w:r w:rsidRPr="00692C5A">
        <w:rPr>
          <w:rFonts w:ascii="Times New Roman" w:eastAsia="Times New Roman" w:hAnsi="Times New Roman" w:cs="Times New Roman"/>
          <w:sz w:val="24"/>
          <w:szCs w:val="24"/>
          <w:lang w:val="en-US"/>
        </w:rPr>
        <w:t>Run goal-oriented bot with console interface:</w:t>
      </w:r>
    </w:p>
    <w:p w:rsidR="00692C5A" w:rsidRPr="00692C5A" w:rsidRDefault="00692C5A" w:rsidP="002D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692C5A">
        <w:rPr>
          <w:rFonts w:ascii="Courier New" w:eastAsia="Times New Roman" w:hAnsi="Courier New" w:cs="Courier New"/>
          <w:sz w:val="20"/>
          <w:szCs w:val="20"/>
          <w:lang w:val="en-US"/>
        </w:rPr>
        <w:t>python -m deeppavlov interact gobot_dstc2 -d</w:t>
      </w:r>
    </w:p>
    <w:p w:rsidR="00692C5A" w:rsidRPr="00692C5A" w:rsidRDefault="00692C5A" w:rsidP="002D3DF0">
      <w:pPr>
        <w:numPr>
          <w:ilvl w:val="0"/>
          <w:numId w:val="5"/>
        </w:numPr>
        <w:spacing w:before="100" w:beforeAutospacing="1" w:after="0" w:line="240" w:lineRule="auto"/>
        <w:rPr>
          <w:rFonts w:ascii="Times New Roman" w:eastAsia="Times New Roman" w:hAnsi="Times New Roman" w:cs="Times New Roman"/>
          <w:sz w:val="24"/>
          <w:szCs w:val="24"/>
          <w:lang w:val="en-US"/>
        </w:rPr>
      </w:pPr>
      <w:r w:rsidRPr="00692C5A">
        <w:rPr>
          <w:rFonts w:ascii="Times New Roman" w:eastAsia="Times New Roman" w:hAnsi="Times New Roman" w:cs="Times New Roman"/>
          <w:sz w:val="24"/>
          <w:szCs w:val="24"/>
          <w:lang w:val="en-US"/>
        </w:rPr>
        <w:t>Run goal-oriented bot with REST API:</w:t>
      </w:r>
    </w:p>
    <w:p w:rsidR="00692C5A" w:rsidRPr="00692C5A" w:rsidRDefault="00692C5A" w:rsidP="002D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692C5A">
        <w:rPr>
          <w:rFonts w:ascii="Courier New" w:eastAsia="Times New Roman" w:hAnsi="Courier New" w:cs="Courier New"/>
          <w:sz w:val="20"/>
          <w:szCs w:val="20"/>
          <w:lang w:val="en-US"/>
        </w:rPr>
        <w:t>python -m deeppavlov riseapi gobot_dstc2 -d</w:t>
      </w:r>
    </w:p>
    <w:p w:rsidR="00692C5A" w:rsidRPr="00692C5A" w:rsidRDefault="00692C5A" w:rsidP="002D3DF0">
      <w:pPr>
        <w:numPr>
          <w:ilvl w:val="0"/>
          <w:numId w:val="5"/>
        </w:numPr>
        <w:spacing w:before="100" w:beforeAutospacing="1" w:after="0" w:line="240" w:lineRule="auto"/>
        <w:rPr>
          <w:rFonts w:ascii="Times New Roman" w:eastAsia="Times New Roman" w:hAnsi="Times New Roman" w:cs="Times New Roman"/>
          <w:sz w:val="24"/>
          <w:szCs w:val="24"/>
          <w:lang w:val="en-US"/>
        </w:rPr>
      </w:pPr>
      <w:r w:rsidRPr="00692C5A">
        <w:rPr>
          <w:rFonts w:ascii="Times New Roman" w:eastAsia="Times New Roman" w:hAnsi="Times New Roman" w:cs="Times New Roman"/>
          <w:sz w:val="24"/>
          <w:szCs w:val="24"/>
          <w:lang w:val="en-US"/>
        </w:rPr>
        <w:t>Run slot-filling model with Telegram interface:</w:t>
      </w:r>
    </w:p>
    <w:p w:rsidR="00692C5A" w:rsidRPr="00692C5A" w:rsidRDefault="00692C5A" w:rsidP="002D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692C5A">
        <w:rPr>
          <w:rFonts w:ascii="Courier New" w:eastAsia="Times New Roman" w:hAnsi="Courier New" w:cs="Courier New"/>
          <w:sz w:val="20"/>
          <w:szCs w:val="20"/>
          <w:lang w:val="en-US"/>
        </w:rPr>
        <w:t>python -m deeppavlov telegram slotfill_dstc2 -d -t &lt;TELEGRAM_TOKEN&gt;</w:t>
      </w:r>
    </w:p>
    <w:p w:rsidR="00692C5A" w:rsidRPr="00692C5A" w:rsidRDefault="00692C5A" w:rsidP="002D3DF0">
      <w:pPr>
        <w:numPr>
          <w:ilvl w:val="0"/>
          <w:numId w:val="5"/>
        </w:numPr>
        <w:spacing w:before="100" w:beforeAutospacing="1" w:after="0" w:line="240" w:lineRule="auto"/>
        <w:rPr>
          <w:rFonts w:ascii="Times New Roman" w:eastAsia="Times New Roman" w:hAnsi="Times New Roman" w:cs="Times New Roman"/>
          <w:sz w:val="24"/>
          <w:szCs w:val="24"/>
          <w:lang w:val="en-US"/>
        </w:rPr>
      </w:pPr>
      <w:r w:rsidRPr="00692C5A">
        <w:rPr>
          <w:rFonts w:ascii="Times New Roman" w:eastAsia="Times New Roman" w:hAnsi="Times New Roman" w:cs="Times New Roman"/>
          <w:sz w:val="24"/>
          <w:szCs w:val="24"/>
          <w:lang w:val="en-US"/>
        </w:rPr>
        <w:t>Run slot-filling model with console interface:</w:t>
      </w:r>
    </w:p>
    <w:p w:rsidR="00692C5A" w:rsidRPr="00692C5A" w:rsidRDefault="00692C5A" w:rsidP="002D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692C5A">
        <w:rPr>
          <w:rFonts w:ascii="Courier New" w:eastAsia="Times New Roman" w:hAnsi="Courier New" w:cs="Courier New"/>
          <w:sz w:val="20"/>
          <w:szCs w:val="20"/>
          <w:lang w:val="en-US"/>
        </w:rPr>
        <w:t>python -m deeppavlov interact slotfill_dstc2 -d</w:t>
      </w:r>
    </w:p>
    <w:p w:rsidR="00692C5A" w:rsidRPr="00692C5A" w:rsidRDefault="00692C5A" w:rsidP="002D3DF0">
      <w:pPr>
        <w:numPr>
          <w:ilvl w:val="0"/>
          <w:numId w:val="5"/>
        </w:numPr>
        <w:spacing w:before="100" w:beforeAutospacing="1" w:after="0" w:line="240" w:lineRule="auto"/>
        <w:rPr>
          <w:rFonts w:ascii="Times New Roman" w:eastAsia="Times New Roman" w:hAnsi="Times New Roman" w:cs="Times New Roman"/>
          <w:sz w:val="24"/>
          <w:szCs w:val="24"/>
          <w:lang w:val="en-US"/>
        </w:rPr>
      </w:pPr>
      <w:r w:rsidRPr="00692C5A">
        <w:rPr>
          <w:rFonts w:ascii="Times New Roman" w:eastAsia="Times New Roman" w:hAnsi="Times New Roman" w:cs="Times New Roman"/>
          <w:sz w:val="24"/>
          <w:szCs w:val="24"/>
          <w:lang w:val="en-US"/>
        </w:rPr>
        <w:t>Run slot-filling model with REST API:</w:t>
      </w:r>
    </w:p>
    <w:p w:rsidR="0049343C" w:rsidRPr="00C46B1D" w:rsidRDefault="00692C5A" w:rsidP="002D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692C5A">
        <w:rPr>
          <w:rFonts w:ascii="Courier New" w:eastAsia="Times New Roman" w:hAnsi="Courier New" w:cs="Courier New"/>
          <w:sz w:val="20"/>
          <w:szCs w:val="20"/>
          <w:lang w:val="en-US"/>
        </w:rPr>
        <w:t>python -m deeppavlov riseapi slotfill_dstc2 -d</w:t>
      </w:r>
    </w:p>
    <w:p w:rsidR="005134C3" w:rsidRPr="005134C3" w:rsidRDefault="005134C3" w:rsidP="002D3DF0">
      <w:pPr>
        <w:spacing w:before="100" w:beforeAutospacing="1" w:after="0" w:line="240" w:lineRule="auto"/>
        <w:outlineLvl w:val="0"/>
        <w:rPr>
          <w:rFonts w:ascii="Times New Roman" w:eastAsia="Times New Roman" w:hAnsi="Times New Roman" w:cs="Times New Roman"/>
          <w:b/>
          <w:bCs/>
          <w:kern w:val="36"/>
          <w:sz w:val="48"/>
          <w:szCs w:val="48"/>
          <w:lang w:val="en-US"/>
        </w:rPr>
      </w:pPr>
      <w:r w:rsidRPr="005134C3">
        <w:rPr>
          <w:rFonts w:ascii="Times New Roman" w:eastAsia="Times New Roman" w:hAnsi="Times New Roman" w:cs="Times New Roman"/>
          <w:b/>
          <w:bCs/>
          <w:kern w:val="36"/>
          <w:sz w:val="48"/>
          <w:szCs w:val="48"/>
          <w:lang w:val="en-US"/>
        </w:rPr>
        <w:t>Pre-trained embeddings</w:t>
      </w:r>
    </w:p>
    <w:p w:rsidR="0049343C" w:rsidRDefault="005134C3" w:rsidP="005134C3">
      <w:pPr>
        <w:pStyle w:val="ListParagraph"/>
        <w:numPr>
          <w:ilvl w:val="0"/>
          <w:numId w:val="6"/>
        </w:numPr>
        <w:rPr>
          <w:noProof/>
          <w:lang w:val="en-US"/>
        </w:rPr>
      </w:pPr>
      <w:r>
        <w:rPr>
          <w:noProof/>
          <w:lang w:val="en-US"/>
        </w:rPr>
        <w:t>BERT</w:t>
      </w:r>
    </w:p>
    <w:p w:rsidR="005134C3" w:rsidRDefault="005134C3" w:rsidP="005134C3">
      <w:pPr>
        <w:pStyle w:val="ListParagraph"/>
        <w:numPr>
          <w:ilvl w:val="0"/>
          <w:numId w:val="6"/>
        </w:numPr>
        <w:rPr>
          <w:noProof/>
          <w:lang w:val="en-US"/>
        </w:rPr>
      </w:pPr>
      <w:r>
        <w:rPr>
          <w:noProof/>
          <w:lang w:val="en-US"/>
        </w:rPr>
        <w:t>ELMO</w:t>
      </w:r>
    </w:p>
    <w:p w:rsidR="005134C3" w:rsidRPr="005134C3" w:rsidRDefault="005134C3" w:rsidP="005134C3">
      <w:pPr>
        <w:pStyle w:val="ListParagraph"/>
        <w:numPr>
          <w:ilvl w:val="0"/>
          <w:numId w:val="6"/>
        </w:numPr>
        <w:rPr>
          <w:noProof/>
          <w:lang w:val="en-US"/>
        </w:rPr>
      </w:pPr>
      <w:r>
        <w:rPr>
          <w:noProof/>
          <w:lang w:val="en-US"/>
        </w:rPr>
        <w:t>FastText</w:t>
      </w:r>
    </w:p>
    <w:p w:rsidR="00E051F5" w:rsidRDefault="00E051F5" w:rsidP="002D3DF0">
      <w:pPr>
        <w:pStyle w:val="NormalWeb"/>
        <w:spacing w:after="0" w:afterAutospacing="0"/>
      </w:pPr>
      <w:r>
        <w:t>BERT Embedding:</w:t>
      </w:r>
    </w:p>
    <w:p w:rsidR="00E051F5" w:rsidRDefault="00E051F5" w:rsidP="002D3DF0">
      <w:pPr>
        <w:pStyle w:val="NormalWeb"/>
        <w:spacing w:before="0" w:beforeAutospacing="0" w:after="0" w:afterAutospacing="0"/>
      </w:pPr>
      <w:r>
        <w:t>We are publishing several pre-trained BERT models:</w:t>
      </w:r>
    </w:p>
    <w:p w:rsidR="00E051F5" w:rsidRDefault="00E051F5" w:rsidP="002D3DF0">
      <w:pPr>
        <w:pStyle w:val="NormalWeb"/>
        <w:numPr>
          <w:ilvl w:val="0"/>
          <w:numId w:val="7"/>
        </w:numPr>
        <w:spacing w:before="0" w:beforeAutospacing="0"/>
      </w:pPr>
      <w:r>
        <w:t>RuBERT for Russian language</w:t>
      </w:r>
    </w:p>
    <w:p w:rsidR="00E051F5" w:rsidRDefault="00E051F5" w:rsidP="00E051F5">
      <w:pPr>
        <w:pStyle w:val="NormalWeb"/>
        <w:numPr>
          <w:ilvl w:val="0"/>
          <w:numId w:val="7"/>
        </w:numPr>
      </w:pPr>
      <w:r>
        <w:t>Slavic BERT for Bulgarian, Czech, Polish, and Russian</w:t>
      </w:r>
    </w:p>
    <w:p w:rsidR="00E051F5" w:rsidRDefault="00E051F5" w:rsidP="00E051F5">
      <w:pPr>
        <w:pStyle w:val="NormalWeb"/>
        <w:numPr>
          <w:ilvl w:val="0"/>
          <w:numId w:val="7"/>
        </w:numPr>
      </w:pPr>
      <w:r>
        <w:t>Conversational BERT for informal English</w:t>
      </w:r>
    </w:p>
    <w:p w:rsidR="00E051F5" w:rsidRDefault="00E051F5" w:rsidP="00E051F5">
      <w:pPr>
        <w:pStyle w:val="NormalWeb"/>
        <w:numPr>
          <w:ilvl w:val="0"/>
          <w:numId w:val="7"/>
        </w:numPr>
      </w:pPr>
      <w:r>
        <w:t>Conversational BERT for informal Russian</w:t>
      </w:r>
    </w:p>
    <w:p w:rsidR="00E051F5" w:rsidRDefault="00E051F5" w:rsidP="00E051F5">
      <w:pPr>
        <w:pStyle w:val="NormalWeb"/>
        <w:numPr>
          <w:ilvl w:val="0"/>
          <w:numId w:val="7"/>
        </w:numPr>
      </w:pPr>
      <w:r>
        <w:t>Sentence Multilingual BERT for encoding sentences in 101 languages</w:t>
      </w:r>
    </w:p>
    <w:p w:rsidR="00E051F5" w:rsidRDefault="00E051F5" w:rsidP="00E051F5">
      <w:pPr>
        <w:pStyle w:val="NormalWeb"/>
        <w:numPr>
          <w:ilvl w:val="0"/>
          <w:numId w:val="7"/>
        </w:numPr>
      </w:pPr>
      <w:r>
        <w:t>Sentence RuBERT for encoding sentences in Russian</w:t>
      </w:r>
    </w:p>
    <w:p w:rsidR="0049343C" w:rsidRDefault="005B0DCD" w:rsidP="002D3DF0">
      <w:pPr>
        <w:spacing w:after="0"/>
        <w:rPr>
          <w:noProof/>
          <w:lang w:val="en-US"/>
        </w:rPr>
      </w:pPr>
      <w:r w:rsidRPr="005B0DCD">
        <w:rPr>
          <w:rFonts w:asciiTheme="majorBidi" w:hAnsiTheme="majorBidi" w:cstheme="majorBidi"/>
          <w:b/>
          <w:bCs/>
          <w:noProof/>
          <w:sz w:val="28"/>
          <w:szCs w:val="28"/>
          <w:lang w:val="en-US"/>
        </w:rPr>
        <w:t>ELMO</w:t>
      </w:r>
      <w:r w:rsidR="00BF3407">
        <w:rPr>
          <w:rFonts w:asciiTheme="majorBidi" w:hAnsiTheme="majorBidi" w:cstheme="majorBidi"/>
          <w:noProof/>
          <w:sz w:val="28"/>
          <w:szCs w:val="28"/>
          <w:lang w:val="en-US"/>
        </w:rPr>
        <w:t>:</w:t>
      </w:r>
    </w:p>
    <w:p w:rsidR="005B0DCD" w:rsidRPr="00B6208B" w:rsidRDefault="005B0DCD" w:rsidP="002D3DF0">
      <w:pPr>
        <w:spacing w:after="0"/>
        <w:jc w:val="both"/>
        <w:rPr>
          <w:rFonts w:asciiTheme="majorBidi" w:hAnsiTheme="majorBidi" w:cstheme="majorBidi"/>
        </w:rPr>
      </w:pPr>
      <w:r w:rsidRPr="00B6208B">
        <w:rPr>
          <w:rFonts w:asciiTheme="majorBidi" w:hAnsiTheme="majorBidi" w:cstheme="majorBidi"/>
        </w:rPr>
        <w:t xml:space="preserve">We are publishing </w:t>
      </w:r>
      <w:hyperlink r:id="rId80" w:anchor="deeppavlov.models.embedders.elmo_embedder.ELMoEmbedder" w:tooltip="deeppavlov.models.embedders.elmo_embedder.ELMoEmbedder" w:history="1">
        <w:r w:rsidRPr="00B6208B">
          <w:rPr>
            <w:rStyle w:val="pre"/>
            <w:rFonts w:asciiTheme="majorBidi" w:hAnsiTheme="majorBidi" w:cstheme="majorBidi"/>
            <w:color w:val="0000FF"/>
            <w:sz w:val="20"/>
            <w:szCs w:val="20"/>
            <w:u w:val="single"/>
          </w:rPr>
          <w:t>Russian</w:t>
        </w:r>
        <w:r w:rsidRPr="00B6208B">
          <w:rPr>
            <w:rStyle w:val="HTMLCode"/>
            <w:rFonts w:asciiTheme="majorBidi" w:eastAsiaTheme="minorHAnsi" w:hAnsiTheme="majorBidi" w:cstheme="majorBidi"/>
            <w:color w:val="0000FF"/>
            <w:u w:val="single"/>
          </w:rPr>
          <w:t xml:space="preserve"> </w:t>
        </w:r>
        <w:r w:rsidRPr="00B6208B">
          <w:rPr>
            <w:rStyle w:val="pre"/>
            <w:rFonts w:asciiTheme="majorBidi" w:hAnsiTheme="majorBidi" w:cstheme="majorBidi"/>
            <w:color w:val="0000FF"/>
            <w:sz w:val="20"/>
            <w:szCs w:val="20"/>
            <w:u w:val="single"/>
          </w:rPr>
          <w:t>language</w:t>
        </w:r>
        <w:r w:rsidRPr="00B6208B">
          <w:rPr>
            <w:rStyle w:val="HTMLCode"/>
            <w:rFonts w:asciiTheme="majorBidi" w:eastAsiaTheme="minorHAnsi" w:hAnsiTheme="majorBidi" w:cstheme="majorBidi"/>
            <w:color w:val="0000FF"/>
            <w:u w:val="single"/>
          </w:rPr>
          <w:t xml:space="preserve"> </w:t>
        </w:r>
        <w:r w:rsidRPr="00B6208B">
          <w:rPr>
            <w:rStyle w:val="pre"/>
            <w:rFonts w:asciiTheme="majorBidi" w:hAnsiTheme="majorBidi" w:cstheme="majorBidi"/>
            <w:color w:val="0000FF"/>
            <w:sz w:val="20"/>
            <w:szCs w:val="20"/>
            <w:u w:val="single"/>
          </w:rPr>
          <w:t>ELMo</w:t>
        </w:r>
        <w:r w:rsidRPr="00B6208B">
          <w:rPr>
            <w:rStyle w:val="HTMLCode"/>
            <w:rFonts w:asciiTheme="majorBidi" w:eastAsiaTheme="minorHAnsi" w:hAnsiTheme="majorBidi" w:cstheme="majorBidi"/>
            <w:color w:val="0000FF"/>
            <w:u w:val="single"/>
          </w:rPr>
          <w:t xml:space="preserve"> </w:t>
        </w:r>
        <w:r w:rsidRPr="00B6208B">
          <w:rPr>
            <w:rStyle w:val="pre"/>
            <w:rFonts w:asciiTheme="majorBidi" w:hAnsiTheme="majorBidi" w:cstheme="majorBidi"/>
            <w:color w:val="0000FF"/>
            <w:sz w:val="20"/>
            <w:szCs w:val="20"/>
            <w:u w:val="single"/>
          </w:rPr>
          <w:t>embeddings</w:t>
        </w:r>
        <w:r w:rsidRPr="00B6208B">
          <w:rPr>
            <w:rStyle w:val="HTMLCode"/>
            <w:rFonts w:asciiTheme="majorBidi" w:eastAsiaTheme="minorHAnsi" w:hAnsiTheme="majorBidi" w:cstheme="majorBidi"/>
            <w:color w:val="0000FF"/>
            <w:u w:val="single"/>
          </w:rPr>
          <w:t xml:space="preserve"> </w:t>
        </w:r>
        <w:r w:rsidRPr="00B6208B">
          <w:rPr>
            <w:rStyle w:val="pre"/>
            <w:rFonts w:asciiTheme="majorBidi" w:hAnsiTheme="majorBidi" w:cstheme="majorBidi"/>
            <w:color w:val="0000FF"/>
            <w:sz w:val="20"/>
            <w:szCs w:val="20"/>
            <w:u w:val="single"/>
          </w:rPr>
          <w:t>model</w:t>
        </w:r>
      </w:hyperlink>
      <w:r w:rsidRPr="00B6208B">
        <w:rPr>
          <w:rFonts w:asciiTheme="majorBidi" w:hAnsiTheme="majorBidi" w:cstheme="majorBidi"/>
        </w:rPr>
        <w:t xml:space="preserve"> for tensorflow-hub and </w:t>
      </w:r>
      <w:hyperlink r:id="rId81" w:anchor="deeppavlov.models.elmo.elmo.ELMo" w:tooltip="deeppavlov.models.elmo.elmo.ELMo" w:history="1">
        <w:r w:rsidRPr="00B6208B">
          <w:rPr>
            <w:rStyle w:val="pre"/>
            <w:rFonts w:asciiTheme="majorBidi" w:hAnsiTheme="majorBidi" w:cstheme="majorBidi"/>
            <w:color w:val="0000FF"/>
            <w:sz w:val="20"/>
            <w:szCs w:val="20"/>
            <w:u w:val="single"/>
          </w:rPr>
          <w:t>LM</w:t>
        </w:r>
        <w:r w:rsidRPr="00B6208B">
          <w:rPr>
            <w:rStyle w:val="HTMLCode"/>
            <w:rFonts w:asciiTheme="majorBidi" w:eastAsiaTheme="minorHAnsi" w:hAnsiTheme="majorBidi" w:cstheme="majorBidi"/>
            <w:color w:val="0000FF"/>
            <w:u w:val="single"/>
          </w:rPr>
          <w:t xml:space="preserve"> </w:t>
        </w:r>
        <w:r w:rsidRPr="00B6208B">
          <w:rPr>
            <w:rStyle w:val="pre"/>
            <w:rFonts w:asciiTheme="majorBidi" w:hAnsiTheme="majorBidi" w:cstheme="majorBidi"/>
            <w:color w:val="0000FF"/>
            <w:sz w:val="20"/>
            <w:szCs w:val="20"/>
            <w:u w:val="single"/>
          </w:rPr>
          <w:t>model</w:t>
        </w:r>
      </w:hyperlink>
      <w:r w:rsidRPr="00B6208B">
        <w:rPr>
          <w:rFonts w:asciiTheme="majorBidi" w:hAnsiTheme="majorBidi" w:cstheme="majorBidi"/>
        </w:rPr>
        <w:t xml:space="preserve"> for training and fine-tuning ELMo as LM model.</w:t>
      </w:r>
    </w:p>
    <w:p w:rsidR="005B0DCD" w:rsidRPr="00B6208B" w:rsidRDefault="005B0DCD" w:rsidP="002D3DF0">
      <w:pPr>
        <w:spacing w:after="0"/>
        <w:jc w:val="both"/>
        <w:rPr>
          <w:rFonts w:asciiTheme="majorBidi" w:hAnsiTheme="majorBidi" w:cstheme="majorBidi"/>
        </w:rPr>
      </w:pPr>
      <w:r w:rsidRPr="00B6208B">
        <w:rPr>
          <w:rFonts w:asciiTheme="majorBidi" w:hAnsiTheme="majorBidi" w:cstheme="majorBidi"/>
        </w:rPr>
        <w:t xml:space="preserve">ELMo (Embeddings from Language Models) representations are pre-trained contextual representations from large-scale bidirectional language models. See a paper </w:t>
      </w:r>
      <w:hyperlink r:id="rId82" w:history="1">
        <w:r w:rsidRPr="00B6208B">
          <w:rPr>
            <w:rStyle w:val="Hyperlink"/>
            <w:rFonts w:asciiTheme="majorBidi" w:hAnsiTheme="majorBidi" w:cstheme="majorBidi"/>
          </w:rPr>
          <w:t>Deep contextualized word representations</w:t>
        </w:r>
      </w:hyperlink>
      <w:r w:rsidRPr="00B6208B">
        <w:rPr>
          <w:rFonts w:asciiTheme="majorBidi" w:hAnsiTheme="majorBidi" w:cstheme="majorBidi"/>
        </w:rPr>
        <w:t xml:space="preserve"> for more information about the algorithm and a detailed analysis.</w:t>
      </w:r>
    </w:p>
    <w:p w:rsidR="005B0DCD" w:rsidRPr="005B0DCD" w:rsidRDefault="005B0DCD" w:rsidP="005B0DCD">
      <w:pPr>
        <w:pStyle w:val="Heading2"/>
        <w:rPr>
          <w:color w:val="auto"/>
          <w:sz w:val="28"/>
          <w:szCs w:val="28"/>
        </w:rPr>
      </w:pPr>
      <w:r w:rsidRPr="005B0DCD">
        <w:rPr>
          <w:color w:val="auto"/>
          <w:sz w:val="28"/>
          <w:szCs w:val="28"/>
        </w:rPr>
        <w:t>fastText</w:t>
      </w:r>
      <w:r>
        <w:rPr>
          <w:color w:val="auto"/>
          <w:sz w:val="28"/>
          <w:szCs w:val="28"/>
        </w:rPr>
        <w:t>:</w:t>
      </w:r>
    </w:p>
    <w:p w:rsidR="005B0DCD" w:rsidRDefault="005B0DCD" w:rsidP="002D3DF0">
      <w:pPr>
        <w:pStyle w:val="NormalWeb"/>
        <w:spacing w:before="0" w:beforeAutospacing="0" w:after="0" w:afterAutospacing="0"/>
        <w:jc w:val="both"/>
      </w:pPr>
      <w:r>
        <w:t xml:space="preserve">We are publishing pre-trained word vectors for Russian language. Several models were trained on joint </w:t>
      </w:r>
      <w:hyperlink r:id="rId83" w:history="1">
        <w:r>
          <w:rPr>
            <w:rStyle w:val="Hyperlink"/>
          </w:rPr>
          <w:t>Russian Wikipedia</w:t>
        </w:r>
      </w:hyperlink>
      <w:r>
        <w:t xml:space="preserve"> and </w:t>
      </w:r>
      <w:hyperlink r:id="rId84" w:history="1">
        <w:r>
          <w:rPr>
            <w:rStyle w:val="Hyperlink"/>
          </w:rPr>
          <w:t>Lenta.ru</w:t>
        </w:r>
      </w:hyperlink>
      <w:r>
        <w:t xml:space="preserve"> corpora. We also introduce one model for Russian conversational language that was trained on </w:t>
      </w:r>
      <w:hyperlink r:id="rId85" w:history="1">
        <w:r>
          <w:rPr>
            <w:rStyle w:val="Hyperlink"/>
          </w:rPr>
          <w:t>Russian Twitter</w:t>
        </w:r>
      </w:hyperlink>
      <w:r>
        <w:t xml:space="preserve"> corpus.</w:t>
      </w:r>
      <w:r w:rsidR="00B6208B">
        <w:t xml:space="preserve"> </w:t>
      </w:r>
      <w:r>
        <w:t xml:space="preserve">All vectors are 300-dimensional. We used fastText skip-gram (see </w:t>
      </w:r>
      <w:hyperlink r:id="rId86" w:history="1">
        <w:r>
          <w:rPr>
            <w:rStyle w:val="Hyperlink"/>
          </w:rPr>
          <w:t>Bojanowski et al. (2016)</w:t>
        </w:r>
      </w:hyperlink>
      <w:r>
        <w:t>) for vectors training as well as various preprocessing options (see below).</w:t>
      </w:r>
      <w:r w:rsidR="00B6208B">
        <w:t xml:space="preserve"> </w:t>
      </w:r>
      <w:r>
        <w:t>You can get vectors either in binary or in text (vec) formats both for fastText and GloVe.</w:t>
      </w:r>
    </w:p>
    <w:p w:rsidR="0020267A" w:rsidRPr="00527542" w:rsidRDefault="0020267A" w:rsidP="002D3DF0">
      <w:pPr>
        <w:spacing w:after="0" w:line="240" w:lineRule="auto"/>
        <w:outlineLvl w:val="0"/>
        <w:rPr>
          <w:rFonts w:ascii="Times New Roman" w:eastAsia="Times New Roman" w:hAnsi="Times New Roman" w:cs="Times New Roman"/>
          <w:b/>
          <w:bCs/>
          <w:kern w:val="36"/>
          <w:sz w:val="44"/>
          <w:szCs w:val="44"/>
          <w:lang w:val="en-US"/>
        </w:rPr>
      </w:pPr>
      <w:r w:rsidRPr="00527542">
        <w:rPr>
          <w:rFonts w:ascii="Times New Roman" w:eastAsia="Times New Roman" w:hAnsi="Times New Roman" w:cs="Times New Roman"/>
          <w:b/>
          <w:bCs/>
          <w:kern w:val="36"/>
          <w:sz w:val="44"/>
          <w:szCs w:val="44"/>
          <w:lang w:val="en-US"/>
        </w:rPr>
        <w:lastRenderedPageBreak/>
        <w:t>BERT in DeepPavlov</w:t>
      </w:r>
    </w:p>
    <w:p w:rsidR="005B0DCD" w:rsidRPr="00B6208B" w:rsidRDefault="0020267A" w:rsidP="00B6208B">
      <w:pPr>
        <w:pStyle w:val="NormalWeb"/>
        <w:jc w:val="both"/>
        <w:rPr>
          <w:rFonts w:asciiTheme="majorBidi" w:hAnsiTheme="majorBidi" w:cstheme="majorBidi"/>
        </w:rPr>
      </w:pPr>
      <w:r w:rsidRPr="00B6208B">
        <w:rPr>
          <w:rFonts w:asciiTheme="majorBidi" w:hAnsiTheme="majorBidi" w:cstheme="majorBidi"/>
        </w:rPr>
        <w:t>BERT (Bidirectional Encoder Representations from Transformers) is a Transformer pre-trained on masked language model and next sentence prediction tasks. This approach showed state-of-the-art results on a wide range of NLP tasks in English.</w:t>
      </w:r>
      <w:r w:rsidR="00B6208B">
        <w:rPr>
          <w:rFonts w:asciiTheme="majorBidi" w:hAnsiTheme="majorBidi" w:cstheme="majorBidi"/>
        </w:rPr>
        <w:t xml:space="preserve"> </w:t>
      </w:r>
      <w:r w:rsidRPr="00B6208B">
        <w:rPr>
          <w:rFonts w:asciiTheme="majorBidi" w:hAnsiTheme="majorBidi" w:cstheme="majorBidi"/>
        </w:rPr>
        <w:t xml:space="preserve">There are several pre-trained BERT models released by Google Research, more details about these pre-trained models could be found here: </w:t>
      </w:r>
      <w:hyperlink r:id="rId87" w:anchor="pre-trained-models" w:history="1">
        <w:r w:rsidRPr="00B6208B">
          <w:rPr>
            <w:rStyle w:val="Hyperlink"/>
            <w:rFonts w:asciiTheme="majorBidi" w:hAnsiTheme="majorBidi" w:cstheme="majorBidi"/>
          </w:rPr>
          <w:t>https://github.com/google-research/bert#pre-trained-models</w:t>
        </w:r>
      </w:hyperlink>
      <w:r w:rsidR="00B6208B">
        <w:rPr>
          <w:rFonts w:asciiTheme="majorBidi" w:hAnsiTheme="majorBidi" w:cstheme="majorBidi"/>
        </w:rPr>
        <w:t>.</w:t>
      </w:r>
    </w:p>
    <w:p w:rsidR="00E62B25" w:rsidRPr="00DE07AA" w:rsidRDefault="0020267A" w:rsidP="00B6208B">
      <w:pPr>
        <w:jc w:val="both"/>
        <w:rPr>
          <w:rFonts w:asciiTheme="majorBidi" w:hAnsiTheme="majorBidi" w:cstheme="majorBidi"/>
          <w:color w:val="00B050"/>
          <w:sz w:val="24"/>
          <w:szCs w:val="24"/>
        </w:rPr>
      </w:pPr>
      <w:r w:rsidRPr="00DE07AA">
        <w:rPr>
          <w:rFonts w:asciiTheme="majorBidi" w:hAnsiTheme="majorBidi" w:cstheme="majorBidi"/>
          <w:color w:val="00B050"/>
          <w:sz w:val="24"/>
          <w:szCs w:val="24"/>
        </w:rPr>
        <w:t xml:space="preserve">The </w:t>
      </w:r>
      <w:r w:rsidRPr="00DE07AA">
        <w:rPr>
          <w:rStyle w:val="pre"/>
          <w:rFonts w:asciiTheme="majorBidi" w:hAnsiTheme="majorBidi" w:cstheme="majorBidi"/>
          <w:color w:val="00B050"/>
          <w:sz w:val="24"/>
          <w:szCs w:val="24"/>
        </w:rPr>
        <w:t>deeppavlov_pytorch</w:t>
      </w:r>
      <w:r w:rsidRPr="00DE07AA">
        <w:rPr>
          <w:rFonts w:asciiTheme="majorBidi" w:hAnsiTheme="majorBidi" w:cstheme="majorBidi"/>
          <w:color w:val="00B050"/>
          <w:sz w:val="24"/>
          <w:szCs w:val="24"/>
        </w:rPr>
        <w:t xml:space="preserve"> models are designed to be run with the </w:t>
      </w:r>
      <w:hyperlink r:id="rId88" w:history="1">
        <w:r w:rsidRPr="00DE07AA">
          <w:rPr>
            <w:rStyle w:val="Hyperlink"/>
            <w:rFonts w:asciiTheme="majorBidi" w:hAnsiTheme="majorBidi" w:cstheme="majorBidi"/>
            <w:color w:val="00B050"/>
            <w:sz w:val="24"/>
            <w:szCs w:val="24"/>
          </w:rPr>
          <w:t>HuggingFace’s Transformers</w:t>
        </w:r>
      </w:hyperlink>
      <w:r w:rsidRPr="00DE07AA">
        <w:rPr>
          <w:rFonts w:asciiTheme="majorBidi" w:hAnsiTheme="majorBidi" w:cstheme="majorBidi"/>
          <w:color w:val="00B050"/>
          <w:sz w:val="24"/>
          <w:szCs w:val="24"/>
        </w:rPr>
        <w:t xml:space="preserve"> library.</w:t>
      </w:r>
    </w:p>
    <w:p w:rsidR="003C0624" w:rsidRPr="00FA5E51" w:rsidRDefault="003C0624" w:rsidP="00E62B25">
      <w:pPr>
        <w:rPr>
          <w:rFonts w:asciiTheme="majorBidi" w:hAnsiTheme="majorBidi" w:cstheme="majorBidi"/>
          <w:sz w:val="24"/>
          <w:szCs w:val="24"/>
        </w:rPr>
      </w:pPr>
      <w:r w:rsidRPr="00FA5E51">
        <w:rPr>
          <w:rFonts w:asciiTheme="majorBidi" w:hAnsiTheme="majorBidi" w:cstheme="majorBidi"/>
          <w:sz w:val="24"/>
          <w:szCs w:val="24"/>
        </w:rPr>
        <w:t xml:space="preserve">Additionaly the embeddings can be easily used in DeepPavlov. To get text level, token level and subtoken level representations, you can use or modify a </w:t>
      </w:r>
      <w:hyperlink r:id="rId89" w:history="1">
        <w:r w:rsidRPr="00FA5E51">
          <w:rPr>
            <w:rStyle w:val="Hyperlink"/>
            <w:rFonts w:asciiTheme="majorBidi" w:hAnsiTheme="majorBidi" w:cstheme="majorBidi"/>
            <w:sz w:val="24"/>
            <w:szCs w:val="24"/>
          </w:rPr>
          <w:t>BERT embedder configuration</w:t>
        </w:r>
      </w:hyperlink>
      <w:r w:rsidRPr="00FA5E51">
        <w:rPr>
          <w:rFonts w:asciiTheme="majorBidi" w:hAnsiTheme="majorBidi" w:cstheme="majorBidi"/>
          <w:sz w:val="24"/>
          <w:szCs w:val="24"/>
        </w:rPr>
        <w:t>:</w:t>
      </w:r>
    </w:p>
    <w:p w:rsidR="0020267A" w:rsidRPr="00FA5E51" w:rsidRDefault="00E62B25"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as Embedder</w:t>
      </w:r>
    </w:p>
    <w:p w:rsidR="00E62B25" w:rsidRPr="00FA5E51" w:rsidRDefault="00E62B25"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for Classificaition</w:t>
      </w:r>
    </w:p>
    <w:p w:rsidR="00E62B25" w:rsidRPr="00FA5E51" w:rsidRDefault="00E62B25"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for Named Entity Recognition (Sequence Tagging)</w:t>
      </w:r>
    </w:p>
    <w:p w:rsidR="00E62B25" w:rsidRPr="00FA5E51" w:rsidRDefault="003C0624"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for Morphologhical Tagging</w:t>
      </w:r>
    </w:p>
    <w:p w:rsidR="003C0624" w:rsidRPr="00FA5E51" w:rsidRDefault="003C0624"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for Syntactic Parsing</w:t>
      </w:r>
    </w:p>
    <w:p w:rsidR="003C0624" w:rsidRPr="00FA5E51" w:rsidRDefault="003C0624"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for Context Question Answering (SQUAD)</w:t>
      </w:r>
    </w:p>
    <w:p w:rsidR="003C0624" w:rsidRPr="00FA5E51" w:rsidRDefault="003C0624"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BERT for Ranking</w:t>
      </w:r>
    </w:p>
    <w:p w:rsidR="003C0624" w:rsidRPr="00FA5E51" w:rsidRDefault="003C0624" w:rsidP="00E62B25">
      <w:pPr>
        <w:pStyle w:val="ListParagraph"/>
        <w:numPr>
          <w:ilvl w:val="0"/>
          <w:numId w:val="10"/>
        </w:numPr>
        <w:rPr>
          <w:rFonts w:asciiTheme="majorBidi" w:hAnsiTheme="majorBidi" w:cstheme="majorBidi"/>
          <w:sz w:val="24"/>
          <w:szCs w:val="24"/>
        </w:rPr>
      </w:pPr>
      <w:r w:rsidRPr="00FA5E51">
        <w:rPr>
          <w:rFonts w:asciiTheme="majorBidi" w:hAnsiTheme="majorBidi" w:cstheme="majorBidi"/>
          <w:sz w:val="24"/>
          <w:szCs w:val="24"/>
        </w:rPr>
        <w:t>Using custom BERT in DeepPavlov</w:t>
      </w:r>
    </w:p>
    <w:p w:rsidR="00BB08A4" w:rsidRDefault="00BB08A4" w:rsidP="00BB08A4">
      <w:pPr>
        <w:pStyle w:val="Heading2"/>
      </w:pPr>
      <w:r>
        <w:t>BERT for Classification</w:t>
      </w:r>
    </w:p>
    <w:p w:rsidR="006F4AB0" w:rsidRPr="00B066FD" w:rsidRDefault="006F4AB0" w:rsidP="00590F2A">
      <w:pPr>
        <w:pStyle w:val="NormalWeb"/>
        <w:jc w:val="both"/>
        <w:rPr>
          <w:rFonts w:asciiTheme="majorBidi" w:hAnsiTheme="majorBidi" w:cstheme="majorBidi"/>
        </w:rPr>
      </w:pPr>
      <w:r w:rsidRPr="00B066FD">
        <w:rPr>
          <w:rFonts w:asciiTheme="majorBidi" w:hAnsiTheme="majorBidi" w:cstheme="majorBidi"/>
        </w:rPr>
        <w:t xml:space="preserve">Two main components of BERT classifier pipeline in DeepPavlov are </w:t>
      </w:r>
      <w:hyperlink r:id="rId90" w:anchor="deeppavlov.models.preprocessors.bert_preprocessor.BertPreprocessor" w:tooltip="deeppavlov.models.preprocessors.bert_preprocessor.BertPreprocessor" w:history="1">
        <w:r w:rsidRPr="00B066FD">
          <w:rPr>
            <w:rStyle w:val="pre"/>
            <w:rFonts w:asciiTheme="majorBidi" w:eastAsiaTheme="majorEastAsia" w:hAnsiTheme="majorBidi" w:cstheme="majorBidi"/>
            <w:color w:val="0000FF"/>
            <w:u w:val="single"/>
          </w:rPr>
          <w:t>BertPreprocessor</w:t>
        </w:r>
      </w:hyperlink>
      <w:r w:rsidRPr="00B066FD">
        <w:rPr>
          <w:rFonts w:asciiTheme="majorBidi" w:hAnsiTheme="majorBidi" w:cstheme="majorBidi"/>
        </w:rPr>
        <w:t xml:space="preserve"> on TensorFlow (</w:t>
      </w:r>
      <w:hyperlink r:id="rId91" w:anchor="deeppavlov.models.preprocessors.torch_transformers_preprocessor.TorchTransformersPreprocessor" w:tooltip="deeppavlov.models.preprocessors.torch_transformers_preprocessor.TorchTransformersPreprocessor" w:history="1">
        <w:r w:rsidRPr="00B066FD">
          <w:rPr>
            <w:rStyle w:val="pre"/>
            <w:rFonts w:asciiTheme="majorBidi" w:eastAsiaTheme="majorEastAsia" w:hAnsiTheme="majorBidi" w:cstheme="majorBidi"/>
            <w:color w:val="0000FF"/>
            <w:u w:val="single"/>
          </w:rPr>
          <w:t>TorchTransformersPreprocessor</w:t>
        </w:r>
      </w:hyperlink>
      <w:r w:rsidRPr="00B066FD">
        <w:rPr>
          <w:rFonts w:asciiTheme="majorBidi" w:hAnsiTheme="majorBidi" w:cstheme="majorBidi"/>
        </w:rPr>
        <w:t xml:space="preserve"> on PyTorch) and </w:t>
      </w:r>
      <w:hyperlink r:id="rId92" w:anchor="deeppavlov.models.bert.bert_classifier.BertClassifierModel" w:tooltip="deeppavlov.models.bert.bert_classifier.BertClassifierModel" w:history="1">
        <w:r w:rsidRPr="00B066FD">
          <w:rPr>
            <w:rStyle w:val="pre"/>
            <w:rFonts w:asciiTheme="majorBidi" w:eastAsiaTheme="majorEastAsia" w:hAnsiTheme="majorBidi" w:cstheme="majorBidi"/>
            <w:color w:val="0000FF"/>
            <w:u w:val="single"/>
          </w:rPr>
          <w:t>BertClassifierModel</w:t>
        </w:r>
      </w:hyperlink>
      <w:r w:rsidRPr="00B066FD">
        <w:rPr>
          <w:rFonts w:asciiTheme="majorBidi" w:hAnsiTheme="majorBidi" w:cstheme="majorBidi"/>
        </w:rPr>
        <w:t xml:space="preserve"> on TensorFlow (</w:t>
      </w:r>
      <w:hyperlink r:id="rId93" w:anchor="deeppavlov.models.torch_bert.torch_transformers_classifier.TorchTransformersClassifierModel" w:tooltip="deeppavlov.models.torch_bert.torch_transformers_classifier.TorchTransformersClassifierModel" w:history="1">
        <w:r w:rsidRPr="00B066FD">
          <w:rPr>
            <w:rStyle w:val="pre"/>
            <w:rFonts w:asciiTheme="majorBidi" w:eastAsiaTheme="majorEastAsia" w:hAnsiTheme="majorBidi" w:cstheme="majorBidi"/>
            <w:color w:val="0000FF"/>
            <w:u w:val="single"/>
          </w:rPr>
          <w:t>TorchTransformersClassifierModel</w:t>
        </w:r>
      </w:hyperlink>
      <w:r w:rsidRPr="00B066FD">
        <w:rPr>
          <w:rFonts w:asciiTheme="majorBidi" w:hAnsiTheme="majorBidi" w:cstheme="majorBidi"/>
        </w:rPr>
        <w:t xml:space="preserve"> on PyTorch). </w:t>
      </w:r>
    </w:p>
    <w:p w:rsidR="006F4AB0" w:rsidRPr="00B066FD" w:rsidRDefault="006F4AB0" w:rsidP="00590F2A">
      <w:pPr>
        <w:pStyle w:val="NormalWeb"/>
        <w:jc w:val="both"/>
        <w:rPr>
          <w:rFonts w:asciiTheme="majorBidi" w:hAnsiTheme="majorBidi" w:cstheme="majorBidi"/>
        </w:rPr>
      </w:pPr>
      <w:r w:rsidRPr="00B066FD">
        <w:rPr>
          <w:rStyle w:val="pre"/>
          <w:rFonts w:asciiTheme="majorBidi" w:eastAsiaTheme="majorEastAsia" w:hAnsiTheme="majorBidi" w:cstheme="majorBidi"/>
        </w:rPr>
        <w:t>bert_classifier</w:t>
      </w:r>
      <w:r w:rsidRPr="00B066FD">
        <w:rPr>
          <w:rFonts w:asciiTheme="majorBidi" w:hAnsiTheme="majorBidi" w:cstheme="majorBidi"/>
        </w:rPr>
        <w:t xml:space="preserve"> and </w:t>
      </w:r>
      <w:r w:rsidRPr="00B066FD">
        <w:rPr>
          <w:rStyle w:val="pre"/>
          <w:rFonts w:asciiTheme="majorBidi" w:eastAsiaTheme="majorEastAsia" w:hAnsiTheme="majorBidi" w:cstheme="majorBidi"/>
        </w:rPr>
        <w:t>torch_bert_classifier</w:t>
      </w:r>
      <w:r w:rsidRPr="00B066FD">
        <w:rPr>
          <w:rFonts w:asciiTheme="majorBidi" w:hAnsiTheme="majorBidi" w:cstheme="majorBidi"/>
        </w:rPr>
        <w:t xml:space="preserve"> have a dense layer of number of classes size upon pooled outputs of Transformer encoder, it is followed by </w:t>
      </w:r>
      <w:r w:rsidRPr="00B066FD">
        <w:rPr>
          <w:rStyle w:val="pre"/>
          <w:rFonts w:asciiTheme="majorBidi" w:eastAsiaTheme="majorEastAsia" w:hAnsiTheme="majorBidi" w:cstheme="majorBidi"/>
        </w:rPr>
        <w:t>softmax</w:t>
      </w:r>
      <w:r w:rsidRPr="00B066FD">
        <w:rPr>
          <w:rFonts w:asciiTheme="majorBidi" w:hAnsiTheme="majorBidi" w:cstheme="majorBidi"/>
        </w:rPr>
        <w:t xml:space="preserve"> activation (</w:t>
      </w:r>
      <w:r w:rsidRPr="00B066FD">
        <w:rPr>
          <w:rStyle w:val="pre"/>
          <w:rFonts w:asciiTheme="majorBidi" w:eastAsiaTheme="majorEastAsia" w:hAnsiTheme="majorBidi" w:cstheme="majorBidi"/>
        </w:rPr>
        <w:t>sigmoid</w:t>
      </w:r>
      <w:r w:rsidRPr="00B066FD">
        <w:rPr>
          <w:rFonts w:asciiTheme="majorBidi" w:hAnsiTheme="majorBidi" w:cstheme="majorBidi"/>
        </w:rPr>
        <w:t xml:space="preserve"> if </w:t>
      </w:r>
      <w:r w:rsidRPr="00B066FD">
        <w:rPr>
          <w:rStyle w:val="pre"/>
          <w:rFonts w:asciiTheme="majorBidi" w:eastAsiaTheme="majorEastAsia" w:hAnsiTheme="majorBidi" w:cstheme="majorBidi"/>
        </w:rPr>
        <w:t>multilabel</w:t>
      </w:r>
      <w:r w:rsidRPr="00B066FD">
        <w:rPr>
          <w:rFonts w:asciiTheme="majorBidi" w:hAnsiTheme="majorBidi" w:cstheme="majorBidi"/>
        </w:rPr>
        <w:t xml:space="preserve"> parameter is set to </w:t>
      </w:r>
      <w:r w:rsidRPr="00B066FD">
        <w:rPr>
          <w:rStyle w:val="pre"/>
          <w:rFonts w:asciiTheme="majorBidi" w:eastAsiaTheme="majorEastAsia" w:hAnsiTheme="majorBidi" w:cstheme="majorBidi"/>
        </w:rPr>
        <w:t>true</w:t>
      </w:r>
      <w:r w:rsidRPr="00B066FD">
        <w:rPr>
          <w:rFonts w:asciiTheme="majorBidi" w:hAnsiTheme="majorBidi" w:cstheme="majorBidi"/>
        </w:rPr>
        <w:t xml:space="preserve"> in config).</w:t>
      </w:r>
    </w:p>
    <w:p w:rsidR="009D05E1" w:rsidRPr="00590F2A" w:rsidRDefault="009D05E1" w:rsidP="009D05E1">
      <w:pPr>
        <w:spacing w:before="100" w:beforeAutospacing="1" w:after="100" w:afterAutospacing="1" w:line="240" w:lineRule="auto"/>
        <w:outlineLvl w:val="0"/>
        <w:rPr>
          <w:rFonts w:ascii="Times New Roman" w:eastAsia="Times New Roman" w:hAnsi="Times New Roman" w:cs="Times New Roman"/>
          <w:b/>
          <w:bCs/>
          <w:kern w:val="36"/>
          <w:sz w:val="44"/>
          <w:szCs w:val="44"/>
          <w:lang w:val="en-US"/>
        </w:rPr>
      </w:pPr>
      <w:r w:rsidRPr="00590F2A">
        <w:rPr>
          <w:rFonts w:ascii="Times New Roman" w:eastAsia="Times New Roman" w:hAnsi="Times New Roman" w:cs="Times New Roman"/>
          <w:b/>
          <w:bCs/>
          <w:kern w:val="36"/>
          <w:sz w:val="44"/>
          <w:szCs w:val="44"/>
          <w:lang w:val="en-US"/>
        </w:rPr>
        <w:t>Multi-task BERT in DeepPavlov</w:t>
      </w:r>
    </w:p>
    <w:p w:rsidR="009D05E1" w:rsidRDefault="009D05E1" w:rsidP="006F4AB0">
      <w:pPr>
        <w:pStyle w:val="NormalWeb"/>
      </w:pPr>
      <w:r>
        <w:t>Multi-task BERT in DeepPavlov is an implementation of BERT training algorithm published in the paper “Multi-Task Deep Neural Networks for Natural Language Understanding”.</w:t>
      </w:r>
    </w:p>
    <w:p w:rsidR="009D05E1" w:rsidRPr="009D05E1" w:rsidRDefault="009D05E1" w:rsidP="00ED0AF9">
      <w:pPr>
        <w:spacing w:after="0" w:line="240" w:lineRule="auto"/>
        <w:rPr>
          <w:rFonts w:ascii="Times New Roman" w:eastAsia="Times New Roman" w:hAnsi="Times New Roman" w:cs="Times New Roman"/>
          <w:sz w:val="24"/>
          <w:szCs w:val="24"/>
          <w:lang w:val="en-US"/>
        </w:rPr>
      </w:pPr>
      <w:r w:rsidRPr="009D05E1">
        <w:rPr>
          <w:rFonts w:ascii="Times New Roman" w:eastAsia="Times New Roman" w:hAnsi="Times New Roman" w:cs="Times New Roman"/>
          <w:sz w:val="24"/>
          <w:szCs w:val="24"/>
          <w:lang w:val="en-US"/>
        </w:rPr>
        <w:t xml:space="preserve">The idea is to share BERT body between several tasks. This is necessary if a model pipe has several components using BERT and the amount of GPU memory is limited. Each task has its own ‘head’ part attached to the output of the BERT encoder. If multi-task BERT has </w:t>
      </w:r>
      <w:r w:rsidRPr="009D05E1">
        <w:rPr>
          <w:rFonts w:ascii="MathJax_Math" w:eastAsia="Times New Roman" w:hAnsi="MathJax_Math" w:cs="Times New Roman"/>
          <w:i/>
          <w:iCs/>
          <w:sz w:val="28"/>
          <w:lang w:val="en-US"/>
        </w:rPr>
        <w:t>T</w:t>
      </w:r>
      <w:r w:rsidR="00ED0AF9">
        <w:rPr>
          <w:rFonts w:ascii="MathJax_Math" w:eastAsia="Times New Roman" w:hAnsi="MathJax_Math" w:cs="Times New Roman"/>
          <w:i/>
          <w:iCs/>
          <w:sz w:val="28"/>
          <w:lang w:val="en-US"/>
        </w:rPr>
        <w:t xml:space="preserve"> </w:t>
      </w:r>
      <w:r w:rsidRPr="009D05E1">
        <w:rPr>
          <w:rFonts w:ascii="Times New Roman" w:eastAsia="Times New Roman" w:hAnsi="Times New Roman" w:cs="Times New Roman"/>
          <w:sz w:val="24"/>
          <w:szCs w:val="24"/>
          <w:lang w:val="en-US"/>
        </w:rPr>
        <w:t>heads, one training iteration consists of</w:t>
      </w:r>
    </w:p>
    <w:p w:rsidR="009D05E1" w:rsidRPr="009D05E1" w:rsidRDefault="009D05E1" w:rsidP="004D0861">
      <w:pPr>
        <w:numPr>
          <w:ilvl w:val="0"/>
          <w:numId w:val="11"/>
        </w:numPr>
        <w:tabs>
          <w:tab w:val="clear" w:pos="720"/>
        </w:tabs>
        <w:spacing w:before="100" w:beforeAutospacing="1" w:after="0" w:line="240" w:lineRule="auto"/>
        <w:ind w:left="284" w:hanging="284"/>
        <w:rPr>
          <w:rFonts w:ascii="Times New Roman" w:eastAsia="Times New Roman" w:hAnsi="Times New Roman" w:cs="Times New Roman"/>
          <w:sz w:val="24"/>
          <w:szCs w:val="24"/>
          <w:lang w:val="en-US"/>
        </w:rPr>
      </w:pPr>
      <w:r w:rsidRPr="009D05E1">
        <w:rPr>
          <w:rFonts w:ascii="Times New Roman" w:eastAsia="Times New Roman" w:hAnsi="Times New Roman" w:cs="Times New Roman"/>
          <w:sz w:val="24"/>
          <w:szCs w:val="24"/>
          <w:lang w:val="en-US"/>
        </w:rPr>
        <w:t xml:space="preserve">composing </w:t>
      </w:r>
      <w:r w:rsidRPr="009D05E1">
        <w:rPr>
          <w:rFonts w:ascii="MathJax_Math" w:eastAsia="Times New Roman" w:hAnsi="MathJax_Math" w:cs="Times New Roman"/>
          <w:i/>
          <w:iCs/>
          <w:sz w:val="28"/>
          <w:lang w:val="en-US"/>
        </w:rPr>
        <w:t xml:space="preserve">T </w:t>
      </w:r>
      <w:r w:rsidRPr="009D05E1">
        <w:rPr>
          <w:rFonts w:ascii="Times New Roman" w:eastAsia="Times New Roman" w:hAnsi="Times New Roman" w:cs="Times New Roman"/>
          <w:sz w:val="24"/>
          <w:szCs w:val="24"/>
          <w:lang w:val="en-US"/>
        </w:rPr>
        <w:t xml:space="preserve">  mini-batches, one for each task,</w:t>
      </w:r>
    </w:p>
    <w:p w:rsidR="003C0624" w:rsidRDefault="009D05E1" w:rsidP="004D0861">
      <w:pPr>
        <w:spacing w:after="0" w:line="240" w:lineRule="auto"/>
        <w:rPr>
          <w:rFonts w:ascii="Times New Roman" w:eastAsia="Times New Roman" w:hAnsi="Times New Roman" w:cs="Times New Roman"/>
          <w:sz w:val="24"/>
          <w:szCs w:val="24"/>
          <w:lang w:val="en-US"/>
        </w:rPr>
      </w:pPr>
      <w:r w:rsidRPr="009D05E1">
        <w:rPr>
          <w:rFonts w:ascii="Times New Roman" w:eastAsia="Times New Roman" w:hAnsi="Symbol" w:cs="Times New Roman"/>
          <w:sz w:val="24"/>
          <w:szCs w:val="24"/>
          <w:lang w:val="en-US"/>
        </w:rPr>
        <w:t></w:t>
      </w:r>
      <w:r w:rsidRPr="009D05E1">
        <w:rPr>
          <w:rFonts w:ascii="Times New Roman" w:eastAsia="Times New Roman" w:hAnsi="Times New Roman" w:cs="Times New Roman"/>
          <w:sz w:val="24"/>
          <w:szCs w:val="24"/>
          <w:lang w:val="en-US"/>
        </w:rPr>
        <w:t xml:space="preserve">  </w:t>
      </w:r>
      <w:r w:rsidRPr="009D05E1">
        <w:rPr>
          <w:rFonts w:ascii="MathJax_Math" w:eastAsia="Times New Roman" w:hAnsi="MathJax_Math" w:cs="Times New Roman"/>
          <w:i/>
          <w:iCs/>
          <w:sz w:val="28"/>
          <w:lang w:val="en-US"/>
        </w:rPr>
        <w:t>T</w:t>
      </w:r>
      <w:r>
        <w:rPr>
          <w:rFonts w:ascii="MathJax_Math" w:eastAsia="Times New Roman" w:hAnsi="MathJax_Math" w:cs="Times New Roman"/>
          <w:i/>
          <w:iCs/>
          <w:sz w:val="28"/>
          <w:lang w:val="en-US"/>
        </w:rPr>
        <w:t xml:space="preserve"> </w:t>
      </w:r>
      <w:r w:rsidRPr="009D05E1">
        <w:rPr>
          <w:rFonts w:ascii="Times New Roman" w:eastAsia="Times New Roman" w:hAnsi="Times New Roman" w:cs="Times New Roman"/>
          <w:sz w:val="24"/>
          <w:szCs w:val="24"/>
          <w:lang w:val="en-US"/>
        </w:rPr>
        <w:t>gradient steps, one gradient step for each task.</w:t>
      </w:r>
    </w:p>
    <w:p w:rsidR="004D0861" w:rsidRDefault="004D0861" w:rsidP="004D0861">
      <w:pPr>
        <w:spacing w:after="0" w:line="240" w:lineRule="auto"/>
        <w:rPr>
          <w:rFonts w:ascii="Times New Roman" w:eastAsia="Times New Roman" w:hAnsi="Times New Roman" w:cs="Times New Roman"/>
          <w:sz w:val="24"/>
          <w:szCs w:val="24"/>
          <w:lang w:val="en-US"/>
        </w:rPr>
      </w:pPr>
    </w:p>
    <w:p w:rsidR="004D0861" w:rsidRPr="00232EBF" w:rsidRDefault="004D0861" w:rsidP="004D0861">
      <w:pPr>
        <w:spacing w:after="0" w:line="240" w:lineRule="auto"/>
        <w:rPr>
          <w:rFonts w:asciiTheme="majorBidi" w:hAnsiTheme="majorBidi" w:cstheme="majorBidi"/>
          <w:sz w:val="24"/>
          <w:szCs w:val="24"/>
        </w:rPr>
      </w:pPr>
      <w:r w:rsidRPr="00232EBF">
        <w:rPr>
          <w:rFonts w:asciiTheme="majorBidi" w:hAnsiTheme="majorBidi" w:cstheme="majorBidi"/>
          <w:sz w:val="24"/>
          <w:szCs w:val="24"/>
        </w:rPr>
        <w:lastRenderedPageBreak/>
        <w:t>When one of BERT heads is being trained, other heads’ parameters do not change. On each training step both BERT head and body parameters are modified. You may specify different learning rates for a head and a body.</w:t>
      </w:r>
    </w:p>
    <w:p w:rsidR="00F77910" w:rsidRDefault="00F77910" w:rsidP="004D0861">
      <w:pPr>
        <w:spacing w:after="0" w:line="240" w:lineRule="auto"/>
      </w:pPr>
      <w:r w:rsidRPr="00232EBF">
        <w:rPr>
          <w:rFonts w:asciiTheme="majorBidi" w:hAnsiTheme="majorBidi" w:cstheme="majorBidi"/>
          <w:sz w:val="24"/>
          <w:szCs w:val="24"/>
        </w:rPr>
        <w:t>Currently there are heads for classification</w:t>
      </w:r>
      <w:r w:rsidRPr="00232EBF">
        <w:rPr>
          <w:sz w:val="24"/>
          <w:szCs w:val="24"/>
        </w:rPr>
        <w:t xml:space="preserve"> </w:t>
      </w:r>
      <w:r>
        <w:t>(</w:t>
      </w:r>
      <w:r>
        <w:rPr>
          <w:rStyle w:val="pre"/>
          <w:rFonts w:ascii="Courier New" w:hAnsi="Courier New" w:cs="Courier New"/>
          <w:sz w:val="20"/>
          <w:szCs w:val="20"/>
        </w:rPr>
        <w:t>mt_bert_classification_task</w:t>
      </w:r>
      <w:r>
        <w:t>) and sequence tagging (</w:t>
      </w:r>
      <w:r>
        <w:rPr>
          <w:rStyle w:val="pre"/>
          <w:rFonts w:ascii="Courier New" w:hAnsi="Courier New" w:cs="Courier New"/>
          <w:sz w:val="20"/>
          <w:szCs w:val="20"/>
        </w:rPr>
        <w:t>mt_bert_seq_tagging_task</w:t>
      </w:r>
      <w:r>
        <w:t>).</w:t>
      </w:r>
    </w:p>
    <w:p w:rsidR="00F77910" w:rsidRDefault="00F77910" w:rsidP="004D0861">
      <w:pPr>
        <w:spacing w:after="0" w:line="240" w:lineRule="auto"/>
      </w:pPr>
    </w:p>
    <w:p w:rsidR="000C1E82" w:rsidRDefault="000C1E82" w:rsidP="007A7774">
      <w:pPr>
        <w:spacing w:before="100" w:beforeAutospacing="1" w:after="100" w:afterAutospacing="1" w:line="240" w:lineRule="auto"/>
        <w:outlineLvl w:val="0"/>
        <w:rPr>
          <w:rFonts w:ascii="Times New Roman" w:eastAsia="Times New Roman" w:hAnsi="Times New Roman" w:cs="Times New Roman"/>
          <w:b/>
          <w:bCs/>
          <w:kern w:val="36"/>
          <w:sz w:val="32"/>
          <w:szCs w:val="32"/>
          <w:lang w:val="en-US"/>
        </w:rPr>
      </w:pPr>
      <w:r>
        <w:rPr>
          <w:rFonts w:ascii="Times New Roman" w:eastAsia="Times New Roman" w:hAnsi="Times New Roman" w:cs="Times New Roman"/>
          <w:b/>
          <w:bCs/>
          <w:kern w:val="36"/>
          <w:sz w:val="32"/>
          <w:szCs w:val="32"/>
          <w:lang w:val="en-US"/>
        </w:rPr>
        <w:t>Context Question Answering:</w:t>
      </w:r>
    </w:p>
    <w:p w:rsidR="007A7774" w:rsidRPr="000C1E82" w:rsidRDefault="007A7774" w:rsidP="007A7774">
      <w:pPr>
        <w:spacing w:before="100" w:beforeAutospacing="1" w:after="100" w:afterAutospacing="1" w:line="240" w:lineRule="auto"/>
        <w:outlineLvl w:val="0"/>
        <w:rPr>
          <w:rFonts w:ascii="Times New Roman" w:eastAsia="Times New Roman" w:hAnsi="Times New Roman" w:cs="Times New Roman"/>
          <w:b/>
          <w:bCs/>
          <w:kern w:val="36"/>
          <w:sz w:val="32"/>
          <w:szCs w:val="32"/>
          <w:lang w:val="en-US"/>
        </w:rPr>
      </w:pPr>
      <w:r w:rsidRPr="007A7774">
        <w:rPr>
          <w:rFonts w:ascii="Times New Roman" w:eastAsia="Times New Roman" w:hAnsi="Times New Roman" w:cs="Times New Roman"/>
          <w:b/>
          <w:bCs/>
          <w:kern w:val="36"/>
          <w:sz w:val="32"/>
          <w:szCs w:val="32"/>
          <w:lang w:val="en-US"/>
        </w:rPr>
        <w:t>Question Answering Model for SQuAD dataset</w:t>
      </w:r>
    </w:p>
    <w:p w:rsidR="00790F39" w:rsidRPr="00790F39" w:rsidRDefault="00790F39" w:rsidP="00790F39">
      <w:pPr>
        <w:pStyle w:val="Heading2"/>
        <w:rPr>
          <w:color w:val="auto"/>
        </w:rPr>
      </w:pPr>
      <w:r w:rsidRPr="00790F39">
        <w:rPr>
          <w:color w:val="auto"/>
        </w:rPr>
        <w:t>Task definition</w:t>
      </w:r>
    </w:p>
    <w:p w:rsidR="007A7774" w:rsidRPr="00232EBF" w:rsidRDefault="00DB6DDC" w:rsidP="00232EBF">
      <w:pPr>
        <w:spacing w:before="100" w:beforeAutospacing="1" w:after="100" w:afterAutospacing="1" w:line="240" w:lineRule="auto"/>
        <w:jc w:val="both"/>
        <w:outlineLvl w:val="0"/>
        <w:rPr>
          <w:rFonts w:asciiTheme="majorBidi" w:hAnsiTheme="majorBidi" w:cstheme="majorBidi"/>
          <w:color w:val="00B050"/>
          <w:sz w:val="24"/>
          <w:szCs w:val="24"/>
        </w:rPr>
      </w:pPr>
      <w:r w:rsidRPr="00232EBF">
        <w:rPr>
          <w:rFonts w:asciiTheme="majorBidi" w:hAnsiTheme="majorBidi" w:cstheme="majorBidi"/>
          <w:sz w:val="24"/>
          <w:szCs w:val="24"/>
        </w:rPr>
        <w:t xml:space="preserve">Question Answering on SQuAD dataset is a task to find an answer on question in a given context (e.g, paragraph from Wikipedia), where </w:t>
      </w:r>
      <w:r w:rsidRPr="00232EBF">
        <w:rPr>
          <w:rFonts w:asciiTheme="majorBidi" w:hAnsiTheme="majorBidi" w:cstheme="majorBidi"/>
          <w:color w:val="00B050"/>
          <w:sz w:val="24"/>
          <w:szCs w:val="24"/>
        </w:rPr>
        <w:t>the answer to each quest</w:t>
      </w:r>
      <w:r w:rsidR="00232EBF">
        <w:rPr>
          <w:rFonts w:asciiTheme="majorBidi" w:hAnsiTheme="majorBidi" w:cstheme="majorBidi"/>
          <w:color w:val="00B050"/>
          <w:sz w:val="24"/>
          <w:szCs w:val="24"/>
        </w:rPr>
        <w:t>ion is a segment of the context.</w:t>
      </w:r>
    </w:p>
    <w:p w:rsidR="00FF4CFF" w:rsidRPr="00FF4CFF" w:rsidRDefault="00FF4CFF" w:rsidP="00FF4CFF">
      <w:pPr>
        <w:pStyle w:val="Heading2"/>
        <w:rPr>
          <w:color w:val="auto"/>
        </w:rPr>
      </w:pPr>
      <w:r w:rsidRPr="00FF4CFF">
        <w:rPr>
          <w:color w:val="auto"/>
        </w:rPr>
        <w:t>Models</w:t>
      </w:r>
    </w:p>
    <w:p w:rsidR="00DB6DDC" w:rsidRDefault="00FF4CFF" w:rsidP="006B6375">
      <w:pPr>
        <w:pStyle w:val="NormalWeb"/>
      </w:pPr>
      <w:r w:rsidRPr="00D900EC">
        <w:rPr>
          <w:color w:val="00B050"/>
        </w:rPr>
        <w:t>There are two models for this task in DeepPavlov: BERT-based and R-Net.</w:t>
      </w:r>
      <w:r>
        <w:t xml:space="preserve"> Both models predict answer start and end position in a given context. </w:t>
      </w:r>
      <w:r w:rsidR="006B6375">
        <w:t xml:space="preserve">BERT for SQuAD model documentation on TensorFlow </w:t>
      </w:r>
      <w:hyperlink r:id="rId94" w:anchor="deeppavlov.models.bert.bert_squad.BertSQuADModel" w:tooltip="deeppavlov.models.bert.bert_squad.BertSQuADModel" w:history="1">
        <w:r w:rsidR="006B6375">
          <w:rPr>
            <w:rStyle w:val="pre"/>
            <w:rFonts w:ascii="Courier New" w:hAnsi="Courier New" w:cs="Courier New"/>
            <w:color w:val="0000FF"/>
            <w:sz w:val="20"/>
            <w:szCs w:val="20"/>
            <w:u w:val="single"/>
          </w:rPr>
          <w:t>BertSQuADModel</w:t>
        </w:r>
      </w:hyperlink>
      <w:r w:rsidR="006B6375">
        <w:t xml:space="preserve"> and on PyTorch </w:t>
      </w:r>
      <w:hyperlink r:id="rId95" w:anchor="deeppavlov.models.torch_bert.torch_bert_squad.TorchBertSQuADModel" w:tooltip="deeppavlov.models.torch_bert.torch_bert_squad.TorchBertSQuADModel" w:history="1">
        <w:r w:rsidR="006B6375">
          <w:rPr>
            <w:rStyle w:val="pre"/>
            <w:rFonts w:ascii="Courier New" w:hAnsi="Courier New" w:cs="Courier New"/>
            <w:color w:val="0000FF"/>
            <w:sz w:val="20"/>
            <w:szCs w:val="20"/>
            <w:u w:val="single"/>
          </w:rPr>
          <w:t>TorchBertSQuADModel</w:t>
        </w:r>
      </w:hyperlink>
      <w:r w:rsidR="006B6375">
        <w:t>.</w:t>
      </w:r>
    </w:p>
    <w:p w:rsidR="0039761D" w:rsidRPr="00813E82" w:rsidRDefault="006B6375" w:rsidP="0039761D">
      <w:pPr>
        <w:spacing w:after="0" w:line="240" w:lineRule="auto"/>
        <w:outlineLvl w:val="0"/>
        <w:rPr>
          <w:rFonts w:asciiTheme="majorBidi" w:hAnsiTheme="majorBidi" w:cstheme="majorBidi"/>
        </w:rPr>
      </w:pPr>
      <w:r w:rsidRPr="00813E82">
        <w:rPr>
          <w:rFonts w:asciiTheme="majorBidi" w:hAnsiTheme="majorBidi" w:cstheme="majorBidi"/>
          <w:sz w:val="28"/>
          <w:szCs w:val="28"/>
        </w:rPr>
        <w:t>R-Net</w:t>
      </w:r>
      <w:r w:rsidR="0039761D" w:rsidRPr="00813E82">
        <w:rPr>
          <w:rFonts w:asciiTheme="majorBidi" w:hAnsiTheme="majorBidi" w:cstheme="majorBidi"/>
        </w:rPr>
        <w:t xml:space="preserve"> : Question Answering Model is based on R-Net.</w:t>
      </w:r>
    </w:p>
    <w:p w:rsidR="006B6375" w:rsidRDefault="006B6375" w:rsidP="006B6375">
      <w:pPr>
        <w:pStyle w:val="NormalWeb"/>
        <w:spacing w:before="0" w:beforeAutospacing="0" w:after="0" w:afterAutospacing="0"/>
      </w:pPr>
      <w:r>
        <w:t xml:space="preserve">R-Net for SQuAD model documentation: </w:t>
      </w:r>
      <w:hyperlink r:id="rId96" w:anchor="deeppavlov.models.squad.squad.SquadModel" w:tooltip="deeppavlov.models.squad.squad.SquadModel" w:history="1">
        <w:r>
          <w:rPr>
            <w:rStyle w:val="pre"/>
            <w:rFonts w:ascii="Courier New" w:eastAsiaTheme="majorEastAsia" w:hAnsi="Courier New" w:cs="Courier New"/>
            <w:color w:val="0000FF"/>
            <w:sz w:val="20"/>
            <w:szCs w:val="20"/>
            <w:u w:val="single"/>
          </w:rPr>
          <w:t>SquadModel</w:t>
        </w:r>
      </w:hyperlink>
    </w:p>
    <w:p w:rsidR="004D7C2B" w:rsidRDefault="004D7C2B" w:rsidP="004D7C2B">
      <w:pPr>
        <w:pStyle w:val="Heading2"/>
        <w:numPr>
          <w:ilvl w:val="0"/>
          <w:numId w:val="12"/>
        </w:numPr>
        <w:spacing w:before="0"/>
      </w:pPr>
      <w:r>
        <w:t>Model usage from Python</w:t>
      </w:r>
    </w:p>
    <w:p w:rsidR="004D7C2B" w:rsidRDefault="004D7C2B" w:rsidP="004D7C2B">
      <w:pPr>
        <w:pStyle w:val="Heading2"/>
        <w:numPr>
          <w:ilvl w:val="0"/>
          <w:numId w:val="12"/>
        </w:numPr>
        <w:spacing w:before="0"/>
      </w:pPr>
      <w:r>
        <w:t>Model usage from CLI</w:t>
      </w:r>
    </w:p>
    <w:p w:rsidR="004D7C2B" w:rsidRPr="004D7C2B" w:rsidRDefault="004D7C2B" w:rsidP="004D7C2B">
      <w:pPr>
        <w:pStyle w:val="Heading3"/>
        <w:spacing w:before="0"/>
        <w:rPr>
          <w:rFonts w:asciiTheme="majorBidi" w:hAnsiTheme="majorBidi"/>
          <w:color w:val="auto"/>
          <w:sz w:val="24"/>
          <w:szCs w:val="24"/>
        </w:rPr>
      </w:pPr>
      <w:r w:rsidRPr="004D7C2B">
        <w:rPr>
          <w:rFonts w:asciiTheme="majorBidi" w:hAnsiTheme="majorBidi"/>
          <w:color w:val="auto"/>
          <w:sz w:val="24"/>
          <w:szCs w:val="24"/>
        </w:rPr>
        <w:t>Interact mode</w:t>
      </w:r>
    </w:p>
    <w:p w:rsidR="004D7C2B" w:rsidRDefault="004D7C2B" w:rsidP="004D7C2B">
      <w:pPr>
        <w:pStyle w:val="NormalWeb"/>
        <w:spacing w:after="0" w:afterAutospacing="0"/>
      </w:pPr>
      <w:r>
        <w:t>Model will ask you to type in context and question.</w:t>
      </w:r>
    </w:p>
    <w:p w:rsidR="00B731BA" w:rsidRPr="00B731BA" w:rsidRDefault="00B731BA" w:rsidP="00B731BA">
      <w:pPr>
        <w:pStyle w:val="Heading2"/>
        <w:rPr>
          <w:rFonts w:asciiTheme="majorBidi" w:hAnsiTheme="majorBidi"/>
          <w:color w:val="auto"/>
        </w:rPr>
      </w:pPr>
      <w:r w:rsidRPr="00B731BA">
        <w:rPr>
          <w:rFonts w:asciiTheme="majorBidi" w:hAnsiTheme="majorBidi"/>
          <w:color w:val="auto"/>
        </w:rPr>
        <w:t>Pretrained models:</w:t>
      </w:r>
    </w:p>
    <w:p w:rsidR="00B731BA" w:rsidRPr="00DC72A5" w:rsidRDefault="00B731BA" w:rsidP="00DC72A5">
      <w:pPr>
        <w:pStyle w:val="Heading3"/>
        <w:numPr>
          <w:ilvl w:val="0"/>
          <w:numId w:val="14"/>
        </w:numPr>
      </w:pPr>
      <w:r w:rsidRPr="00B731BA">
        <w:rPr>
          <w:color w:val="auto"/>
        </w:rPr>
        <w:t>SquAD</w:t>
      </w:r>
      <w:r w:rsidR="00DC72A5">
        <w:rPr>
          <w:color w:val="auto"/>
        </w:rPr>
        <w:t xml:space="preserve"> and </w:t>
      </w:r>
      <w:r w:rsidR="00DC72A5">
        <w:t>SQuAD with contexts without correct answers</w:t>
      </w:r>
    </w:p>
    <w:p w:rsidR="007E363D" w:rsidRDefault="00B731BA" w:rsidP="00B731BA">
      <w:pPr>
        <w:pStyle w:val="ListParagraph"/>
        <w:numPr>
          <w:ilvl w:val="0"/>
          <w:numId w:val="13"/>
        </w:numPr>
        <w:rPr>
          <w:rFonts w:asciiTheme="majorBidi" w:hAnsiTheme="majorBidi" w:cstheme="majorBidi"/>
          <w:b/>
          <w:bCs/>
          <w:sz w:val="24"/>
          <w:szCs w:val="24"/>
        </w:rPr>
      </w:pPr>
      <w:r w:rsidRPr="007E363D">
        <w:rPr>
          <w:rFonts w:asciiTheme="majorBidi" w:hAnsiTheme="majorBidi" w:cstheme="majorBidi"/>
          <w:b/>
          <w:bCs/>
          <w:sz w:val="24"/>
          <w:szCs w:val="24"/>
        </w:rPr>
        <w:t xml:space="preserve">SDSJ </w:t>
      </w:r>
    </w:p>
    <w:p w:rsidR="00B731BA" w:rsidRPr="007E363D" w:rsidRDefault="00B731BA" w:rsidP="00B731BA">
      <w:pPr>
        <w:pStyle w:val="ListParagraph"/>
        <w:numPr>
          <w:ilvl w:val="0"/>
          <w:numId w:val="13"/>
        </w:numPr>
        <w:rPr>
          <w:rFonts w:asciiTheme="majorBidi" w:hAnsiTheme="majorBidi" w:cstheme="majorBidi"/>
          <w:b/>
          <w:bCs/>
          <w:sz w:val="24"/>
          <w:szCs w:val="24"/>
        </w:rPr>
      </w:pPr>
      <w:r w:rsidRPr="007E363D">
        <w:rPr>
          <w:rFonts w:asciiTheme="majorBidi" w:hAnsiTheme="majorBidi" w:cstheme="majorBidi"/>
          <w:b/>
          <w:bCs/>
          <w:sz w:val="24"/>
          <w:szCs w:val="24"/>
        </w:rPr>
        <w:t>DRCD</w:t>
      </w:r>
    </w:p>
    <w:p w:rsidR="00B731BA" w:rsidRPr="00B731BA" w:rsidRDefault="00B731BA" w:rsidP="00B731BA"/>
    <w:p w:rsidR="00391E6A" w:rsidRPr="00660924" w:rsidRDefault="00391E6A" w:rsidP="00391E6A">
      <w:pPr>
        <w:spacing w:before="100" w:beforeAutospacing="1" w:after="100" w:afterAutospacing="1" w:line="240" w:lineRule="auto"/>
        <w:outlineLvl w:val="0"/>
        <w:rPr>
          <w:rFonts w:ascii="Times New Roman" w:eastAsia="Times New Roman" w:hAnsi="Times New Roman" w:cs="Times New Roman"/>
          <w:b/>
          <w:bCs/>
          <w:kern w:val="36"/>
          <w:sz w:val="44"/>
          <w:szCs w:val="44"/>
          <w:lang w:val="en-US"/>
        </w:rPr>
      </w:pPr>
      <w:r w:rsidRPr="00660924">
        <w:rPr>
          <w:rFonts w:ascii="Times New Roman" w:eastAsia="Times New Roman" w:hAnsi="Times New Roman" w:cs="Times New Roman"/>
          <w:b/>
          <w:bCs/>
          <w:kern w:val="36"/>
          <w:sz w:val="44"/>
          <w:szCs w:val="44"/>
          <w:lang w:val="en-US"/>
        </w:rPr>
        <w:t>Classification models in DeepPavlov</w:t>
      </w:r>
    </w:p>
    <w:p w:rsidR="00B46AAE" w:rsidRDefault="00B46AAE" w:rsidP="00655FA7">
      <w:pPr>
        <w:pStyle w:val="NormalWeb"/>
      </w:pPr>
      <w:r>
        <w:t>List of available classifiers</w:t>
      </w:r>
      <w:r w:rsidR="00655FA7">
        <w:t xml:space="preserve"> </w:t>
      </w:r>
      <w:r>
        <w:t>:</w:t>
      </w:r>
    </w:p>
    <w:p w:rsidR="00B46AAE" w:rsidRDefault="00B46AAE" w:rsidP="00080684">
      <w:pPr>
        <w:pStyle w:val="NormalWeb"/>
        <w:numPr>
          <w:ilvl w:val="0"/>
          <w:numId w:val="15"/>
        </w:numPr>
      </w:pPr>
      <w:r>
        <w:rPr>
          <w:rStyle w:val="Strong"/>
        </w:rPr>
        <w:t>BERT classifier</w:t>
      </w:r>
      <w:r>
        <w:t xml:space="preserve"> builds BERT architecture for classification problem on </w:t>
      </w:r>
      <w:r>
        <w:rPr>
          <w:rStyle w:val="Strong"/>
        </w:rPr>
        <w:t>TensorFlow</w:t>
      </w:r>
      <w:r>
        <w:t xml:space="preserve"> or on </w:t>
      </w:r>
      <w:r>
        <w:rPr>
          <w:rStyle w:val="Strong"/>
        </w:rPr>
        <w:t>PyTorch</w:t>
      </w:r>
      <w:r>
        <w:t>.</w:t>
      </w:r>
    </w:p>
    <w:p w:rsidR="00B46AAE" w:rsidRDefault="00B46AAE" w:rsidP="00036449">
      <w:pPr>
        <w:pStyle w:val="NormalWeb"/>
        <w:numPr>
          <w:ilvl w:val="0"/>
          <w:numId w:val="15"/>
        </w:numPr>
      </w:pPr>
      <w:r>
        <w:rPr>
          <w:rStyle w:val="Strong"/>
        </w:rPr>
        <w:t>Keras classifier</w:t>
      </w:r>
      <w:r>
        <w:t xml:space="preserve"> builds neural network on Keras with tensorflow backend.</w:t>
      </w:r>
    </w:p>
    <w:p w:rsidR="00B46AAE" w:rsidRDefault="00B46AAE" w:rsidP="00036449">
      <w:pPr>
        <w:pStyle w:val="NormalWeb"/>
        <w:numPr>
          <w:ilvl w:val="0"/>
          <w:numId w:val="15"/>
        </w:numPr>
      </w:pPr>
      <w:r>
        <w:rPr>
          <w:rStyle w:val="Strong"/>
        </w:rPr>
        <w:t>PyTorch classifier</w:t>
      </w:r>
      <w:r>
        <w:t xml:space="preserve"> builds neural network on PyTorch.</w:t>
      </w:r>
    </w:p>
    <w:p w:rsidR="00B46AAE" w:rsidRDefault="00B46AAE" w:rsidP="00036449">
      <w:pPr>
        <w:pStyle w:val="NormalWeb"/>
        <w:numPr>
          <w:ilvl w:val="0"/>
          <w:numId w:val="15"/>
        </w:numPr>
      </w:pPr>
      <w:r>
        <w:rPr>
          <w:rStyle w:val="Strong"/>
        </w:rPr>
        <w:lastRenderedPageBreak/>
        <w:t>Sklearn classifier</w:t>
      </w:r>
      <w:r>
        <w:t xml:space="preserve"> builds most of sklearn classifiers.</w:t>
      </w:r>
    </w:p>
    <w:p w:rsidR="00400532" w:rsidRDefault="00400532" w:rsidP="00400532">
      <w:pPr>
        <w:pStyle w:val="Heading2"/>
      </w:pPr>
      <w:r>
        <w:t>BERT models</w:t>
      </w:r>
    </w:p>
    <w:p w:rsidR="00D1176D" w:rsidRDefault="00400532" w:rsidP="00F74D9E">
      <w:pPr>
        <w:spacing w:after="0" w:line="240" w:lineRule="auto"/>
      </w:pPr>
      <w:r>
        <w:t xml:space="preserve">Two main components of BERT classifier pipeline in DeepPavlov are </w:t>
      </w:r>
      <w:r>
        <w:rPr>
          <w:rStyle w:val="pre"/>
          <w:rFonts w:ascii="Courier New" w:hAnsi="Courier New" w:cs="Courier New"/>
          <w:sz w:val="20"/>
          <w:szCs w:val="20"/>
        </w:rPr>
        <w:t>deeppavlov.models.preprocessors.bert_preprocessor.BertPreprocessor</w:t>
      </w:r>
      <w:r>
        <w:t xml:space="preserve"> on TensorFlow (or </w:t>
      </w:r>
      <w:r>
        <w:rPr>
          <w:rStyle w:val="pre"/>
          <w:rFonts w:ascii="Courier New" w:hAnsi="Courier New" w:cs="Courier New"/>
          <w:sz w:val="20"/>
          <w:szCs w:val="20"/>
        </w:rPr>
        <w:t>deeppavlov.models.preprocessors.torch_transformers_preprocessor.TorchTransformersPreprocessor</w:t>
      </w:r>
      <w:r>
        <w:t xml:space="preserve"> on PyTorch) and </w:t>
      </w:r>
      <w:r>
        <w:rPr>
          <w:rStyle w:val="pre"/>
          <w:rFonts w:ascii="Courier New" w:hAnsi="Courier New" w:cs="Courier New"/>
          <w:sz w:val="20"/>
          <w:szCs w:val="20"/>
        </w:rPr>
        <w:t>deeppavlov.models.bert.bert_classifier.BertClassifierModel</w:t>
      </w:r>
      <w:r>
        <w:t xml:space="preserve"> on TensorFlow (or </w:t>
      </w:r>
      <w:r>
        <w:rPr>
          <w:rStyle w:val="pre"/>
          <w:rFonts w:ascii="Courier New" w:hAnsi="Courier New" w:cs="Courier New"/>
          <w:sz w:val="20"/>
          <w:szCs w:val="20"/>
        </w:rPr>
        <w:t>deeppavlov.models.torch_bert.torch_transformers_classifier.TorchTransformersClassifierModel</w:t>
      </w:r>
      <w:r>
        <w:t xml:space="preserve"> on PyTorch). The </w:t>
      </w:r>
      <w:r>
        <w:rPr>
          <w:rStyle w:val="pre"/>
          <w:rFonts w:ascii="Courier New" w:hAnsi="Courier New" w:cs="Courier New"/>
          <w:sz w:val="20"/>
          <w:szCs w:val="20"/>
        </w:rPr>
        <w:t>deeppavlov.models.torch_bert.torch_transformers_classifier.TorchTransformersClassifierModel</w:t>
      </w:r>
      <w:r>
        <w:t xml:space="preserve"> class supports any Transformer-based model.</w:t>
      </w:r>
    </w:p>
    <w:p w:rsidR="007116D0" w:rsidRDefault="007116D0" w:rsidP="00400532">
      <w:pPr>
        <w:spacing w:after="0" w:line="240" w:lineRule="auto"/>
      </w:pPr>
    </w:p>
    <w:p w:rsidR="007116D0" w:rsidRDefault="007116D0" w:rsidP="007116D0">
      <w:pPr>
        <w:pStyle w:val="Heading2"/>
      </w:pPr>
      <w:r>
        <w:t>Neural Networks on Keras</w:t>
      </w:r>
    </w:p>
    <w:p w:rsidR="007116D0" w:rsidRDefault="007116D0" w:rsidP="00400532">
      <w:pPr>
        <w:spacing w:after="0" w:line="240" w:lineRule="auto"/>
      </w:pPr>
    </w:p>
    <w:p w:rsidR="007116D0" w:rsidRPr="00DF2930" w:rsidRDefault="007116D0" w:rsidP="007116D0">
      <w:pPr>
        <w:spacing w:after="0" w:line="240" w:lineRule="auto"/>
        <w:rPr>
          <w:rFonts w:asciiTheme="majorBidi" w:hAnsiTheme="majorBidi" w:cstheme="majorBidi"/>
          <w:sz w:val="24"/>
          <w:szCs w:val="24"/>
        </w:rPr>
      </w:pPr>
      <w:r w:rsidRPr="00DF2930">
        <w:rPr>
          <w:rStyle w:val="Strong"/>
          <w:rFonts w:asciiTheme="majorBidi" w:hAnsiTheme="majorBidi" w:cstheme="majorBidi"/>
          <w:sz w:val="24"/>
          <w:szCs w:val="24"/>
        </w:rPr>
        <w:t>deeppavlov.models.classifiers.KerasClassificationModel</w:t>
      </w:r>
      <w:r w:rsidRPr="00DF2930">
        <w:rPr>
          <w:rFonts w:asciiTheme="majorBidi" w:hAnsiTheme="majorBidi" w:cstheme="majorBidi"/>
          <w:sz w:val="24"/>
          <w:szCs w:val="24"/>
        </w:rPr>
        <w:t xml:space="preserve"> contains a number of different neural network configurations for classification task.</w:t>
      </w:r>
    </w:p>
    <w:p w:rsidR="00660924" w:rsidRDefault="00660924" w:rsidP="00660924">
      <w:pPr>
        <w:pStyle w:val="Heading2"/>
      </w:pPr>
      <w:r>
        <w:t>Pre-trained models</w:t>
      </w:r>
    </w:p>
    <w:p w:rsidR="00660924" w:rsidRPr="002D3DF0" w:rsidRDefault="00660924" w:rsidP="008F0B72">
      <w:pPr>
        <w:spacing w:after="0" w:line="240" w:lineRule="auto"/>
        <w:jc w:val="both"/>
        <w:rPr>
          <w:rFonts w:asciiTheme="majorBidi" w:hAnsiTheme="majorBidi" w:cstheme="majorBidi"/>
          <w:sz w:val="24"/>
          <w:szCs w:val="24"/>
        </w:rPr>
      </w:pPr>
      <w:r w:rsidRPr="002D3DF0">
        <w:rPr>
          <w:rFonts w:asciiTheme="majorBidi" w:hAnsiTheme="majorBidi" w:cstheme="majorBidi"/>
          <w:sz w:val="24"/>
          <w:szCs w:val="24"/>
        </w:rPr>
        <w:t xml:space="preserve">We also provide with </w:t>
      </w:r>
      <w:r w:rsidRPr="002D3DF0">
        <w:rPr>
          <w:rStyle w:val="Strong"/>
          <w:rFonts w:asciiTheme="majorBidi" w:hAnsiTheme="majorBidi" w:cstheme="majorBidi"/>
          <w:sz w:val="24"/>
          <w:szCs w:val="24"/>
        </w:rPr>
        <w:t>pre-trained models</w:t>
      </w:r>
      <w:r w:rsidRPr="002D3DF0">
        <w:rPr>
          <w:rFonts w:asciiTheme="majorBidi" w:hAnsiTheme="majorBidi" w:cstheme="majorBidi"/>
          <w:sz w:val="24"/>
          <w:szCs w:val="24"/>
        </w:rPr>
        <w:t xml:space="preserve"> for classification on DSTC 2 dataset, SNIPS dataset, “AG News” dataset, “Detecting Insults in Social Commentary”, Twitter sentiment in Russian dataset.</w:t>
      </w:r>
    </w:p>
    <w:p w:rsidR="00B86354" w:rsidRPr="002D3DF0" w:rsidRDefault="00346F0F" w:rsidP="008F0B72">
      <w:pPr>
        <w:spacing w:after="0" w:line="240" w:lineRule="auto"/>
        <w:jc w:val="both"/>
        <w:rPr>
          <w:rFonts w:asciiTheme="majorBidi" w:hAnsiTheme="majorBidi" w:cstheme="majorBidi"/>
          <w:sz w:val="24"/>
          <w:szCs w:val="24"/>
        </w:rPr>
      </w:pPr>
      <w:hyperlink r:id="rId97" w:history="1">
        <w:r w:rsidR="00660924" w:rsidRPr="002D3DF0">
          <w:rPr>
            <w:rStyle w:val="Hyperlink"/>
            <w:rFonts w:asciiTheme="majorBidi" w:hAnsiTheme="majorBidi" w:cstheme="majorBidi"/>
            <w:color w:val="auto"/>
            <w:sz w:val="24"/>
            <w:szCs w:val="24"/>
          </w:rPr>
          <w:t>DSTC 2 dataset</w:t>
        </w:r>
      </w:hyperlink>
      <w:r w:rsidR="00660924" w:rsidRPr="002D3DF0">
        <w:rPr>
          <w:rFonts w:asciiTheme="majorBidi" w:hAnsiTheme="majorBidi" w:cstheme="majorBidi"/>
          <w:sz w:val="24"/>
          <w:szCs w:val="24"/>
        </w:rPr>
        <w:t xml:space="preserve"> does not initially contain information about </w:t>
      </w:r>
      <w:r w:rsidR="00660924" w:rsidRPr="002D3DF0">
        <w:rPr>
          <w:rStyle w:val="Strong"/>
          <w:rFonts w:asciiTheme="majorBidi" w:hAnsiTheme="majorBidi" w:cstheme="majorBidi"/>
          <w:sz w:val="24"/>
          <w:szCs w:val="24"/>
        </w:rPr>
        <w:t>intents</w:t>
      </w:r>
      <w:r w:rsidR="00660924" w:rsidRPr="002D3DF0">
        <w:rPr>
          <w:rFonts w:asciiTheme="majorBidi" w:hAnsiTheme="majorBidi" w:cstheme="majorBidi"/>
          <w:sz w:val="24"/>
          <w:szCs w:val="24"/>
        </w:rPr>
        <w:t xml:space="preserve">, therefore, </w:t>
      </w:r>
      <w:r w:rsidR="00660924" w:rsidRPr="002D3DF0">
        <w:rPr>
          <w:rStyle w:val="pre"/>
          <w:rFonts w:asciiTheme="majorBidi" w:hAnsiTheme="majorBidi" w:cstheme="majorBidi"/>
          <w:sz w:val="24"/>
          <w:szCs w:val="24"/>
        </w:rPr>
        <w:t>Dstc2IntentsDatasetIterator</w:t>
      </w:r>
      <w:r w:rsidR="00660924" w:rsidRPr="002D3DF0">
        <w:rPr>
          <w:rFonts w:asciiTheme="majorBidi" w:hAnsiTheme="majorBidi" w:cstheme="majorBidi"/>
          <w:sz w:val="24"/>
          <w:szCs w:val="24"/>
        </w:rPr>
        <w:t xml:space="preserve"> (</w:t>
      </w:r>
      <w:r w:rsidR="00660924" w:rsidRPr="002D3DF0">
        <w:rPr>
          <w:rStyle w:val="pre"/>
          <w:rFonts w:asciiTheme="majorBidi" w:hAnsiTheme="majorBidi" w:cstheme="majorBidi"/>
          <w:sz w:val="24"/>
          <w:szCs w:val="24"/>
        </w:rPr>
        <w:t>deeppavlov/dataset_iterators/dstc2_intents_interator.py</w:t>
      </w:r>
      <w:r w:rsidR="00660924" w:rsidRPr="002D3DF0">
        <w:rPr>
          <w:rFonts w:asciiTheme="majorBidi" w:hAnsiTheme="majorBidi" w:cstheme="majorBidi"/>
          <w:sz w:val="24"/>
          <w:szCs w:val="24"/>
        </w:rPr>
        <w:t>) instance extracts artificial intents for each user reply using information from acts and slots.</w:t>
      </w:r>
    </w:p>
    <w:p w:rsidR="00BE5C1F" w:rsidRPr="00011522" w:rsidRDefault="00BE5C1F" w:rsidP="00BE5C1F">
      <w:pPr>
        <w:spacing w:before="100" w:beforeAutospacing="1" w:after="100" w:afterAutospacing="1" w:line="240" w:lineRule="auto"/>
        <w:outlineLvl w:val="0"/>
        <w:rPr>
          <w:rFonts w:ascii="Times New Roman" w:eastAsia="Times New Roman" w:hAnsi="Times New Roman" w:cs="Times New Roman"/>
          <w:b/>
          <w:bCs/>
          <w:kern w:val="36"/>
          <w:sz w:val="32"/>
          <w:szCs w:val="32"/>
          <w:lang w:val="en-US"/>
        </w:rPr>
      </w:pPr>
      <w:r w:rsidRPr="00011522">
        <w:rPr>
          <w:rFonts w:ascii="Times New Roman" w:eastAsia="Times New Roman" w:hAnsi="Times New Roman" w:cs="Times New Roman"/>
          <w:b/>
          <w:bCs/>
          <w:kern w:val="36"/>
          <w:sz w:val="32"/>
          <w:szCs w:val="32"/>
          <w:lang w:val="en-US"/>
        </w:rPr>
        <w:t>REST API</w:t>
      </w:r>
    </w:p>
    <w:p w:rsidR="00ED0452" w:rsidRDefault="000B0379" w:rsidP="00326A50">
      <w:pPr>
        <w:spacing w:after="0" w:line="240" w:lineRule="auto"/>
        <w:rPr>
          <w:rFonts w:asciiTheme="majorBidi" w:hAnsiTheme="majorBidi" w:cstheme="majorBidi"/>
          <w:sz w:val="24"/>
          <w:szCs w:val="24"/>
        </w:rPr>
      </w:pPr>
      <w:r w:rsidRPr="002867F0">
        <w:rPr>
          <w:rFonts w:asciiTheme="majorBidi" w:hAnsiTheme="majorBidi" w:cstheme="majorBidi"/>
          <w:sz w:val="24"/>
          <w:szCs w:val="24"/>
        </w:rPr>
        <w:t>Each DeepPavlov model can be easily made available for inference as a REST web service.</w:t>
      </w:r>
    </w:p>
    <w:p w:rsidR="00011522" w:rsidRDefault="00011522" w:rsidP="00326A50">
      <w:pPr>
        <w:spacing w:after="0" w:line="240" w:lineRule="auto"/>
        <w:rPr>
          <w:rFonts w:asciiTheme="majorBidi" w:hAnsiTheme="majorBidi" w:cstheme="majorBidi"/>
          <w:sz w:val="24"/>
          <w:szCs w:val="24"/>
        </w:rPr>
      </w:pPr>
    </w:p>
    <w:p w:rsidR="00011522" w:rsidRPr="00326A50" w:rsidRDefault="00011522" w:rsidP="00326A50">
      <w:pPr>
        <w:spacing w:after="0" w:line="240" w:lineRule="auto"/>
        <w:rPr>
          <w:rFonts w:asciiTheme="majorBidi" w:hAnsiTheme="majorBidi" w:cstheme="majorBidi"/>
          <w:sz w:val="24"/>
          <w:szCs w:val="24"/>
        </w:rPr>
      </w:pPr>
      <w:r w:rsidRPr="00011522">
        <w:rPr>
          <w:rFonts w:ascii="Times New Roman" w:eastAsia="Times New Roman" w:hAnsi="Times New Roman" w:cs="Times New Roman"/>
          <w:b/>
          <w:bCs/>
          <w:kern w:val="36"/>
          <w:sz w:val="32"/>
          <w:szCs w:val="32"/>
          <w:lang w:val="en-US"/>
        </w:rPr>
        <w:t xml:space="preserve">Integration </w:t>
      </w:r>
      <w:r>
        <w:rPr>
          <w:rFonts w:ascii="Times New Roman" w:eastAsia="Times New Roman" w:hAnsi="Times New Roman" w:cs="Times New Roman"/>
          <w:b/>
          <w:bCs/>
          <w:kern w:val="36"/>
          <w:sz w:val="28"/>
          <w:szCs w:val="28"/>
          <w:lang w:val="en-US"/>
        </w:rPr>
        <w:t>:</w:t>
      </w:r>
    </w:p>
    <w:p w:rsidR="00855AB4" w:rsidRPr="00011522" w:rsidRDefault="00855AB4" w:rsidP="00525AA5">
      <w:pPr>
        <w:pStyle w:val="ListParagraph"/>
        <w:numPr>
          <w:ilvl w:val="0"/>
          <w:numId w:val="19"/>
        </w:numPr>
        <w:spacing w:before="100" w:beforeAutospacing="1" w:after="100" w:afterAutospacing="1" w:line="240" w:lineRule="auto"/>
        <w:ind w:left="0"/>
        <w:outlineLvl w:val="0"/>
        <w:rPr>
          <w:rFonts w:ascii="Times New Roman" w:eastAsia="Times New Roman" w:hAnsi="Times New Roman" w:cs="Times New Roman"/>
          <w:b/>
          <w:bCs/>
          <w:kern w:val="36"/>
          <w:sz w:val="24"/>
          <w:szCs w:val="24"/>
          <w:lang w:val="en-US"/>
        </w:rPr>
      </w:pPr>
      <w:r w:rsidRPr="00011522">
        <w:rPr>
          <w:rFonts w:ascii="Times New Roman" w:eastAsia="Times New Roman" w:hAnsi="Times New Roman" w:cs="Times New Roman"/>
          <w:b/>
          <w:bCs/>
          <w:kern w:val="36"/>
          <w:sz w:val="24"/>
          <w:szCs w:val="24"/>
          <w:lang w:val="en-US"/>
        </w:rPr>
        <w:t>Telegram integration</w:t>
      </w:r>
    </w:p>
    <w:p w:rsidR="00525AA5" w:rsidRPr="00011522" w:rsidRDefault="00525AA5" w:rsidP="00525AA5">
      <w:pPr>
        <w:pStyle w:val="ListParagraph"/>
        <w:numPr>
          <w:ilvl w:val="0"/>
          <w:numId w:val="19"/>
        </w:numPr>
        <w:spacing w:before="100" w:beforeAutospacing="1" w:after="100" w:afterAutospacing="1" w:line="240" w:lineRule="auto"/>
        <w:ind w:left="0"/>
        <w:outlineLvl w:val="0"/>
        <w:rPr>
          <w:rFonts w:ascii="Times New Roman" w:eastAsia="Times New Roman" w:hAnsi="Times New Roman" w:cs="Times New Roman"/>
          <w:b/>
          <w:bCs/>
          <w:kern w:val="36"/>
          <w:sz w:val="24"/>
          <w:szCs w:val="24"/>
          <w:lang w:val="en-US"/>
        </w:rPr>
      </w:pPr>
      <w:r w:rsidRPr="00011522">
        <w:rPr>
          <w:rFonts w:ascii="Times New Roman" w:eastAsia="Times New Roman" w:hAnsi="Times New Roman" w:cs="Times New Roman"/>
          <w:b/>
          <w:bCs/>
          <w:kern w:val="36"/>
          <w:sz w:val="24"/>
          <w:szCs w:val="24"/>
          <w:lang w:val="en-US"/>
        </w:rPr>
        <w:t>Yandex Alice integration</w:t>
      </w:r>
    </w:p>
    <w:p w:rsidR="00525AA5" w:rsidRPr="00011522" w:rsidRDefault="00525AA5" w:rsidP="00525AA5">
      <w:pPr>
        <w:pStyle w:val="ListParagraph"/>
        <w:numPr>
          <w:ilvl w:val="0"/>
          <w:numId w:val="19"/>
        </w:numPr>
        <w:spacing w:before="100" w:beforeAutospacing="1" w:after="100" w:afterAutospacing="1" w:line="240" w:lineRule="auto"/>
        <w:ind w:left="0"/>
        <w:outlineLvl w:val="0"/>
        <w:rPr>
          <w:rFonts w:ascii="Times New Roman" w:eastAsia="Times New Roman" w:hAnsi="Times New Roman" w:cs="Times New Roman"/>
          <w:b/>
          <w:bCs/>
          <w:kern w:val="36"/>
          <w:sz w:val="24"/>
          <w:szCs w:val="24"/>
          <w:lang w:val="en-US"/>
        </w:rPr>
      </w:pPr>
      <w:r w:rsidRPr="00011522">
        <w:rPr>
          <w:rFonts w:ascii="Times New Roman" w:eastAsia="Times New Roman" w:hAnsi="Times New Roman" w:cs="Times New Roman"/>
          <w:b/>
          <w:bCs/>
          <w:kern w:val="36"/>
          <w:sz w:val="24"/>
          <w:szCs w:val="24"/>
          <w:lang w:val="en-US"/>
        </w:rPr>
        <w:t>Amazon Alexa integration</w:t>
      </w:r>
    </w:p>
    <w:p w:rsidR="00525AA5" w:rsidRPr="00011522" w:rsidRDefault="00525AA5" w:rsidP="00525AA5">
      <w:pPr>
        <w:pStyle w:val="ListParagraph"/>
        <w:numPr>
          <w:ilvl w:val="0"/>
          <w:numId w:val="19"/>
        </w:numPr>
        <w:spacing w:before="100" w:beforeAutospacing="1" w:after="100" w:afterAutospacing="1" w:line="240" w:lineRule="auto"/>
        <w:ind w:left="0"/>
        <w:outlineLvl w:val="0"/>
        <w:rPr>
          <w:rFonts w:ascii="Times New Roman" w:eastAsia="Times New Roman" w:hAnsi="Times New Roman" w:cs="Times New Roman"/>
          <w:b/>
          <w:bCs/>
          <w:kern w:val="36"/>
          <w:sz w:val="24"/>
          <w:szCs w:val="24"/>
          <w:lang w:val="en-US"/>
        </w:rPr>
      </w:pPr>
      <w:r w:rsidRPr="00011522">
        <w:rPr>
          <w:rFonts w:ascii="Times New Roman" w:eastAsia="Times New Roman" w:hAnsi="Times New Roman" w:cs="Times New Roman"/>
          <w:b/>
          <w:bCs/>
          <w:kern w:val="36"/>
          <w:sz w:val="24"/>
          <w:szCs w:val="24"/>
          <w:lang w:val="en-US"/>
        </w:rPr>
        <w:t>Microsoft Bot Framework integration</w:t>
      </w:r>
    </w:p>
    <w:p w:rsidR="00525AA5" w:rsidRPr="00525AA5" w:rsidRDefault="00525AA5" w:rsidP="00525AA5">
      <w:pPr>
        <w:spacing w:before="100" w:beforeAutospacing="1" w:after="100" w:afterAutospacing="1" w:line="240" w:lineRule="auto"/>
        <w:ind w:left="-360"/>
        <w:outlineLvl w:val="0"/>
        <w:rPr>
          <w:rFonts w:ascii="Times New Roman" w:eastAsia="Times New Roman" w:hAnsi="Times New Roman" w:cs="Times New Roman"/>
          <w:b/>
          <w:bCs/>
          <w:kern w:val="36"/>
          <w:sz w:val="28"/>
          <w:szCs w:val="28"/>
          <w:lang w:val="en-US"/>
        </w:rPr>
      </w:pPr>
      <w:r w:rsidRPr="00525AA5">
        <w:rPr>
          <w:rFonts w:ascii="Times New Roman" w:eastAsia="Times New Roman" w:hAnsi="Times New Roman" w:cs="Times New Roman"/>
          <w:b/>
          <w:bCs/>
          <w:kern w:val="36"/>
          <w:sz w:val="28"/>
          <w:szCs w:val="28"/>
          <w:lang w:val="en-US"/>
        </w:rPr>
        <w:t>Telegram integration</w:t>
      </w:r>
    </w:p>
    <w:p w:rsidR="00ED0452" w:rsidRDefault="007D43CD" w:rsidP="00CC526E">
      <w:pPr>
        <w:spacing w:after="0" w:line="240" w:lineRule="auto"/>
        <w:rPr>
          <w:rFonts w:asciiTheme="majorBidi" w:hAnsiTheme="majorBidi" w:cstheme="majorBidi"/>
          <w:sz w:val="24"/>
          <w:szCs w:val="24"/>
        </w:rPr>
      </w:pPr>
      <w:r w:rsidRPr="005B7BB3">
        <w:rPr>
          <w:rFonts w:asciiTheme="majorBidi" w:hAnsiTheme="majorBidi" w:cstheme="majorBidi"/>
          <w:sz w:val="24"/>
          <w:szCs w:val="24"/>
        </w:rPr>
        <w:t>Any model specified by a DeepPavlov config can be launched as a Telegram bot. You can do it using command line interface or using python.</w:t>
      </w:r>
    </w:p>
    <w:p w:rsidR="00525AA5" w:rsidRPr="00525AA5" w:rsidRDefault="00525AA5" w:rsidP="00011522">
      <w:pPr>
        <w:spacing w:before="100" w:beforeAutospacing="1" w:after="0" w:line="240" w:lineRule="auto"/>
        <w:ind w:left="-360"/>
        <w:outlineLvl w:val="0"/>
        <w:rPr>
          <w:rFonts w:ascii="Times New Roman" w:eastAsia="Times New Roman" w:hAnsi="Times New Roman" w:cs="Times New Roman"/>
          <w:b/>
          <w:bCs/>
          <w:kern w:val="36"/>
          <w:sz w:val="28"/>
          <w:szCs w:val="28"/>
          <w:lang w:val="en-US"/>
        </w:rPr>
      </w:pPr>
      <w:r w:rsidRPr="00525AA5">
        <w:rPr>
          <w:rFonts w:ascii="Times New Roman" w:eastAsia="Times New Roman" w:hAnsi="Times New Roman" w:cs="Times New Roman"/>
          <w:b/>
          <w:bCs/>
          <w:kern w:val="36"/>
          <w:sz w:val="28"/>
          <w:szCs w:val="28"/>
          <w:lang w:val="en-US"/>
        </w:rPr>
        <w:t>Yandex Alice integration</w:t>
      </w:r>
    </w:p>
    <w:p w:rsidR="00525AA5" w:rsidRDefault="00525AA5" w:rsidP="00011522">
      <w:pPr>
        <w:pStyle w:val="NormalWeb"/>
        <w:spacing w:after="0" w:afterAutospacing="0"/>
      </w:pPr>
      <w:r>
        <w:t>Any model specified by a DeepPavlov config can be launched as a skill for Yandex.Alice. You can do it using command line interface or using python.</w:t>
      </w:r>
    </w:p>
    <w:p w:rsidR="00525AA5" w:rsidRPr="00525AA5" w:rsidRDefault="00525AA5" w:rsidP="00525AA5">
      <w:pPr>
        <w:spacing w:before="100" w:beforeAutospacing="1" w:after="100" w:afterAutospacing="1" w:line="240" w:lineRule="auto"/>
        <w:ind w:left="-360"/>
        <w:outlineLvl w:val="0"/>
        <w:rPr>
          <w:rFonts w:ascii="Times New Roman" w:eastAsia="Times New Roman" w:hAnsi="Times New Roman" w:cs="Times New Roman"/>
          <w:b/>
          <w:bCs/>
          <w:kern w:val="36"/>
          <w:sz w:val="28"/>
          <w:szCs w:val="28"/>
          <w:lang w:val="en-US"/>
        </w:rPr>
      </w:pPr>
      <w:r w:rsidRPr="00525AA5">
        <w:rPr>
          <w:rFonts w:ascii="Times New Roman" w:eastAsia="Times New Roman" w:hAnsi="Times New Roman" w:cs="Times New Roman"/>
          <w:b/>
          <w:bCs/>
          <w:kern w:val="36"/>
          <w:sz w:val="28"/>
          <w:szCs w:val="28"/>
          <w:lang w:val="en-US"/>
        </w:rPr>
        <w:lastRenderedPageBreak/>
        <w:t>Amazon Alexa integration</w:t>
      </w:r>
    </w:p>
    <w:p w:rsidR="00525AA5" w:rsidRDefault="00525AA5" w:rsidP="00CC526E">
      <w:pPr>
        <w:spacing w:after="0" w:line="240" w:lineRule="auto"/>
      </w:pPr>
      <w:r>
        <w:t>DeepPavlov models can be made available for inference via Amazon Alexa. Because of Alexa predominantly conversational nature (raw text in, raw text out), the best results can be achieved with models with raw text both in input and output (ODQA, SQuAD, etc.).</w:t>
      </w:r>
    </w:p>
    <w:p w:rsidR="003F5D7A" w:rsidRPr="003F5D7A" w:rsidRDefault="003F5D7A" w:rsidP="003F5D7A">
      <w:pPr>
        <w:spacing w:before="100" w:beforeAutospacing="1" w:after="100" w:afterAutospacing="1" w:line="240" w:lineRule="auto"/>
        <w:ind w:left="-426"/>
        <w:outlineLvl w:val="0"/>
        <w:rPr>
          <w:rFonts w:ascii="Times New Roman" w:eastAsia="Times New Roman" w:hAnsi="Times New Roman" w:cs="Times New Roman"/>
          <w:b/>
          <w:bCs/>
          <w:kern w:val="36"/>
          <w:sz w:val="28"/>
          <w:szCs w:val="28"/>
          <w:lang w:val="en-US"/>
        </w:rPr>
      </w:pPr>
      <w:r w:rsidRPr="003F5D7A">
        <w:rPr>
          <w:rFonts w:ascii="Times New Roman" w:eastAsia="Times New Roman" w:hAnsi="Times New Roman" w:cs="Times New Roman"/>
          <w:b/>
          <w:bCs/>
          <w:kern w:val="36"/>
          <w:sz w:val="28"/>
          <w:szCs w:val="28"/>
          <w:lang w:val="en-US"/>
        </w:rPr>
        <w:t>Microsoft Bot Framework integration</w:t>
      </w:r>
    </w:p>
    <w:p w:rsidR="003F5D7A" w:rsidRDefault="003F5D7A" w:rsidP="003F5D7A">
      <w:pPr>
        <w:pStyle w:val="NormalWeb"/>
      </w:pPr>
      <w:r>
        <w:t>Each library model or skill can be made available for inference via Microsoft Bot Framework.</w:t>
      </w:r>
    </w:p>
    <w:p w:rsidR="003F5D7A" w:rsidRDefault="003F5D7A" w:rsidP="003F5D7A">
      <w:pPr>
        <w:pStyle w:val="NormalWeb"/>
      </w:pPr>
      <w:r>
        <w:t>The whole process takes two main steps:</w:t>
      </w:r>
    </w:p>
    <w:p w:rsidR="003F5D7A" w:rsidRDefault="003F5D7A" w:rsidP="003F5D7A">
      <w:pPr>
        <w:pStyle w:val="NormalWeb"/>
        <w:numPr>
          <w:ilvl w:val="0"/>
          <w:numId w:val="20"/>
        </w:numPr>
      </w:pPr>
      <w:r>
        <w:t>Web App Bot setup in Microsoft Azure</w:t>
      </w:r>
    </w:p>
    <w:p w:rsidR="003F5D7A" w:rsidRDefault="003F5D7A" w:rsidP="003F5D7A">
      <w:pPr>
        <w:pStyle w:val="NormalWeb"/>
        <w:numPr>
          <w:ilvl w:val="0"/>
          <w:numId w:val="20"/>
        </w:numPr>
      </w:pPr>
      <w:r>
        <w:t>DeepPavlov skill/model REST service mounting</w:t>
      </w:r>
    </w:p>
    <w:p w:rsidR="003F5D7A" w:rsidRPr="005B7BB3" w:rsidRDefault="003F5D7A" w:rsidP="00CC526E">
      <w:pPr>
        <w:spacing w:after="0" w:line="240" w:lineRule="auto"/>
        <w:rPr>
          <w:rFonts w:asciiTheme="majorBidi" w:hAnsiTheme="majorBidi" w:cstheme="majorBidi"/>
          <w:color w:val="00B050"/>
          <w:sz w:val="24"/>
          <w:szCs w:val="24"/>
        </w:rPr>
      </w:pPr>
    </w:p>
    <w:sectPr w:rsidR="003F5D7A" w:rsidRPr="005B7BB3" w:rsidSect="005C46A6">
      <w:pgSz w:w="11906" w:h="16838"/>
      <w:pgMar w:top="1440" w:right="1440" w:bottom="1440" w:left="1440" w:header="708" w:footer="5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E08" w:rsidRDefault="00A92E08" w:rsidP="005C46A6">
      <w:pPr>
        <w:spacing w:after="0" w:line="240" w:lineRule="auto"/>
      </w:pPr>
      <w:r>
        <w:separator/>
      </w:r>
    </w:p>
  </w:endnote>
  <w:endnote w:type="continuationSeparator" w:id="0">
    <w:p w:rsidR="00A92E08" w:rsidRDefault="00A92E08" w:rsidP="005C4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E08" w:rsidRDefault="00A92E08" w:rsidP="005C46A6">
      <w:pPr>
        <w:spacing w:after="0" w:line="240" w:lineRule="auto"/>
      </w:pPr>
      <w:r>
        <w:separator/>
      </w:r>
    </w:p>
  </w:footnote>
  <w:footnote w:type="continuationSeparator" w:id="0">
    <w:p w:rsidR="00A92E08" w:rsidRDefault="00A92E08" w:rsidP="005C46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4AF1"/>
    <w:multiLevelType w:val="hybridMultilevel"/>
    <w:tmpl w:val="819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E263F"/>
    <w:multiLevelType w:val="multilevel"/>
    <w:tmpl w:val="03A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57BB6"/>
    <w:multiLevelType w:val="multilevel"/>
    <w:tmpl w:val="A7D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9469C"/>
    <w:multiLevelType w:val="hybridMultilevel"/>
    <w:tmpl w:val="4258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D75A0"/>
    <w:multiLevelType w:val="multilevel"/>
    <w:tmpl w:val="AA5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06F84"/>
    <w:multiLevelType w:val="hybridMultilevel"/>
    <w:tmpl w:val="B548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24C16"/>
    <w:multiLevelType w:val="multilevel"/>
    <w:tmpl w:val="403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BF08F1"/>
    <w:multiLevelType w:val="multilevel"/>
    <w:tmpl w:val="5B0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2684A"/>
    <w:multiLevelType w:val="multilevel"/>
    <w:tmpl w:val="716E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5577E7"/>
    <w:multiLevelType w:val="hybridMultilevel"/>
    <w:tmpl w:val="5A34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D92201"/>
    <w:multiLevelType w:val="multilevel"/>
    <w:tmpl w:val="863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726B6E"/>
    <w:multiLevelType w:val="hybridMultilevel"/>
    <w:tmpl w:val="34A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E04CB"/>
    <w:multiLevelType w:val="multilevel"/>
    <w:tmpl w:val="E7961CB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842CB"/>
    <w:multiLevelType w:val="hybridMultilevel"/>
    <w:tmpl w:val="5F5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E569F"/>
    <w:multiLevelType w:val="multilevel"/>
    <w:tmpl w:val="918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007086"/>
    <w:multiLevelType w:val="multilevel"/>
    <w:tmpl w:val="334A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70480"/>
    <w:multiLevelType w:val="multilevel"/>
    <w:tmpl w:val="8FB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236724"/>
    <w:multiLevelType w:val="hybridMultilevel"/>
    <w:tmpl w:val="14F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8A67CA"/>
    <w:multiLevelType w:val="multilevel"/>
    <w:tmpl w:val="EE2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FD06B0"/>
    <w:multiLevelType w:val="hybridMultilevel"/>
    <w:tmpl w:val="E6D2B47A"/>
    <w:lvl w:ilvl="0" w:tplc="57A26A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4"/>
  </w:num>
  <w:num w:numId="4">
    <w:abstractNumId w:val="15"/>
  </w:num>
  <w:num w:numId="5">
    <w:abstractNumId w:val="16"/>
  </w:num>
  <w:num w:numId="6">
    <w:abstractNumId w:val="13"/>
  </w:num>
  <w:num w:numId="7">
    <w:abstractNumId w:val="2"/>
  </w:num>
  <w:num w:numId="8">
    <w:abstractNumId w:val="6"/>
  </w:num>
  <w:num w:numId="9">
    <w:abstractNumId w:val="11"/>
  </w:num>
  <w:num w:numId="10">
    <w:abstractNumId w:val="9"/>
  </w:num>
  <w:num w:numId="11">
    <w:abstractNumId w:val="12"/>
  </w:num>
  <w:num w:numId="12">
    <w:abstractNumId w:val="0"/>
  </w:num>
  <w:num w:numId="13">
    <w:abstractNumId w:val="5"/>
  </w:num>
  <w:num w:numId="14">
    <w:abstractNumId w:val="19"/>
  </w:num>
  <w:num w:numId="15">
    <w:abstractNumId w:val="1"/>
  </w:num>
  <w:num w:numId="16">
    <w:abstractNumId w:val="4"/>
  </w:num>
  <w:num w:numId="17">
    <w:abstractNumId w:val="18"/>
  </w:num>
  <w:num w:numId="18">
    <w:abstractNumId w:val="3"/>
  </w:num>
  <w:num w:numId="19">
    <w:abstractNumId w:val="1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0462D6"/>
    <w:rsid w:val="0000014A"/>
    <w:rsid w:val="00011522"/>
    <w:rsid w:val="00021E6A"/>
    <w:rsid w:val="00030F4A"/>
    <w:rsid w:val="00036449"/>
    <w:rsid w:val="00037A90"/>
    <w:rsid w:val="000462D6"/>
    <w:rsid w:val="0005653C"/>
    <w:rsid w:val="00075D19"/>
    <w:rsid w:val="00080684"/>
    <w:rsid w:val="00082D69"/>
    <w:rsid w:val="00084BE3"/>
    <w:rsid w:val="00087EF3"/>
    <w:rsid w:val="00090CE9"/>
    <w:rsid w:val="000919D8"/>
    <w:rsid w:val="000975E2"/>
    <w:rsid w:val="000A1DD0"/>
    <w:rsid w:val="000A65D6"/>
    <w:rsid w:val="000A7841"/>
    <w:rsid w:val="000B0379"/>
    <w:rsid w:val="000B3683"/>
    <w:rsid w:val="000C1E82"/>
    <w:rsid w:val="000C5D8A"/>
    <w:rsid w:val="000C7560"/>
    <w:rsid w:val="000D1D72"/>
    <w:rsid w:val="000D607A"/>
    <w:rsid w:val="000E01FD"/>
    <w:rsid w:val="000E6F94"/>
    <w:rsid w:val="000F01D8"/>
    <w:rsid w:val="000F5F84"/>
    <w:rsid w:val="001023CB"/>
    <w:rsid w:val="0010432F"/>
    <w:rsid w:val="0011197A"/>
    <w:rsid w:val="00112B99"/>
    <w:rsid w:val="001135A1"/>
    <w:rsid w:val="001369B4"/>
    <w:rsid w:val="00150CAA"/>
    <w:rsid w:val="00153902"/>
    <w:rsid w:val="00165EB6"/>
    <w:rsid w:val="001677BF"/>
    <w:rsid w:val="0017373D"/>
    <w:rsid w:val="00182BA1"/>
    <w:rsid w:val="001A1664"/>
    <w:rsid w:val="001A1D1D"/>
    <w:rsid w:val="001A546F"/>
    <w:rsid w:val="001A6AB0"/>
    <w:rsid w:val="001A6EDF"/>
    <w:rsid w:val="001C2B84"/>
    <w:rsid w:val="001C4A9D"/>
    <w:rsid w:val="001D060A"/>
    <w:rsid w:val="001D2A1C"/>
    <w:rsid w:val="001E5F5E"/>
    <w:rsid w:val="001E6C12"/>
    <w:rsid w:val="001F00B5"/>
    <w:rsid w:val="001F7F0F"/>
    <w:rsid w:val="0020267A"/>
    <w:rsid w:val="00202D14"/>
    <w:rsid w:val="002127C1"/>
    <w:rsid w:val="00221D51"/>
    <w:rsid w:val="00232EBF"/>
    <w:rsid w:val="002361A4"/>
    <w:rsid w:val="00242D92"/>
    <w:rsid w:val="002458B3"/>
    <w:rsid w:val="00255A2C"/>
    <w:rsid w:val="00266E92"/>
    <w:rsid w:val="00277B35"/>
    <w:rsid w:val="002867F0"/>
    <w:rsid w:val="00293E78"/>
    <w:rsid w:val="002A0D30"/>
    <w:rsid w:val="002A3EA2"/>
    <w:rsid w:val="002A50C8"/>
    <w:rsid w:val="002C1D9E"/>
    <w:rsid w:val="002D3DF0"/>
    <w:rsid w:val="002E1BD9"/>
    <w:rsid w:val="002E45A8"/>
    <w:rsid w:val="002F2B4B"/>
    <w:rsid w:val="002F4C11"/>
    <w:rsid w:val="002F742E"/>
    <w:rsid w:val="002F7F1E"/>
    <w:rsid w:val="003020D7"/>
    <w:rsid w:val="00313AED"/>
    <w:rsid w:val="00313DF1"/>
    <w:rsid w:val="00320FF2"/>
    <w:rsid w:val="00323EDF"/>
    <w:rsid w:val="003247D5"/>
    <w:rsid w:val="00325412"/>
    <w:rsid w:val="00326A50"/>
    <w:rsid w:val="00327556"/>
    <w:rsid w:val="00335B10"/>
    <w:rsid w:val="00346F0F"/>
    <w:rsid w:val="003479DA"/>
    <w:rsid w:val="003502F3"/>
    <w:rsid w:val="00350F02"/>
    <w:rsid w:val="00362973"/>
    <w:rsid w:val="00362CC5"/>
    <w:rsid w:val="00377851"/>
    <w:rsid w:val="003820AF"/>
    <w:rsid w:val="00384C97"/>
    <w:rsid w:val="00390BE1"/>
    <w:rsid w:val="00391E6A"/>
    <w:rsid w:val="00395F8D"/>
    <w:rsid w:val="0039761D"/>
    <w:rsid w:val="003A1DF1"/>
    <w:rsid w:val="003B5C3F"/>
    <w:rsid w:val="003B6952"/>
    <w:rsid w:val="003C0624"/>
    <w:rsid w:val="003D2F7D"/>
    <w:rsid w:val="003D3284"/>
    <w:rsid w:val="003E4C29"/>
    <w:rsid w:val="003F1CC4"/>
    <w:rsid w:val="003F2AED"/>
    <w:rsid w:val="003F5D7A"/>
    <w:rsid w:val="00400532"/>
    <w:rsid w:val="00400D86"/>
    <w:rsid w:val="004013AA"/>
    <w:rsid w:val="00402371"/>
    <w:rsid w:val="0040435E"/>
    <w:rsid w:val="00440C7A"/>
    <w:rsid w:val="0044116B"/>
    <w:rsid w:val="0044760C"/>
    <w:rsid w:val="00450C40"/>
    <w:rsid w:val="00452203"/>
    <w:rsid w:val="004526B5"/>
    <w:rsid w:val="00454D4A"/>
    <w:rsid w:val="004600F1"/>
    <w:rsid w:val="00466663"/>
    <w:rsid w:val="00466DF5"/>
    <w:rsid w:val="00480AFB"/>
    <w:rsid w:val="00480EF5"/>
    <w:rsid w:val="00492A32"/>
    <w:rsid w:val="0049343C"/>
    <w:rsid w:val="00493EAC"/>
    <w:rsid w:val="0049402B"/>
    <w:rsid w:val="004A39BD"/>
    <w:rsid w:val="004B46F0"/>
    <w:rsid w:val="004D0861"/>
    <w:rsid w:val="004D158C"/>
    <w:rsid w:val="004D2BBF"/>
    <w:rsid w:val="004D75BA"/>
    <w:rsid w:val="004D7C2B"/>
    <w:rsid w:val="004F25A0"/>
    <w:rsid w:val="005037C7"/>
    <w:rsid w:val="005134C3"/>
    <w:rsid w:val="00514E39"/>
    <w:rsid w:val="00515AB3"/>
    <w:rsid w:val="005168F4"/>
    <w:rsid w:val="00521C7D"/>
    <w:rsid w:val="00525AA5"/>
    <w:rsid w:val="00527542"/>
    <w:rsid w:val="00545E39"/>
    <w:rsid w:val="00547D45"/>
    <w:rsid w:val="00550D7C"/>
    <w:rsid w:val="00552D37"/>
    <w:rsid w:val="0056129C"/>
    <w:rsid w:val="005614B0"/>
    <w:rsid w:val="00565739"/>
    <w:rsid w:val="00572E5B"/>
    <w:rsid w:val="00590F2A"/>
    <w:rsid w:val="00594F75"/>
    <w:rsid w:val="005A320A"/>
    <w:rsid w:val="005A6B52"/>
    <w:rsid w:val="005B0A54"/>
    <w:rsid w:val="005B0DCD"/>
    <w:rsid w:val="005B7BB3"/>
    <w:rsid w:val="005C46A6"/>
    <w:rsid w:val="005C670D"/>
    <w:rsid w:val="005E7A3C"/>
    <w:rsid w:val="005F7AF4"/>
    <w:rsid w:val="00613169"/>
    <w:rsid w:val="0061436D"/>
    <w:rsid w:val="00643054"/>
    <w:rsid w:val="006436F7"/>
    <w:rsid w:val="00644160"/>
    <w:rsid w:val="00655FA7"/>
    <w:rsid w:val="00657E5D"/>
    <w:rsid w:val="00660694"/>
    <w:rsid w:val="00660924"/>
    <w:rsid w:val="006659C7"/>
    <w:rsid w:val="00672F2D"/>
    <w:rsid w:val="00673200"/>
    <w:rsid w:val="006733EB"/>
    <w:rsid w:val="00676C8F"/>
    <w:rsid w:val="0068476E"/>
    <w:rsid w:val="00692C5A"/>
    <w:rsid w:val="006A0F0C"/>
    <w:rsid w:val="006B0371"/>
    <w:rsid w:val="006B08A4"/>
    <w:rsid w:val="006B2539"/>
    <w:rsid w:val="006B2BA0"/>
    <w:rsid w:val="006B448C"/>
    <w:rsid w:val="006B6375"/>
    <w:rsid w:val="006C1B7B"/>
    <w:rsid w:val="006C3877"/>
    <w:rsid w:val="006C5661"/>
    <w:rsid w:val="006E1895"/>
    <w:rsid w:val="006F2865"/>
    <w:rsid w:val="006F4AB0"/>
    <w:rsid w:val="006F4C3B"/>
    <w:rsid w:val="007047ED"/>
    <w:rsid w:val="0071014F"/>
    <w:rsid w:val="007116D0"/>
    <w:rsid w:val="00711EB9"/>
    <w:rsid w:val="00715709"/>
    <w:rsid w:val="00721B07"/>
    <w:rsid w:val="00723DB7"/>
    <w:rsid w:val="00740151"/>
    <w:rsid w:val="00741C9A"/>
    <w:rsid w:val="00743774"/>
    <w:rsid w:val="00744305"/>
    <w:rsid w:val="00745B75"/>
    <w:rsid w:val="00751074"/>
    <w:rsid w:val="00760CF7"/>
    <w:rsid w:val="00772CCE"/>
    <w:rsid w:val="00772FF6"/>
    <w:rsid w:val="00786C17"/>
    <w:rsid w:val="00790F39"/>
    <w:rsid w:val="007A2AA2"/>
    <w:rsid w:val="007A45E8"/>
    <w:rsid w:val="007A7774"/>
    <w:rsid w:val="007A79A7"/>
    <w:rsid w:val="007B0E39"/>
    <w:rsid w:val="007B5580"/>
    <w:rsid w:val="007B5D84"/>
    <w:rsid w:val="007B75A1"/>
    <w:rsid w:val="007C1143"/>
    <w:rsid w:val="007C687F"/>
    <w:rsid w:val="007D43CD"/>
    <w:rsid w:val="007D547B"/>
    <w:rsid w:val="007D5CAE"/>
    <w:rsid w:val="007E2CB4"/>
    <w:rsid w:val="007E363D"/>
    <w:rsid w:val="007F135B"/>
    <w:rsid w:val="007F1A8B"/>
    <w:rsid w:val="007F3E40"/>
    <w:rsid w:val="008017E0"/>
    <w:rsid w:val="00812E9B"/>
    <w:rsid w:val="00813E82"/>
    <w:rsid w:val="00820786"/>
    <w:rsid w:val="00820AB4"/>
    <w:rsid w:val="008231E6"/>
    <w:rsid w:val="00823503"/>
    <w:rsid w:val="008248B7"/>
    <w:rsid w:val="00832DED"/>
    <w:rsid w:val="00842937"/>
    <w:rsid w:val="00843724"/>
    <w:rsid w:val="008455F8"/>
    <w:rsid w:val="008478D6"/>
    <w:rsid w:val="00855AB4"/>
    <w:rsid w:val="00870C89"/>
    <w:rsid w:val="00877006"/>
    <w:rsid w:val="00896E32"/>
    <w:rsid w:val="008B7525"/>
    <w:rsid w:val="008D07CF"/>
    <w:rsid w:val="008E076C"/>
    <w:rsid w:val="008E3C10"/>
    <w:rsid w:val="008F0B72"/>
    <w:rsid w:val="008F5C77"/>
    <w:rsid w:val="00905667"/>
    <w:rsid w:val="009228D9"/>
    <w:rsid w:val="00933C9A"/>
    <w:rsid w:val="00937EAB"/>
    <w:rsid w:val="00945BA2"/>
    <w:rsid w:val="00951A89"/>
    <w:rsid w:val="00955B2B"/>
    <w:rsid w:val="009658EB"/>
    <w:rsid w:val="00975166"/>
    <w:rsid w:val="009845F4"/>
    <w:rsid w:val="00984695"/>
    <w:rsid w:val="00985E23"/>
    <w:rsid w:val="00987960"/>
    <w:rsid w:val="00992BC6"/>
    <w:rsid w:val="009A0A1B"/>
    <w:rsid w:val="009A1469"/>
    <w:rsid w:val="009A3C68"/>
    <w:rsid w:val="009A3D61"/>
    <w:rsid w:val="009A5DAD"/>
    <w:rsid w:val="009B6277"/>
    <w:rsid w:val="009C1BC8"/>
    <w:rsid w:val="009C2A1B"/>
    <w:rsid w:val="009C3BBD"/>
    <w:rsid w:val="009C7C7B"/>
    <w:rsid w:val="009D05E1"/>
    <w:rsid w:val="009E2482"/>
    <w:rsid w:val="009E3921"/>
    <w:rsid w:val="009F2D62"/>
    <w:rsid w:val="009F3BCC"/>
    <w:rsid w:val="00A03C9B"/>
    <w:rsid w:val="00A054F7"/>
    <w:rsid w:val="00A105AB"/>
    <w:rsid w:val="00A13C59"/>
    <w:rsid w:val="00A3066C"/>
    <w:rsid w:val="00A3430C"/>
    <w:rsid w:val="00A4195B"/>
    <w:rsid w:val="00A44589"/>
    <w:rsid w:val="00A457F4"/>
    <w:rsid w:val="00A54A77"/>
    <w:rsid w:val="00A56A4C"/>
    <w:rsid w:val="00A61E91"/>
    <w:rsid w:val="00A64301"/>
    <w:rsid w:val="00A662FE"/>
    <w:rsid w:val="00A67CE2"/>
    <w:rsid w:val="00A71DE9"/>
    <w:rsid w:val="00A80064"/>
    <w:rsid w:val="00A81828"/>
    <w:rsid w:val="00A910AE"/>
    <w:rsid w:val="00A92E08"/>
    <w:rsid w:val="00AA08CB"/>
    <w:rsid w:val="00AA1755"/>
    <w:rsid w:val="00AA1FBC"/>
    <w:rsid w:val="00AB238C"/>
    <w:rsid w:val="00AC7CF0"/>
    <w:rsid w:val="00AD3B37"/>
    <w:rsid w:val="00AE5415"/>
    <w:rsid w:val="00AE5B8A"/>
    <w:rsid w:val="00AE6694"/>
    <w:rsid w:val="00AF130B"/>
    <w:rsid w:val="00AF405A"/>
    <w:rsid w:val="00B066FD"/>
    <w:rsid w:val="00B0736B"/>
    <w:rsid w:val="00B07F51"/>
    <w:rsid w:val="00B10555"/>
    <w:rsid w:val="00B313AE"/>
    <w:rsid w:val="00B40D1F"/>
    <w:rsid w:val="00B4661F"/>
    <w:rsid w:val="00B46AAE"/>
    <w:rsid w:val="00B555A4"/>
    <w:rsid w:val="00B6208B"/>
    <w:rsid w:val="00B731BA"/>
    <w:rsid w:val="00B76C17"/>
    <w:rsid w:val="00B80FE7"/>
    <w:rsid w:val="00B850E9"/>
    <w:rsid w:val="00B86354"/>
    <w:rsid w:val="00B969D8"/>
    <w:rsid w:val="00BA0AB1"/>
    <w:rsid w:val="00BA0CAA"/>
    <w:rsid w:val="00BA75DA"/>
    <w:rsid w:val="00BA7C64"/>
    <w:rsid w:val="00BB08A4"/>
    <w:rsid w:val="00BD36A3"/>
    <w:rsid w:val="00BD488C"/>
    <w:rsid w:val="00BE5C1F"/>
    <w:rsid w:val="00BF1872"/>
    <w:rsid w:val="00BF3407"/>
    <w:rsid w:val="00C03FFA"/>
    <w:rsid w:val="00C053D8"/>
    <w:rsid w:val="00C05C66"/>
    <w:rsid w:val="00C069F6"/>
    <w:rsid w:val="00C10217"/>
    <w:rsid w:val="00C26A0D"/>
    <w:rsid w:val="00C314AC"/>
    <w:rsid w:val="00C46B1D"/>
    <w:rsid w:val="00C550B0"/>
    <w:rsid w:val="00C57B11"/>
    <w:rsid w:val="00C6318F"/>
    <w:rsid w:val="00C632B0"/>
    <w:rsid w:val="00C632EF"/>
    <w:rsid w:val="00C859FE"/>
    <w:rsid w:val="00CC22E7"/>
    <w:rsid w:val="00CC3938"/>
    <w:rsid w:val="00CC526E"/>
    <w:rsid w:val="00CC61BF"/>
    <w:rsid w:val="00CE7E7B"/>
    <w:rsid w:val="00CF5495"/>
    <w:rsid w:val="00D02812"/>
    <w:rsid w:val="00D070BF"/>
    <w:rsid w:val="00D108DA"/>
    <w:rsid w:val="00D1176D"/>
    <w:rsid w:val="00D17692"/>
    <w:rsid w:val="00D41638"/>
    <w:rsid w:val="00D4224A"/>
    <w:rsid w:val="00D46281"/>
    <w:rsid w:val="00D46B8B"/>
    <w:rsid w:val="00D51501"/>
    <w:rsid w:val="00D51D3F"/>
    <w:rsid w:val="00D53210"/>
    <w:rsid w:val="00D54514"/>
    <w:rsid w:val="00D67BED"/>
    <w:rsid w:val="00D87FE0"/>
    <w:rsid w:val="00D900EC"/>
    <w:rsid w:val="00D91839"/>
    <w:rsid w:val="00D94345"/>
    <w:rsid w:val="00D94586"/>
    <w:rsid w:val="00D97D91"/>
    <w:rsid w:val="00DA3304"/>
    <w:rsid w:val="00DB4597"/>
    <w:rsid w:val="00DB6DDC"/>
    <w:rsid w:val="00DC1D23"/>
    <w:rsid w:val="00DC72A5"/>
    <w:rsid w:val="00DE07AA"/>
    <w:rsid w:val="00DE5E33"/>
    <w:rsid w:val="00DF2930"/>
    <w:rsid w:val="00DF3F1E"/>
    <w:rsid w:val="00DF78EC"/>
    <w:rsid w:val="00E00245"/>
    <w:rsid w:val="00E01C52"/>
    <w:rsid w:val="00E04238"/>
    <w:rsid w:val="00E051F5"/>
    <w:rsid w:val="00E209B0"/>
    <w:rsid w:val="00E25D2B"/>
    <w:rsid w:val="00E301EF"/>
    <w:rsid w:val="00E34B1D"/>
    <w:rsid w:val="00E40981"/>
    <w:rsid w:val="00E50033"/>
    <w:rsid w:val="00E57B78"/>
    <w:rsid w:val="00E61293"/>
    <w:rsid w:val="00E62B25"/>
    <w:rsid w:val="00E74A5B"/>
    <w:rsid w:val="00E80100"/>
    <w:rsid w:val="00E82741"/>
    <w:rsid w:val="00E85398"/>
    <w:rsid w:val="00E92C19"/>
    <w:rsid w:val="00E94B76"/>
    <w:rsid w:val="00EA2D13"/>
    <w:rsid w:val="00EA32E7"/>
    <w:rsid w:val="00EA3722"/>
    <w:rsid w:val="00EB054A"/>
    <w:rsid w:val="00ED0452"/>
    <w:rsid w:val="00ED0AF9"/>
    <w:rsid w:val="00ED31DB"/>
    <w:rsid w:val="00ED4B3F"/>
    <w:rsid w:val="00ED6901"/>
    <w:rsid w:val="00EE0521"/>
    <w:rsid w:val="00EE298E"/>
    <w:rsid w:val="00EE45BF"/>
    <w:rsid w:val="00EE6ED4"/>
    <w:rsid w:val="00EE78BA"/>
    <w:rsid w:val="00EF0659"/>
    <w:rsid w:val="00EF07B8"/>
    <w:rsid w:val="00EF3366"/>
    <w:rsid w:val="00F058E1"/>
    <w:rsid w:val="00F072F8"/>
    <w:rsid w:val="00F10EFC"/>
    <w:rsid w:val="00F16F05"/>
    <w:rsid w:val="00F347B7"/>
    <w:rsid w:val="00F35148"/>
    <w:rsid w:val="00F41872"/>
    <w:rsid w:val="00F5498C"/>
    <w:rsid w:val="00F54A79"/>
    <w:rsid w:val="00F572A6"/>
    <w:rsid w:val="00F57B37"/>
    <w:rsid w:val="00F60A7C"/>
    <w:rsid w:val="00F74D9E"/>
    <w:rsid w:val="00F77910"/>
    <w:rsid w:val="00F82042"/>
    <w:rsid w:val="00F87E17"/>
    <w:rsid w:val="00FA27A4"/>
    <w:rsid w:val="00FA2C19"/>
    <w:rsid w:val="00FA4665"/>
    <w:rsid w:val="00FA5E51"/>
    <w:rsid w:val="00FB2DEB"/>
    <w:rsid w:val="00FB381C"/>
    <w:rsid w:val="00FD5D6C"/>
    <w:rsid w:val="00FE6B82"/>
    <w:rsid w:val="00FF4C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9C7"/>
  </w:style>
  <w:style w:type="paragraph" w:styleId="Heading1">
    <w:name w:val="heading 1"/>
    <w:basedOn w:val="Normal"/>
    <w:link w:val="Heading1Char"/>
    <w:uiPriority w:val="9"/>
    <w:qFormat/>
    <w:rsid w:val="000462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93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5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D6"/>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4934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3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43C"/>
    <w:rPr>
      <w:rFonts w:ascii="Tahoma" w:hAnsi="Tahoma" w:cs="Tahoma"/>
      <w:sz w:val="16"/>
      <w:szCs w:val="16"/>
    </w:rPr>
  </w:style>
  <w:style w:type="character" w:customStyle="1" w:styleId="Heading2Char">
    <w:name w:val="Heading 2 Char"/>
    <w:basedOn w:val="DefaultParagraphFont"/>
    <w:link w:val="Heading2"/>
    <w:uiPriority w:val="9"/>
    <w:semiHidden/>
    <w:rsid w:val="004934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9343C"/>
    <w:rPr>
      <w:color w:val="0000FF"/>
      <w:u w:val="single"/>
    </w:rPr>
  </w:style>
  <w:style w:type="character" w:styleId="HTMLCode">
    <w:name w:val="HTML Code"/>
    <w:basedOn w:val="DefaultParagraphFont"/>
    <w:uiPriority w:val="99"/>
    <w:semiHidden/>
    <w:unhideWhenUsed/>
    <w:rsid w:val="0049343C"/>
    <w:rPr>
      <w:rFonts w:ascii="Courier New" w:eastAsia="Times New Roman" w:hAnsi="Courier New" w:cs="Courier New"/>
      <w:sz w:val="20"/>
      <w:szCs w:val="20"/>
    </w:rPr>
  </w:style>
  <w:style w:type="character" w:customStyle="1" w:styleId="pre">
    <w:name w:val="pre"/>
    <w:basedOn w:val="DefaultParagraphFont"/>
    <w:rsid w:val="0049343C"/>
  </w:style>
  <w:style w:type="character" w:customStyle="1" w:styleId="doc">
    <w:name w:val="doc"/>
    <w:basedOn w:val="DefaultParagraphFont"/>
    <w:rsid w:val="00A054F7"/>
  </w:style>
  <w:style w:type="character" w:customStyle="1" w:styleId="Heading3Char">
    <w:name w:val="Heading 3 Char"/>
    <w:basedOn w:val="DefaultParagraphFont"/>
    <w:link w:val="Heading3"/>
    <w:uiPriority w:val="9"/>
    <w:semiHidden/>
    <w:rsid w:val="00DE5E33"/>
    <w:rPr>
      <w:rFonts w:asciiTheme="majorHAnsi" w:eastAsiaTheme="majorEastAsia" w:hAnsiTheme="majorHAnsi" w:cstheme="majorBidi"/>
      <w:b/>
      <w:bCs/>
      <w:color w:val="4F81BD" w:themeColor="accent1"/>
    </w:rPr>
  </w:style>
  <w:style w:type="table" w:styleId="TableGrid">
    <w:name w:val="Table Grid"/>
    <w:basedOn w:val="TableNormal"/>
    <w:uiPriority w:val="59"/>
    <w:rsid w:val="007F1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1135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9751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9751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2">
    <w:name w:val="Light Grid Accent 2"/>
    <w:basedOn w:val="TableNormal"/>
    <w:uiPriority w:val="62"/>
    <w:rsid w:val="000F01D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Strong">
    <w:name w:val="Strong"/>
    <w:basedOn w:val="DefaultParagraphFont"/>
    <w:uiPriority w:val="22"/>
    <w:qFormat/>
    <w:rsid w:val="007C1143"/>
    <w:rPr>
      <w:b/>
      <w:bCs/>
    </w:rPr>
  </w:style>
  <w:style w:type="table" w:styleId="LightGrid-Accent4">
    <w:name w:val="Light Grid Accent 4"/>
    <w:basedOn w:val="TableNormal"/>
    <w:uiPriority w:val="62"/>
    <w:rsid w:val="007C114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0C75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692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92C5A"/>
    <w:rPr>
      <w:rFonts w:ascii="Courier New" w:eastAsia="Times New Roman" w:hAnsi="Courier New" w:cs="Courier New"/>
      <w:sz w:val="20"/>
      <w:szCs w:val="20"/>
      <w:lang w:val="en-US"/>
    </w:rPr>
  </w:style>
  <w:style w:type="character" w:customStyle="1" w:styleId="m">
    <w:name w:val="m"/>
    <w:basedOn w:val="DefaultParagraphFont"/>
    <w:rsid w:val="00692C5A"/>
  </w:style>
  <w:style w:type="paragraph" w:styleId="ListParagraph">
    <w:name w:val="List Paragraph"/>
    <w:basedOn w:val="Normal"/>
    <w:uiPriority w:val="34"/>
    <w:qFormat/>
    <w:rsid w:val="005134C3"/>
    <w:pPr>
      <w:ind w:left="720"/>
      <w:contextualSpacing/>
    </w:pPr>
  </w:style>
  <w:style w:type="character" w:styleId="HTMLCite">
    <w:name w:val="HTML Cite"/>
    <w:basedOn w:val="DefaultParagraphFont"/>
    <w:uiPriority w:val="99"/>
    <w:semiHidden/>
    <w:unhideWhenUsed/>
    <w:rsid w:val="006F4AB0"/>
    <w:rPr>
      <w:i/>
      <w:iCs/>
    </w:rPr>
  </w:style>
  <w:style w:type="character" w:customStyle="1" w:styleId="mi">
    <w:name w:val="mi"/>
    <w:basedOn w:val="DefaultParagraphFont"/>
    <w:rsid w:val="009D05E1"/>
  </w:style>
  <w:style w:type="table" w:styleId="LightGrid-Accent3">
    <w:name w:val="Light Grid Accent 3"/>
    <w:basedOn w:val="TableNormal"/>
    <w:uiPriority w:val="62"/>
    <w:rsid w:val="00CC52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o">
    <w:name w:val="o"/>
    <w:basedOn w:val="DefaultParagraphFont"/>
    <w:rsid w:val="000B0379"/>
  </w:style>
  <w:style w:type="character" w:customStyle="1" w:styleId="se">
    <w:name w:val="se"/>
    <w:basedOn w:val="DefaultParagraphFont"/>
    <w:rsid w:val="000B0379"/>
  </w:style>
  <w:style w:type="character" w:customStyle="1" w:styleId="highlighted">
    <w:name w:val="highlighted"/>
    <w:basedOn w:val="DefaultParagraphFont"/>
    <w:rsid w:val="000E01FD"/>
  </w:style>
  <w:style w:type="paragraph" w:styleId="Header">
    <w:name w:val="header"/>
    <w:basedOn w:val="Normal"/>
    <w:link w:val="HeaderChar"/>
    <w:uiPriority w:val="99"/>
    <w:semiHidden/>
    <w:unhideWhenUsed/>
    <w:rsid w:val="005C46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6A6"/>
  </w:style>
  <w:style w:type="paragraph" w:styleId="Footer">
    <w:name w:val="footer"/>
    <w:basedOn w:val="Normal"/>
    <w:link w:val="FooterChar"/>
    <w:uiPriority w:val="99"/>
    <w:semiHidden/>
    <w:unhideWhenUsed/>
    <w:rsid w:val="005C46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46A6"/>
  </w:style>
</w:styles>
</file>

<file path=word/webSettings.xml><?xml version="1.0" encoding="utf-8"?>
<w:webSettings xmlns:r="http://schemas.openxmlformats.org/officeDocument/2006/relationships" xmlns:w="http://schemas.openxmlformats.org/wordprocessingml/2006/main">
  <w:divs>
    <w:div w:id="11807695">
      <w:bodyDiv w:val="1"/>
      <w:marLeft w:val="0"/>
      <w:marRight w:val="0"/>
      <w:marTop w:val="0"/>
      <w:marBottom w:val="0"/>
      <w:divBdr>
        <w:top w:val="none" w:sz="0" w:space="0" w:color="auto"/>
        <w:left w:val="none" w:sz="0" w:space="0" w:color="auto"/>
        <w:bottom w:val="none" w:sz="0" w:space="0" w:color="auto"/>
        <w:right w:val="none" w:sz="0" w:space="0" w:color="auto"/>
      </w:divBdr>
    </w:div>
    <w:div w:id="13698288">
      <w:bodyDiv w:val="1"/>
      <w:marLeft w:val="0"/>
      <w:marRight w:val="0"/>
      <w:marTop w:val="0"/>
      <w:marBottom w:val="0"/>
      <w:divBdr>
        <w:top w:val="none" w:sz="0" w:space="0" w:color="auto"/>
        <w:left w:val="none" w:sz="0" w:space="0" w:color="auto"/>
        <w:bottom w:val="none" w:sz="0" w:space="0" w:color="auto"/>
        <w:right w:val="none" w:sz="0" w:space="0" w:color="auto"/>
      </w:divBdr>
    </w:div>
    <w:div w:id="47654869">
      <w:bodyDiv w:val="1"/>
      <w:marLeft w:val="0"/>
      <w:marRight w:val="0"/>
      <w:marTop w:val="0"/>
      <w:marBottom w:val="0"/>
      <w:divBdr>
        <w:top w:val="none" w:sz="0" w:space="0" w:color="auto"/>
        <w:left w:val="none" w:sz="0" w:space="0" w:color="auto"/>
        <w:bottom w:val="none" w:sz="0" w:space="0" w:color="auto"/>
        <w:right w:val="none" w:sz="0" w:space="0" w:color="auto"/>
      </w:divBdr>
    </w:div>
    <w:div w:id="51854490">
      <w:bodyDiv w:val="1"/>
      <w:marLeft w:val="0"/>
      <w:marRight w:val="0"/>
      <w:marTop w:val="0"/>
      <w:marBottom w:val="0"/>
      <w:divBdr>
        <w:top w:val="none" w:sz="0" w:space="0" w:color="auto"/>
        <w:left w:val="none" w:sz="0" w:space="0" w:color="auto"/>
        <w:bottom w:val="none" w:sz="0" w:space="0" w:color="auto"/>
        <w:right w:val="none" w:sz="0" w:space="0" w:color="auto"/>
      </w:divBdr>
    </w:div>
    <w:div w:id="64381361">
      <w:bodyDiv w:val="1"/>
      <w:marLeft w:val="0"/>
      <w:marRight w:val="0"/>
      <w:marTop w:val="0"/>
      <w:marBottom w:val="0"/>
      <w:divBdr>
        <w:top w:val="none" w:sz="0" w:space="0" w:color="auto"/>
        <w:left w:val="none" w:sz="0" w:space="0" w:color="auto"/>
        <w:bottom w:val="none" w:sz="0" w:space="0" w:color="auto"/>
        <w:right w:val="none" w:sz="0" w:space="0" w:color="auto"/>
      </w:divBdr>
    </w:div>
    <w:div w:id="81880348">
      <w:bodyDiv w:val="1"/>
      <w:marLeft w:val="0"/>
      <w:marRight w:val="0"/>
      <w:marTop w:val="0"/>
      <w:marBottom w:val="0"/>
      <w:divBdr>
        <w:top w:val="none" w:sz="0" w:space="0" w:color="auto"/>
        <w:left w:val="none" w:sz="0" w:space="0" w:color="auto"/>
        <w:bottom w:val="none" w:sz="0" w:space="0" w:color="auto"/>
        <w:right w:val="none" w:sz="0" w:space="0" w:color="auto"/>
      </w:divBdr>
      <w:divsChild>
        <w:div w:id="890651076">
          <w:marLeft w:val="0"/>
          <w:marRight w:val="0"/>
          <w:marTop w:val="0"/>
          <w:marBottom w:val="0"/>
          <w:divBdr>
            <w:top w:val="none" w:sz="0" w:space="0" w:color="auto"/>
            <w:left w:val="none" w:sz="0" w:space="0" w:color="auto"/>
            <w:bottom w:val="none" w:sz="0" w:space="0" w:color="auto"/>
            <w:right w:val="none" w:sz="0" w:space="0" w:color="auto"/>
          </w:divBdr>
          <w:divsChild>
            <w:div w:id="2112898471">
              <w:marLeft w:val="0"/>
              <w:marRight w:val="0"/>
              <w:marTop w:val="0"/>
              <w:marBottom w:val="0"/>
              <w:divBdr>
                <w:top w:val="none" w:sz="0" w:space="0" w:color="auto"/>
                <w:left w:val="none" w:sz="0" w:space="0" w:color="auto"/>
                <w:bottom w:val="none" w:sz="0" w:space="0" w:color="auto"/>
                <w:right w:val="none" w:sz="0" w:space="0" w:color="auto"/>
              </w:divBdr>
            </w:div>
          </w:divsChild>
        </w:div>
        <w:div w:id="540897745">
          <w:marLeft w:val="0"/>
          <w:marRight w:val="0"/>
          <w:marTop w:val="0"/>
          <w:marBottom w:val="0"/>
          <w:divBdr>
            <w:top w:val="none" w:sz="0" w:space="0" w:color="auto"/>
            <w:left w:val="none" w:sz="0" w:space="0" w:color="auto"/>
            <w:bottom w:val="none" w:sz="0" w:space="0" w:color="auto"/>
            <w:right w:val="none" w:sz="0" w:space="0" w:color="auto"/>
          </w:divBdr>
          <w:divsChild>
            <w:div w:id="391663225">
              <w:marLeft w:val="0"/>
              <w:marRight w:val="0"/>
              <w:marTop w:val="0"/>
              <w:marBottom w:val="0"/>
              <w:divBdr>
                <w:top w:val="none" w:sz="0" w:space="0" w:color="auto"/>
                <w:left w:val="none" w:sz="0" w:space="0" w:color="auto"/>
                <w:bottom w:val="none" w:sz="0" w:space="0" w:color="auto"/>
                <w:right w:val="none" w:sz="0" w:space="0" w:color="auto"/>
              </w:divBdr>
            </w:div>
          </w:divsChild>
        </w:div>
        <w:div w:id="868882382">
          <w:marLeft w:val="0"/>
          <w:marRight w:val="0"/>
          <w:marTop w:val="0"/>
          <w:marBottom w:val="0"/>
          <w:divBdr>
            <w:top w:val="none" w:sz="0" w:space="0" w:color="auto"/>
            <w:left w:val="none" w:sz="0" w:space="0" w:color="auto"/>
            <w:bottom w:val="none" w:sz="0" w:space="0" w:color="auto"/>
            <w:right w:val="none" w:sz="0" w:space="0" w:color="auto"/>
          </w:divBdr>
          <w:divsChild>
            <w:div w:id="432825426">
              <w:marLeft w:val="0"/>
              <w:marRight w:val="0"/>
              <w:marTop w:val="0"/>
              <w:marBottom w:val="0"/>
              <w:divBdr>
                <w:top w:val="none" w:sz="0" w:space="0" w:color="auto"/>
                <w:left w:val="none" w:sz="0" w:space="0" w:color="auto"/>
                <w:bottom w:val="none" w:sz="0" w:space="0" w:color="auto"/>
                <w:right w:val="none" w:sz="0" w:space="0" w:color="auto"/>
              </w:divBdr>
            </w:div>
          </w:divsChild>
        </w:div>
        <w:div w:id="2056418949">
          <w:marLeft w:val="0"/>
          <w:marRight w:val="0"/>
          <w:marTop w:val="0"/>
          <w:marBottom w:val="0"/>
          <w:divBdr>
            <w:top w:val="none" w:sz="0" w:space="0" w:color="auto"/>
            <w:left w:val="none" w:sz="0" w:space="0" w:color="auto"/>
            <w:bottom w:val="none" w:sz="0" w:space="0" w:color="auto"/>
            <w:right w:val="none" w:sz="0" w:space="0" w:color="auto"/>
          </w:divBdr>
          <w:divsChild>
            <w:div w:id="1439258466">
              <w:marLeft w:val="0"/>
              <w:marRight w:val="0"/>
              <w:marTop w:val="0"/>
              <w:marBottom w:val="0"/>
              <w:divBdr>
                <w:top w:val="none" w:sz="0" w:space="0" w:color="auto"/>
                <w:left w:val="none" w:sz="0" w:space="0" w:color="auto"/>
                <w:bottom w:val="none" w:sz="0" w:space="0" w:color="auto"/>
                <w:right w:val="none" w:sz="0" w:space="0" w:color="auto"/>
              </w:divBdr>
            </w:div>
          </w:divsChild>
        </w:div>
        <w:div w:id="62721138">
          <w:marLeft w:val="0"/>
          <w:marRight w:val="0"/>
          <w:marTop w:val="0"/>
          <w:marBottom w:val="0"/>
          <w:divBdr>
            <w:top w:val="none" w:sz="0" w:space="0" w:color="auto"/>
            <w:left w:val="none" w:sz="0" w:space="0" w:color="auto"/>
            <w:bottom w:val="none" w:sz="0" w:space="0" w:color="auto"/>
            <w:right w:val="none" w:sz="0" w:space="0" w:color="auto"/>
          </w:divBdr>
          <w:divsChild>
            <w:div w:id="2032756049">
              <w:marLeft w:val="0"/>
              <w:marRight w:val="0"/>
              <w:marTop w:val="0"/>
              <w:marBottom w:val="0"/>
              <w:divBdr>
                <w:top w:val="none" w:sz="0" w:space="0" w:color="auto"/>
                <w:left w:val="none" w:sz="0" w:space="0" w:color="auto"/>
                <w:bottom w:val="none" w:sz="0" w:space="0" w:color="auto"/>
                <w:right w:val="none" w:sz="0" w:space="0" w:color="auto"/>
              </w:divBdr>
            </w:div>
          </w:divsChild>
        </w:div>
        <w:div w:id="112987966">
          <w:marLeft w:val="0"/>
          <w:marRight w:val="0"/>
          <w:marTop w:val="0"/>
          <w:marBottom w:val="0"/>
          <w:divBdr>
            <w:top w:val="none" w:sz="0" w:space="0" w:color="auto"/>
            <w:left w:val="none" w:sz="0" w:space="0" w:color="auto"/>
            <w:bottom w:val="none" w:sz="0" w:space="0" w:color="auto"/>
            <w:right w:val="none" w:sz="0" w:space="0" w:color="auto"/>
          </w:divBdr>
          <w:divsChild>
            <w:div w:id="2052266479">
              <w:marLeft w:val="0"/>
              <w:marRight w:val="0"/>
              <w:marTop w:val="0"/>
              <w:marBottom w:val="0"/>
              <w:divBdr>
                <w:top w:val="none" w:sz="0" w:space="0" w:color="auto"/>
                <w:left w:val="none" w:sz="0" w:space="0" w:color="auto"/>
                <w:bottom w:val="none" w:sz="0" w:space="0" w:color="auto"/>
                <w:right w:val="none" w:sz="0" w:space="0" w:color="auto"/>
              </w:divBdr>
            </w:div>
          </w:divsChild>
        </w:div>
        <w:div w:id="933825790">
          <w:marLeft w:val="0"/>
          <w:marRight w:val="0"/>
          <w:marTop w:val="0"/>
          <w:marBottom w:val="0"/>
          <w:divBdr>
            <w:top w:val="none" w:sz="0" w:space="0" w:color="auto"/>
            <w:left w:val="none" w:sz="0" w:space="0" w:color="auto"/>
            <w:bottom w:val="none" w:sz="0" w:space="0" w:color="auto"/>
            <w:right w:val="none" w:sz="0" w:space="0" w:color="auto"/>
          </w:divBdr>
          <w:divsChild>
            <w:div w:id="14569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6129">
      <w:bodyDiv w:val="1"/>
      <w:marLeft w:val="0"/>
      <w:marRight w:val="0"/>
      <w:marTop w:val="0"/>
      <w:marBottom w:val="0"/>
      <w:divBdr>
        <w:top w:val="none" w:sz="0" w:space="0" w:color="auto"/>
        <w:left w:val="none" w:sz="0" w:space="0" w:color="auto"/>
        <w:bottom w:val="none" w:sz="0" w:space="0" w:color="auto"/>
        <w:right w:val="none" w:sz="0" w:space="0" w:color="auto"/>
      </w:divBdr>
    </w:div>
    <w:div w:id="213349940">
      <w:bodyDiv w:val="1"/>
      <w:marLeft w:val="0"/>
      <w:marRight w:val="0"/>
      <w:marTop w:val="0"/>
      <w:marBottom w:val="0"/>
      <w:divBdr>
        <w:top w:val="none" w:sz="0" w:space="0" w:color="auto"/>
        <w:left w:val="none" w:sz="0" w:space="0" w:color="auto"/>
        <w:bottom w:val="none" w:sz="0" w:space="0" w:color="auto"/>
        <w:right w:val="none" w:sz="0" w:space="0" w:color="auto"/>
      </w:divBdr>
    </w:div>
    <w:div w:id="221411739">
      <w:bodyDiv w:val="1"/>
      <w:marLeft w:val="0"/>
      <w:marRight w:val="0"/>
      <w:marTop w:val="0"/>
      <w:marBottom w:val="0"/>
      <w:divBdr>
        <w:top w:val="none" w:sz="0" w:space="0" w:color="auto"/>
        <w:left w:val="none" w:sz="0" w:space="0" w:color="auto"/>
        <w:bottom w:val="none" w:sz="0" w:space="0" w:color="auto"/>
        <w:right w:val="none" w:sz="0" w:space="0" w:color="auto"/>
      </w:divBdr>
    </w:div>
    <w:div w:id="229460079">
      <w:bodyDiv w:val="1"/>
      <w:marLeft w:val="0"/>
      <w:marRight w:val="0"/>
      <w:marTop w:val="0"/>
      <w:marBottom w:val="0"/>
      <w:divBdr>
        <w:top w:val="none" w:sz="0" w:space="0" w:color="auto"/>
        <w:left w:val="none" w:sz="0" w:space="0" w:color="auto"/>
        <w:bottom w:val="none" w:sz="0" w:space="0" w:color="auto"/>
        <w:right w:val="none" w:sz="0" w:space="0" w:color="auto"/>
      </w:divBdr>
    </w:div>
    <w:div w:id="276765353">
      <w:bodyDiv w:val="1"/>
      <w:marLeft w:val="0"/>
      <w:marRight w:val="0"/>
      <w:marTop w:val="0"/>
      <w:marBottom w:val="0"/>
      <w:divBdr>
        <w:top w:val="none" w:sz="0" w:space="0" w:color="auto"/>
        <w:left w:val="none" w:sz="0" w:space="0" w:color="auto"/>
        <w:bottom w:val="none" w:sz="0" w:space="0" w:color="auto"/>
        <w:right w:val="none" w:sz="0" w:space="0" w:color="auto"/>
      </w:divBdr>
    </w:div>
    <w:div w:id="349916040">
      <w:bodyDiv w:val="1"/>
      <w:marLeft w:val="0"/>
      <w:marRight w:val="0"/>
      <w:marTop w:val="0"/>
      <w:marBottom w:val="0"/>
      <w:divBdr>
        <w:top w:val="none" w:sz="0" w:space="0" w:color="auto"/>
        <w:left w:val="none" w:sz="0" w:space="0" w:color="auto"/>
        <w:bottom w:val="none" w:sz="0" w:space="0" w:color="auto"/>
        <w:right w:val="none" w:sz="0" w:space="0" w:color="auto"/>
      </w:divBdr>
    </w:div>
    <w:div w:id="350187656">
      <w:bodyDiv w:val="1"/>
      <w:marLeft w:val="0"/>
      <w:marRight w:val="0"/>
      <w:marTop w:val="0"/>
      <w:marBottom w:val="0"/>
      <w:divBdr>
        <w:top w:val="none" w:sz="0" w:space="0" w:color="auto"/>
        <w:left w:val="none" w:sz="0" w:space="0" w:color="auto"/>
        <w:bottom w:val="none" w:sz="0" w:space="0" w:color="auto"/>
        <w:right w:val="none" w:sz="0" w:space="0" w:color="auto"/>
      </w:divBdr>
    </w:div>
    <w:div w:id="368337268">
      <w:bodyDiv w:val="1"/>
      <w:marLeft w:val="0"/>
      <w:marRight w:val="0"/>
      <w:marTop w:val="0"/>
      <w:marBottom w:val="0"/>
      <w:divBdr>
        <w:top w:val="none" w:sz="0" w:space="0" w:color="auto"/>
        <w:left w:val="none" w:sz="0" w:space="0" w:color="auto"/>
        <w:bottom w:val="none" w:sz="0" w:space="0" w:color="auto"/>
        <w:right w:val="none" w:sz="0" w:space="0" w:color="auto"/>
      </w:divBdr>
    </w:div>
    <w:div w:id="376853495">
      <w:bodyDiv w:val="1"/>
      <w:marLeft w:val="0"/>
      <w:marRight w:val="0"/>
      <w:marTop w:val="0"/>
      <w:marBottom w:val="0"/>
      <w:divBdr>
        <w:top w:val="none" w:sz="0" w:space="0" w:color="auto"/>
        <w:left w:val="none" w:sz="0" w:space="0" w:color="auto"/>
        <w:bottom w:val="none" w:sz="0" w:space="0" w:color="auto"/>
        <w:right w:val="none" w:sz="0" w:space="0" w:color="auto"/>
      </w:divBdr>
    </w:div>
    <w:div w:id="426342760">
      <w:bodyDiv w:val="1"/>
      <w:marLeft w:val="0"/>
      <w:marRight w:val="0"/>
      <w:marTop w:val="0"/>
      <w:marBottom w:val="0"/>
      <w:divBdr>
        <w:top w:val="none" w:sz="0" w:space="0" w:color="auto"/>
        <w:left w:val="none" w:sz="0" w:space="0" w:color="auto"/>
        <w:bottom w:val="none" w:sz="0" w:space="0" w:color="auto"/>
        <w:right w:val="none" w:sz="0" w:space="0" w:color="auto"/>
      </w:divBdr>
    </w:div>
    <w:div w:id="436678690">
      <w:bodyDiv w:val="1"/>
      <w:marLeft w:val="0"/>
      <w:marRight w:val="0"/>
      <w:marTop w:val="0"/>
      <w:marBottom w:val="0"/>
      <w:divBdr>
        <w:top w:val="none" w:sz="0" w:space="0" w:color="auto"/>
        <w:left w:val="none" w:sz="0" w:space="0" w:color="auto"/>
        <w:bottom w:val="none" w:sz="0" w:space="0" w:color="auto"/>
        <w:right w:val="none" w:sz="0" w:space="0" w:color="auto"/>
      </w:divBdr>
    </w:div>
    <w:div w:id="443427922">
      <w:bodyDiv w:val="1"/>
      <w:marLeft w:val="0"/>
      <w:marRight w:val="0"/>
      <w:marTop w:val="0"/>
      <w:marBottom w:val="0"/>
      <w:divBdr>
        <w:top w:val="none" w:sz="0" w:space="0" w:color="auto"/>
        <w:left w:val="none" w:sz="0" w:space="0" w:color="auto"/>
        <w:bottom w:val="none" w:sz="0" w:space="0" w:color="auto"/>
        <w:right w:val="none" w:sz="0" w:space="0" w:color="auto"/>
      </w:divBdr>
    </w:div>
    <w:div w:id="446973635">
      <w:bodyDiv w:val="1"/>
      <w:marLeft w:val="0"/>
      <w:marRight w:val="0"/>
      <w:marTop w:val="0"/>
      <w:marBottom w:val="0"/>
      <w:divBdr>
        <w:top w:val="none" w:sz="0" w:space="0" w:color="auto"/>
        <w:left w:val="none" w:sz="0" w:space="0" w:color="auto"/>
        <w:bottom w:val="none" w:sz="0" w:space="0" w:color="auto"/>
        <w:right w:val="none" w:sz="0" w:space="0" w:color="auto"/>
      </w:divBdr>
    </w:div>
    <w:div w:id="455372512">
      <w:bodyDiv w:val="1"/>
      <w:marLeft w:val="0"/>
      <w:marRight w:val="0"/>
      <w:marTop w:val="0"/>
      <w:marBottom w:val="0"/>
      <w:divBdr>
        <w:top w:val="none" w:sz="0" w:space="0" w:color="auto"/>
        <w:left w:val="none" w:sz="0" w:space="0" w:color="auto"/>
        <w:bottom w:val="none" w:sz="0" w:space="0" w:color="auto"/>
        <w:right w:val="none" w:sz="0" w:space="0" w:color="auto"/>
      </w:divBdr>
    </w:div>
    <w:div w:id="457381054">
      <w:bodyDiv w:val="1"/>
      <w:marLeft w:val="0"/>
      <w:marRight w:val="0"/>
      <w:marTop w:val="0"/>
      <w:marBottom w:val="0"/>
      <w:divBdr>
        <w:top w:val="none" w:sz="0" w:space="0" w:color="auto"/>
        <w:left w:val="none" w:sz="0" w:space="0" w:color="auto"/>
        <w:bottom w:val="none" w:sz="0" w:space="0" w:color="auto"/>
        <w:right w:val="none" w:sz="0" w:space="0" w:color="auto"/>
      </w:divBdr>
    </w:div>
    <w:div w:id="469834496">
      <w:bodyDiv w:val="1"/>
      <w:marLeft w:val="0"/>
      <w:marRight w:val="0"/>
      <w:marTop w:val="0"/>
      <w:marBottom w:val="0"/>
      <w:divBdr>
        <w:top w:val="none" w:sz="0" w:space="0" w:color="auto"/>
        <w:left w:val="none" w:sz="0" w:space="0" w:color="auto"/>
        <w:bottom w:val="none" w:sz="0" w:space="0" w:color="auto"/>
        <w:right w:val="none" w:sz="0" w:space="0" w:color="auto"/>
      </w:divBdr>
    </w:div>
    <w:div w:id="490487604">
      <w:bodyDiv w:val="1"/>
      <w:marLeft w:val="0"/>
      <w:marRight w:val="0"/>
      <w:marTop w:val="0"/>
      <w:marBottom w:val="0"/>
      <w:divBdr>
        <w:top w:val="none" w:sz="0" w:space="0" w:color="auto"/>
        <w:left w:val="none" w:sz="0" w:space="0" w:color="auto"/>
        <w:bottom w:val="none" w:sz="0" w:space="0" w:color="auto"/>
        <w:right w:val="none" w:sz="0" w:space="0" w:color="auto"/>
      </w:divBdr>
    </w:div>
    <w:div w:id="502548985">
      <w:bodyDiv w:val="1"/>
      <w:marLeft w:val="0"/>
      <w:marRight w:val="0"/>
      <w:marTop w:val="0"/>
      <w:marBottom w:val="0"/>
      <w:divBdr>
        <w:top w:val="none" w:sz="0" w:space="0" w:color="auto"/>
        <w:left w:val="none" w:sz="0" w:space="0" w:color="auto"/>
        <w:bottom w:val="none" w:sz="0" w:space="0" w:color="auto"/>
        <w:right w:val="none" w:sz="0" w:space="0" w:color="auto"/>
      </w:divBdr>
    </w:div>
    <w:div w:id="544484737">
      <w:bodyDiv w:val="1"/>
      <w:marLeft w:val="0"/>
      <w:marRight w:val="0"/>
      <w:marTop w:val="0"/>
      <w:marBottom w:val="0"/>
      <w:divBdr>
        <w:top w:val="none" w:sz="0" w:space="0" w:color="auto"/>
        <w:left w:val="none" w:sz="0" w:space="0" w:color="auto"/>
        <w:bottom w:val="none" w:sz="0" w:space="0" w:color="auto"/>
        <w:right w:val="none" w:sz="0" w:space="0" w:color="auto"/>
      </w:divBdr>
    </w:div>
    <w:div w:id="567807332">
      <w:bodyDiv w:val="1"/>
      <w:marLeft w:val="0"/>
      <w:marRight w:val="0"/>
      <w:marTop w:val="0"/>
      <w:marBottom w:val="0"/>
      <w:divBdr>
        <w:top w:val="none" w:sz="0" w:space="0" w:color="auto"/>
        <w:left w:val="none" w:sz="0" w:space="0" w:color="auto"/>
        <w:bottom w:val="none" w:sz="0" w:space="0" w:color="auto"/>
        <w:right w:val="none" w:sz="0" w:space="0" w:color="auto"/>
      </w:divBdr>
    </w:div>
    <w:div w:id="578029520">
      <w:bodyDiv w:val="1"/>
      <w:marLeft w:val="0"/>
      <w:marRight w:val="0"/>
      <w:marTop w:val="0"/>
      <w:marBottom w:val="0"/>
      <w:divBdr>
        <w:top w:val="none" w:sz="0" w:space="0" w:color="auto"/>
        <w:left w:val="none" w:sz="0" w:space="0" w:color="auto"/>
        <w:bottom w:val="none" w:sz="0" w:space="0" w:color="auto"/>
        <w:right w:val="none" w:sz="0" w:space="0" w:color="auto"/>
      </w:divBdr>
    </w:div>
    <w:div w:id="590088096">
      <w:bodyDiv w:val="1"/>
      <w:marLeft w:val="0"/>
      <w:marRight w:val="0"/>
      <w:marTop w:val="0"/>
      <w:marBottom w:val="0"/>
      <w:divBdr>
        <w:top w:val="none" w:sz="0" w:space="0" w:color="auto"/>
        <w:left w:val="none" w:sz="0" w:space="0" w:color="auto"/>
        <w:bottom w:val="none" w:sz="0" w:space="0" w:color="auto"/>
        <w:right w:val="none" w:sz="0" w:space="0" w:color="auto"/>
      </w:divBdr>
    </w:div>
    <w:div w:id="600719138">
      <w:bodyDiv w:val="1"/>
      <w:marLeft w:val="0"/>
      <w:marRight w:val="0"/>
      <w:marTop w:val="0"/>
      <w:marBottom w:val="0"/>
      <w:divBdr>
        <w:top w:val="none" w:sz="0" w:space="0" w:color="auto"/>
        <w:left w:val="none" w:sz="0" w:space="0" w:color="auto"/>
        <w:bottom w:val="none" w:sz="0" w:space="0" w:color="auto"/>
        <w:right w:val="none" w:sz="0" w:space="0" w:color="auto"/>
      </w:divBdr>
    </w:div>
    <w:div w:id="603728427">
      <w:bodyDiv w:val="1"/>
      <w:marLeft w:val="0"/>
      <w:marRight w:val="0"/>
      <w:marTop w:val="0"/>
      <w:marBottom w:val="0"/>
      <w:divBdr>
        <w:top w:val="none" w:sz="0" w:space="0" w:color="auto"/>
        <w:left w:val="none" w:sz="0" w:space="0" w:color="auto"/>
        <w:bottom w:val="none" w:sz="0" w:space="0" w:color="auto"/>
        <w:right w:val="none" w:sz="0" w:space="0" w:color="auto"/>
      </w:divBdr>
    </w:div>
    <w:div w:id="625044287">
      <w:bodyDiv w:val="1"/>
      <w:marLeft w:val="0"/>
      <w:marRight w:val="0"/>
      <w:marTop w:val="0"/>
      <w:marBottom w:val="0"/>
      <w:divBdr>
        <w:top w:val="none" w:sz="0" w:space="0" w:color="auto"/>
        <w:left w:val="none" w:sz="0" w:space="0" w:color="auto"/>
        <w:bottom w:val="none" w:sz="0" w:space="0" w:color="auto"/>
        <w:right w:val="none" w:sz="0" w:space="0" w:color="auto"/>
      </w:divBdr>
    </w:div>
    <w:div w:id="661391262">
      <w:bodyDiv w:val="1"/>
      <w:marLeft w:val="0"/>
      <w:marRight w:val="0"/>
      <w:marTop w:val="0"/>
      <w:marBottom w:val="0"/>
      <w:divBdr>
        <w:top w:val="none" w:sz="0" w:space="0" w:color="auto"/>
        <w:left w:val="none" w:sz="0" w:space="0" w:color="auto"/>
        <w:bottom w:val="none" w:sz="0" w:space="0" w:color="auto"/>
        <w:right w:val="none" w:sz="0" w:space="0" w:color="auto"/>
      </w:divBdr>
    </w:div>
    <w:div w:id="673530231">
      <w:bodyDiv w:val="1"/>
      <w:marLeft w:val="0"/>
      <w:marRight w:val="0"/>
      <w:marTop w:val="0"/>
      <w:marBottom w:val="0"/>
      <w:divBdr>
        <w:top w:val="none" w:sz="0" w:space="0" w:color="auto"/>
        <w:left w:val="none" w:sz="0" w:space="0" w:color="auto"/>
        <w:bottom w:val="none" w:sz="0" w:space="0" w:color="auto"/>
        <w:right w:val="none" w:sz="0" w:space="0" w:color="auto"/>
      </w:divBdr>
    </w:div>
    <w:div w:id="687832739">
      <w:bodyDiv w:val="1"/>
      <w:marLeft w:val="0"/>
      <w:marRight w:val="0"/>
      <w:marTop w:val="0"/>
      <w:marBottom w:val="0"/>
      <w:divBdr>
        <w:top w:val="none" w:sz="0" w:space="0" w:color="auto"/>
        <w:left w:val="none" w:sz="0" w:space="0" w:color="auto"/>
        <w:bottom w:val="none" w:sz="0" w:space="0" w:color="auto"/>
        <w:right w:val="none" w:sz="0" w:space="0" w:color="auto"/>
      </w:divBdr>
    </w:div>
    <w:div w:id="698164802">
      <w:bodyDiv w:val="1"/>
      <w:marLeft w:val="0"/>
      <w:marRight w:val="0"/>
      <w:marTop w:val="0"/>
      <w:marBottom w:val="0"/>
      <w:divBdr>
        <w:top w:val="none" w:sz="0" w:space="0" w:color="auto"/>
        <w:left w:val="none" w:sz="0" w:space="0" w:color="auto"/>
        <w:bottom w:val="none" w:sz="0" w:space="0" w:color="auto"/>
        <w:right w:val="none" w:sz="0" w:space="0" w:color="auto"/>
      </w:divBdr>
    </w:div>
    <w:div w:id="726101246">
      <w:bodyDiv w:val="1"/>
      <w:marLeft w:val="0"/>
      <w:marRight w:val="0"/>
      <w:marTop w:val="0"/>
      <w:marBottom w:val="0"/>
      <w:divBdr>
        <w:top w:val="none" w:sz="0" w:space="0" w:color="auto"/>
        <w:left w:val="none" w:sz="0" w:space="0" w:color="auto"/>
        <w:bottom w:val="none" w:sz="0" w:space="0" w:color="auto"/>
        <w:right w:val="none" w:sz="0" w:space="0" w:color="auto"/>
      </w:divBdr>
    </w:div>
    <w:div w:id="768504871">
      <w:bodyDiv w:val="1"/>
      <w:marLeft w:val="0"/>
      <w:marRight w:val="0"/>
      <w:marTop w:val="0"/>
      <w:marBottom w:val="0"/>
      <w:divBdr>
        <w:top w:val="none" w:sz="0" w:space="0" w:color="auto"/>
        <w:left w:val="none" w:sz="0" w:space="0" w:color="auto"/>
        <w:bottom w:val="none" w:sz="0" w:space="0" w:color="auto"/>
        <w:right w:val="none" w:sz="0" w:space="0" w:color="auto"/>
      </w:divBdr>
    </w:div>
    <w:div w:id="785275246">
      <w:bodyDiv w:val="1"/>
      <w:marLeft w:val="0"/>
      <w:marRight w:val="0"/>
      <w:marTop w:val="0"/>
      <w:marBottom w:val="0"/>
      <w:divBdr>
        <w:top w:val="none" w:sz="0" w:space="0" w:color="auto"/>
        <w:left w:val="none" w:sz="0" w:space="0" w:color="auto"/>
        <w:bottom w:val="none" w:sz="0" w:space="0" w:color="auto"/>
        <w:right w:val="none" w:sz="0" w:space="0" w:color="auto"/>
      </w:divBdr>
    </w:div>
    <w:div w:id="799227526">
      <w:bodyDiv w:val="1"/>
      <w:marLeft w:val="0"/>
      <w:marRight w:val="0"/>
      <w:marTop w:val="0"/>
      <w:marBottom w:val="0"/>
      <w:divBdr>
        <w:top w:val="none" w:sz="0" w:space="0" w:color="auto"/>
        <w:left w:val="none" w:sz="0" w:space="0" w:color="auto"/>
        <w:bottom w:val="none" w:sz="0" w:space="0" w:color="auto"/>
        <w:right w:val="none" w:sz="0" w:space="0" w:color="auto"/>
      </w:divBdr>
      <w:divsChild>
        <w:div w:id="30033352">
          <w:marLeft w:val="0"/>
          <w:marRight w:val="0"/>
          <w:marTop w:val="0"/>
          <w:marBottom w:val="0"/>
          <w:divBdr>
            <w:top w:val="none" w:sz="0" w:space="0" w:color="auto"/>
            <w:left w:val="none" w:sz="0" w:space="0" w:color="auto"/>
            <w:bottom w:val="none" w:sz="0" w:space="0" w:color="auto"/>
            <w:right w:val="none" w:sz="0" w:space="0" w:color="auto"/>
          </w:divBdr>
          <w:divsChild>
            <w:div w:id="681668230">
              <w:marLeft w:val="0"/>
              <w:marRight w:val="0"/>
              <w:marTop w:val="0"/>
              <w:marBottom w:val="0"/>
              <w:divBdr>
                <w:top w:val="none" w:sz="0" w:space="0" w:color="auto"/>
                <w:left w:val="none" w:sz="0" w:space="0" w:color="auto"/>
                <w:bottom w:val="none" w:sz="0" w:space="0" w:color="auto"/>
                <w:right w:val="none" w:sz="0" w:space="0" w:color="auto"/>
              </w:divBdr>
            </w:div>
            <w:div w:id="9291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950">
      <w:bodyDiv w:val="1"/>
      <w:marLeft w:val="0"/>
      <w:marRight w:val="0"/>
      <w:marTop w:val="0"/>
      <w:marBottom w:val="0"/>
      <w:divBdr>
        <w:top w:val="none" w:sz="0" w:space="0" w:color="auto"/>
        <w:left w:val="none" w:sz="0" w:space="0" w:color="auto"/>
        <w:bottom w:val="none" w:sz="0" w:space="0" w:color="auto"/>
        <w:right w:val="none" w:sz="0" w:space="0" w:color="auto"/>
      </w:divBdr>
    </w:div>
    <w:div w:id="837034881">
      <w:bodyDiv w:val="1"/>
      <w:marLeft w:val="0"/>
      <w:marRight w:val="0"/>
      <w:marTop w:val="0"/>
      <w:marBottom w:val="0"/>
      <w:divBdr>
        <w:top w:val="none" w:sz="0" w:space="0" w:color="auto"/>
        <w:left w:val="none" w:sz="0" w:space="0" w:color="auto"/>
        <w:bottom w:val="none" w:sz="0" w:space="0" w:color="auto"/>
        <w:right w:val="none" w:sz="0" w:space="0" w:color="auto"/>
      </w:divBdr>
    </w:div>
    <w:div w:id="889347092">
      <w:bodyDiv w:val="1"/>
      <w:marLeft w:val="0"/>
      <w:marRight w:val="0"/>
      <w:marTop w:val="0"/>
      <w:marBottom w:val="0"/>
      <w:divBdr>
        <w:top w:val="none" w:sz="0" w:space="0" w:color="auto"/>
        <w:left w:val="none" w:sz="0" w:space="0" w:color="auto"/>
        <w:bottom w:val="none" w:sz="0" w:space="0" w:color="auto"/>
        <w:right w:val="none" w:sz="0" w:space="0" w:color="auto"/>
      </w:divBdr>
    </w:div>
    <w:div w:id="935405884">
      <w:bodyDiv w:val="1"/>
      <w:marLeft w:val="0"/>
      <w:marRight w:val="0"/>
      <w:marTop w:val="0"/>
      <w:marBottom w:val="0"/>
      <w:divBdr>
        <w:top w:val="none" w:sz="0" w:space="0" w:color="auto"/>
        <w:left w:val="none" w:sz="0" w:space="0" w:color="auto"/>
        <w:bottom w:val="none" w:sz="0" w:space="0" w:color="auto"/>
        <w:right w:val="none" w:sz="0" w:space="0" w:color="auto"/>
      </w:divBdr>
    </w:div>
    <w:div w:id="1015880487">
      <w:bodyDiv w:val="1"/>
      <w:marLeft w:val="0"/>
      <w:marRight w:val="0"/>
      <w:marTop w:val="0"/>
      <w:marBottom w:val="0"/>
      <w:divBdr>
        <w:top w:val="none" w:sz="0" w:space="0" w:color="auto"/>
        <w:left w:val="none" w:sz="0" w:space="0" w:color="auto"/>
        <w:bottom w:val="none" w:sz="0" w:space="0" w:color="auto"/>
        <w:right w:val="none" w:sz="0" w:space="0" w:color="auto"/>
      </w:divBdr>
    </w:div>
    <w:div w:id="1018120508">
      <w:bodyDiv w:val="1"/>
      <w:marLeft w:val="0"/>
      <w:marRight w:val="0"/>
      <w:marTop w:val="0"/>
      <w:marBottom w:val="0"/>
      <w:divBdr>
        <w:top w:val="none" w:sz="0" w:space="0" w:color="auto"/>
        <w:left w:val="none" w:sz="0" w:space="0" w:color="auto"/>
        <w:bottom w:val="none" w:sz="0" w:space="0" w:color="auto"/>
        <w:right w:val="none" w:sz="0" w:space="0" w:color="auto"/>
      </w:divBdr>
    </w:div>
    <w:div w:id="1043560316">
      <w:bodyDiv w:val="1"/>
      <w:marLeft w:val="0"/>
      <w:marRight w:val="0"/>
      <w:marTop w:val="0"/>
      <w:marBottom w:val="0"/>
      <w:divBdr>
        <w:top w:val="none" w:sz="0" w:space="0" w:color="auto"/>
        <w:left w:val="none" w:sz="0" w:space="0" w:color="auto"/>
        <w:bottom w:val="none" w:sz="0" w:space="0" w:color="auto"/>
        <w:right w:val="none" w:sz="0" w:space="0" w:color="auto"/>
      </w:divBdr>
    </w:div>
    <w:div w:id="1080366016">
      <w:bodyDiv w:val="1"/>
      <w:marLeft w:val="0"/>
      <w:marRight w:val="0"/>
      <w:marTop w:val="0"/>
      <w:marBottom w:val="0"/>
      <w:divBdr>
        <w:top w:val="none" w:sz="0" w:space="0" w:color="auto"/>
        <w:left w:val="none" w:sz="0" w:space="0" w:color="auto"/>
        <w:bottom w:val="none" w:sz="0" w:space="0" w:color="auto"/>
        <w:right w:val="none" w:sz="0" w:space="0" w:color="auto"/>
      </w:divBdr>
    </w:div>
    <w:div w:id="1101410163">
      <w:bodyDiv w:val="1"/>
      <w:marLeft w:val="0"/>
      <w:marRight w:val="0"/>
      <w:marTop w:val="0"/>
      <w:marBottom w:val="0"/>
      <w:divBdr>
        <w:top w:val="none" w:sz="0" w:space="0" w:color="auto"/>
        <w:left w:val="none" w:sz="0" w:space="0" w:color="auto"/>
        <w:bottom w:val="none" w:sz="0" w:space="0" w:color="auto"/>
        <w:right w:val="none" w:sz="0" w:space="0" w:color="auto"/>
      </w:divBdr>
    </w:div>
    <w:div w:id="1114134487">
      <w:bodyDiv w:val="1"/>
      <w:marLeft w:val="0"/>
      <w:marRight w:val="0"/>
      <w:marTop w:val="0"/>
      <w:marBottom w:val="0"/>
      <w:divBdr>
        <w:top w:val="none" w:sz="0" w:space="0" w:color="auto"/>
        <w:left w:val="none" w:sz="0" w:space="0" w:color="auto"/>
        <w:bottom w:val="none" w:sz="0" w:space="0" w:color="auto"/>
        <w:right w:val="none" w:sz="0" w:space="0" w:color="auto"/>
      </w:divBdr>
    </w:div>
    <w:div w:id="1151168687">
      <w:bodyDiv w:val="1"/>
      <w:marLeft w:val="0"/>
      <w:marRight w:val="0"/>
      <w:marTop w:val="0"/>
      <w:marBottom w:val="0"/>
      <w:divBdr>
        <w:top w:val="none" w:sz="0" w:space="0" w:color="auto"/>
        <w:left w:val="none" w:sz="0" w:space="0" w:color="auto"/>
        <w:bottom w:val="none" w:sz="0" w:space="0" w:color="auto"/>
        <w:right w:val="none" w:sz="0" w:space="0" w:color="auto"/>
      </w:divBdr>
    </w:div>
    <w:div w:id="1157305205">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71674077">
      <w:bodyDiv w:val="1"/>
      <w:marLeft w:val="0"/>
      <w:marRight w:val="0"/>
      <w:marTop w:val="0"/>
      <w:marBottom w:val="0"/>
      <w:divBdr>
        <w:top w:val="none" w:sz="0" w:space="0" w:color="auto"/>
        <w:left w:val="none" w:sz="0" w:space="0" w:color="auto"/>
        <w:bottom w:val="none" w:sz="0" w:space="0" w:color="auto"/>
        <w:right w:val="none" w:sz="0" w:space="0" w:color="auto"/>
      </w:divBdr>
      <w:divsChild>
        <w:div w:id="1128431568">
          <w:marLeft w:val="0"/>
          <w:marRight w:val="0"/>
          <w:marTop w:val="0"/>
          <w:marBottom w:val="0"/>
          <w:divBdr>
            <w:top w:val="none" w:sz="0" w:space="0" w:color="auto"/>
            <w:left w:val="none" w:sz="0" w:space="0" w:color="auto"/>
            <w:bottom w:val="none" w:sz="0" w:space="0" w:color="auto"/>
            <w:right w:val="none" w:sz="0" w:space="0" w:color="auto"/>
          </w:divBdr>
          <w:divsChild>
            <w:div w:id="1576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021">
      <w:bodyDiv w:val="1"/>
      <w:marLeft w:val="0"/>
      <w:marRight w:val="0"/>
      <w:marTop w:val="0"/>
      <w:marBottom w:val="0"/>
      <w:divBdr>
        <w:top w:val="none" w:sz="0" w:space="0" w:color="auto"/>
        <w:left w:val="none" w:sz="0" w:space="0" w:color="auto"/>
        <w:bottom w:val="none" w:sz="0" w:space="0" w:color="auto"/>
        <w:right w:val="none" w:sz="0" w:space="0" w:color="auto"/>
      </w:divBdr>
    </w:div>
    <w:div w:id="1272132243">
      <w:bodyDiv w:val="1"/>
      <w:marLeft w:val="0"/>
      <w:marRight w:val="0"/>
      <w:marTop w:val="0"/>
      <w:marBottom w:val="0"/>
      <w:divBdr>
        <w:top w:val="none" w:sz="0" w:space="0" w:color="auto"/>
        <w:left w:val="none" w:sz="0" w:space="0" w:color="auto"/>
        <w:bottom w:val="none" w:sz="0" w:space="0" w:color="auto"/>
        <w:right w:val="none" w:sz="0" w:space="0" w:color="auto"/>
      </w:divBdr>
    </w:div>
    <w:div w:id="1344160426">
      <w:bodyDiv w:val="1"/>
      <w:marLeft w:val="0"/>
      <w:marRight w:val="0"/>
      <w:marTop w:val="0"/>
      <w:marBottom w:val="0"/>
      <w:divBdr>
        <w:top w:val="none" w:sz="0" w:space="0" w:color="auto"/>
        <w:left w:val="none" w:sz="0" w:space="0" w:color="auto"/>
        <w:bottom w:val="none" w:sz="0" w:space="0" w:color="auto"/>
        <w:right w:val="none" w:sz="0" w:space="0" w:color="auto"/>
      </w:divBdr>
    </w:div>
    <w:div w:id="1347976835">
      <w:bodyDiv w:val="1"/>
      <w:marLeft w:val="0"/>
      <w:marRight w:val="0"/>
      <w:marTop w:val="0"/>
      <w:marBottom w:val="0"/>
      <w:divBdr>
        <w:top w:val="none" w:sz="0" w:space="0" w:color="auto"/>
        <w:left w:val="none" w:sz="0" w:space="0" w:color="auto"/>
        <w:bottom w:val="none" w:sz="0" w:space="0" w:color="auto"/>
        <w:right w:val="none" w:sz="0" w:space="0" w:color="auto"/>
      </w:divBdr>
    </w:div>
    <w:div w:id="1361860772">
      <w:bodyDiv w:val="1"/>
      <w:marLeft w:val="0"/>
      <w:marRight w:val="0"/>
      <w:marTop w:val="0"/>
      <w:marBottom w:val="0"/>
      <w:divBdr>
        <w:top w:val="none" w:sz="0" w:space="0" w:color="auto"/>
        <w:left w:val="none" w:sz="0" w:space="0" w:color="auto"/>
        <w:bottom w:val="none" w:sz="0" w:space="0" w:color="auto"/>
        <w:right w:val="none" w:sz="0" w:space="0" w:color="auto"/>
      </w:divBdr>
      <w:divsChild>
        <w:div w:id="25255878">
          <w:marLeft w:val="0"/>
          <w:marRight w:val="0"/>
          <w:marTop w:val="0"/>
          <w:marBottom w:val="0"/>
          <w:divBdr>
            <w:top w:val="none" w:sz="0" w:space="0" w:color="auto"/>
            <w:left w:val="none" w:sz="0" w:space="0" w:color="auto"/>
            <w:bottom w:val="none" w:sz="0" w:space="0" w:color="auto"/>
            <w:right w:val="none" w:sz="0" w:space="0" w:color="auto"/>
          </w:divBdr>
          <w:divsChild>
            <w:div w:id="58600434">
              <w:marLeft w:val="0"/>
              <w:marRight w:val="0"/>
              <w:marTop w:val="0"/>
              <w:marBottom w:val="0"/>
              <w:divBdr>
                <w:top w:val="none" w:sz="0" w:space="0" w:color="auto"/>
                <w:left w:val="none" w:sz="0" w:space="0" w:color="auto"/>
                <w:bottom w:val="none" w:sz="0" w:space="0" w:color="auto"/>
                <w:right w:val="none" w:sz="0" w:space="0" w:color="auto"/>
              </w:divBdr>
            </w:div>
            <w:div w:id="21204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4375">
      <w:bodyDiv w:val="1"/>
      <w:marLeft w:val="0"/>
      <w:marRight w:val="0"/>
      <w:marTop w:val="0"/>
      <w:marBottom w:val="0"/>
      <w:divBdr>
        <w:top w:val="none" w:sz="0" w:space="0" w:color="auto"/>
        <w:left w:val="none" w:sz="0" w:space="0" w:color="auto"/>
        <w:bottom w:val="none" w:sz="0" w:space="0" w:color="auto"/>
        <w:right w:val="none" w:sz="0" w:space="0" w:color="auto"/>
      </w:divBdr>
    </w:div>
    <w:div w:id="1444034007">
      <w:bodyDiv w:val="1"/>
      <w:marLeft w:val="0"/>
      <w:marRight w:val="0"/>
      <w:marTop w:val="0"/>
      <w:marBottom w:val="0"/>
      <w:divBdr>
        <w:top w:val="none" w:sz="0" w:space="0" w:color="auto"/>
        <w:left w:val="none" w:sz="0" w:space="0" w:color="auto"/>
        <w:bottom w:val="none" w:sz="0" w:space="0" w:color="auto"/>
        <w:right w:val="none" w:sz="0" w:space="0" w:color="auto"/>
      </w:divBdr>
    </w:div>
    <w:div w:id="1451582610">
      <w:bodyDiv w:val="1"/>
      <w:marLeft w:val="0"/>
      <w:marRight w:val="0"/>
      <w:marTop w:val="0"/>
      <w:marBottom w:val="0"/>
      <w:divBdr>
        <w:top w:val="none" w:sz="0" w:space="0" w:color="auto"/>
        <w:left w:val="none" w:sz="0" w:space="0" w:color="auto"/>
        <w:bottom w:val="none" w:sz="0" w:space="0" w:color="auto"/>
        <w:right w:val="none" w:sz="0" w:space="0" w:color="auto"/>
      </w:divBdr>
    </w:div>
    <w:div w:id="1467818663">
      <w:bodyDiv w:val="1"/>
      <w:marLeft w:val="0"/>
      <w:marRight w:val="0"/>
      <w:marTop w:val="0"/>
      <w:marBottom w:val="0"/>
      <w:divBdr>
        <w:top w:val="none" w:sz="0" w:space="0" w:color="auto"/>
        <w:left w:val="none" w:sz="0" w:space="0" w:color="auto"/>
        <w:bottom w:val="none" w:sz="0" w:space="0" w:color="auto"/>
        <w:right w:val="none" w:sz="0" w:space="0" w:color="auto"/>
      </w:divBdr>
    </w:div>
    <w:div w:id="1470826779">
      <w:bodyDiv w:val="1"/>
      <w:marLeft w:val="0"/>
      <w:marRight w:val="0"/>
      <w:marTop w:val="0"/>
      <w:marBottom w:val="0"/>
      <w:divBdr>
        <w:top w:val="none" w:sz="0" w:space="0" w:color="auto"/>
        <w:left w:val="none" w:sz="0" w:space="0" w:color="auto"/>
        <w:bottom w:val="none" w:sz="0" w:space="0" w:color="auto"/>
        <w:right w:val="none" w:sz="0" w:space="0" w:color="auto"/>
      </w:divBdr>
    </w:div>
    <w:div w:id="1506746126">
      <w:bodyDiv w:val="1"/>
      <w:marLeft w:val="0"/>
      <w:marRight w:val="0"/>
      <w:marTop w:val="0"/>
      <w:marBottom w:val="0"/>
      <w:divBdr>
        <w:top w:val="none" w:sz="0" w:space="0" w:color="auto"/>
        <w:left w:val="none" w:sz="0" w:space="0" w:color="auto"/>
        <w:bottom w:val="none" w:sz="0" w:space="0" w:color="auto"/>
        <w:right w:val="none" w:sz="0" w:space="0" w:color="auto"/>
      </w:divBdr>
    </w:div>
    <w:div w:id="1546988368">
      <w:bodyDiv w:val="1"/>
      <w:marLeft w:val="0"/>
      <w:marRight w:val="0"/>
      <w:marTop w:val="0"/>
      <w:marBottom w:val="0"/>
      <w:divBdr>
        <w:top w:val="none" w:sz="0" w:space="0" w:color="auto"/>
        <w:left w:val="none" w:sz="0" w:space="0" w:color="auto"/>
        <w:bottom w:val="none" w:sz="0" w:space="0" w:color="auto"/>
        <w:right w:val="none" w:sz="0" w:space="0" w:color="auto"/>
      </w:divBdr>
    </w:div>
    <w:div w:id="1548184026">
      <w:bodyDiv w:val="1"/>
      <w:marLeft w:val="0"/>
      <w:marRight w:val="0"/>
      <w:marTop w:val="0"/>
      <w:marBottom w:val="0"/>
      <w:divBdr>
        <w:top w:val="none" w:sz="0" w:space="0" w:color="auto"/>
        <w:left w:val="none" w:sz="0" w:space="0" w:color="auto"/>
        <w:bottom w:val="none" w:sz="0" w:space="0" w:color="auto"/>
        <w:right w:val="none" w:sz="0" w:space="0" w:color="auto"/>
      </w:divBdr>
    </w:div>
    <w:div w:id="1557007656">
      <w:bodyDiv w:val="1"/>
      <w:marLeft w:val="0"/>
      <w:marRight w:val="0"/>
      <w:marTop w:val="0"/>
      <w:marBottom w:val="0"/>
      <w:divBdr>
        <w:top w:val="none" w:sz="0" w:space="0" w:color="auto"/>
        <w:left w:val="none" w:sz="0" w:space="0" w:color="auto"/>
        <w:bottom w:val="none" w:sz="0" w:space="0" w:color="auto"/>
        <w:right w:val="none" w:sz="0" w:space="0" w:color="auto"/>
      </w:divBdr>
    </w:div>
    <w:div w:id="1645112697">
      <w:bodyDiv w:val="1"/>
      <w:marLeft w:val="0"/>
      <w:marRight w:val="0"/>
      <w:marTop w:val="0"/>
      <w:marBottom w:val="0"/>
      <w:divBdr>
        <w:top w:val="none" w:sz="0" w:space="0" w:color="auto"/>
        <w:left w:val="none" w:sz="0" w:space="0" w:color="auto"/>
        <w:bottom w:val="none" w:sz="0" w:space="0" w:color="auto"/>
        <w:right w:val="none" w:sz="0" w:space="0" w:color="auto"/>
      </w:divBdr>
    </w:div>
    <w:div w:id="1648702861">
      <w:bodyDiv w:val="1"/>
      <w:marLeft w:val="0"/>
      <w:marRight w:val="0"/>
      <w:marTop w:val="0"/>
      <w:marBottom w:val="0"/>
      <w:divBdr>
        <w:top w:val="none" w:sz="0" w:space="0" w:color="auto"/>
        <w:left w:val="none" w:sz="0" w:space="0" w:color="auto"/>
        <w:bottom w:val="none" w:sz="0" w:space="0" w:color="auto"/>
        <w:right w:val="none" w:sz="0" w:space="0" w:color="auto"/>
      </w:divBdr>
    </w:div>
    <w:div w:id="1653020027">
      <w:bodyDiv w:val="1"/>
      <w:marLeft w:val="0"/>
      <w:marRight w:val="0"/>
      <w:marTop w:val="0"/>
      <w:marBottom w:val="0"/>
      <w:divBdr>
        <w:top w:val="none" w:sz="0" w:space="0" w:color="auto"/>
        <w:left w:val="none" w:sz="0" w:space="0" w:color="auto"/>
        <w:bottom w:val="none" w:sz="0" w:space="0" w:color="auto"/>
        <w:right w:val="none" w:sz="0" w:space="0" w:color="auto"/>
      </w:divBdr>
    </w:div>
    <w:div w:id="1667584781">
      <w:bodyDiv w:val="1"/>
      <w:marLeft w:val="0"/>
      <w:marRight w:val="0"/>
      <w:marTop w:val="0"/>
      <w:marBottom w:val="0"/>
      <w:divBdr>
        <w:top w:val="none" w:sz="0" w:space="0" w:color="auto"/>
        <w:left w:val="none" w:sz="0" w:space="0" w:color="auto"/>
        <w:bottom w:val="none" w:sz="0" w:space="0" w:color="auto"/>
        <w:right w:val="none" w:sz="0" w:space="0" w:color="auto"/>
      </w:divBdr>
      <w:divsChild>
        <w:div w:id="1473595493">
          <w:marLeft w:val="0"/>
          <w:marRight w:val="0"/>
          <w:marTop w:val="0"/>
          <w:marBottom w:val="0"/>
          <w:divBdr>
            <w:top w:val="none" w:sz="0" w:space="0" w:color="auto"/>
            <w:left w:val="none" w:sz="0" w:space="0" w:color="auto"/>
            <w:bottom w:val="none" w:sz="0" w:space="0" w:color="auto"/>
            <w:right w:val="none" w:sz="0" w:space="0" w:color="auto"/>
          </w:divBdr>
        </w:div>
      </w:divsChild>
    </w:div>
    <w:div w:id="1680082050">
      <w:bodyDiv w:val="1"/>
      <w:marLeft w:val="0"/>
      <w:marRight w:val="0"/>
      <w:marTop w:val="0"/>
      <w:marBottom w:val="0"/>
      <w:divBdr>
        <w:top w:val="none" w:sz="0" w:space="0" w:color="auto"/>
        <w:left w:val="none" w:sz="0" w:space="0" w:color="auto"/>
        <w:bottom w:val="none" w:sz="0" w:space="0" w:color="auto"/>
        <w:right w:val="none" w:sz="0" w:space="0" w:color="auto"/>
      </w:divBdr>
    </w:div>
    <w:div w:id="1729722619">
      <w:bodyDiv w:val="1"/>
      <w:marLeft w:val="0"/>
      <w:marRight w:val="0"/>
      <w:marTop w:val="0"/>
      <w:marBottom w:val="0"/>
      <w:divBdr>
        <w:top w:val="none" w:sz="0" w:space="0" w:color="auto"/>
        <w:left w:val="none" w:sz="0" w:space="0" w:color="auto"/>
        <w:bottom w:val="none" w:sz="0" w:space="0" w:color="auto"/>
        <w:right w:val="none" w:sz="0" w:space="0" w:color="auto"/>
      </w:divBdr>
    </w:div>
    <w:div w:id="1733385987">
      <w:bodyDiv w:val="1"/>
      <w:marLeft w:val="0"/>
      <w:marRight w:val="0"/>
      <w:marTop w:val="0"/>
      <w:marBottom w:val="0"/>
      <w:divBdr>
        <w:top w:val="none" w:sz="0" w:space="0" w:color="auto"/>
        <w:left w:val="none" w:sz="0" w:space="0" w:color="auto"/>
        <w:bottom w:val="none" w:sz="0" w:space="0" w:color="auto"/>
        <w:right w:val="none" w:sz="0" w:space="0" w:color="auto"/>
      </w:divBdr>
    </w:div>
    <w:div w:id="1747917065">
      <w:bodyDiv w:val="1"/>
      <w:marLeft w:val="0"/>
      <w:marRight w:val="0"/>
      <w:marTop w:val="0"/>
      <w:marBottom w:val="0"/>
      <w:divBdr>
        <w:top w:val="none" w:sz="0" w:space="0" w:color="auto"/>
        <w:left w:val="none" w:sz="0" w:space="0" w:color="auto"/>
        <w:bottom w:val="none" w:sz="0" w:space="0" w:color="auto"/>
        <w:right w:val="none" w:sz="0" w:space="0" w:color="auto"/>
      </w:divBdr>
    </w:div>
    <w:div w:id="1772972207">
      <w:bodyDiv w:val="1"/>
      <w:marLeft w:val="0"/>
      <w:marRight w:val="0"/>
      <w:marTop w:val="0"/>
      <w:marBottom w:val="0"/>
      <w:divBdr>
        <w:top w:val="none" w:sz="0" w:space="0" w:color="auto"/>
        <w:left w:val="none" w:sz="0" w:space="0" w:color="auto"/>
        <w:bottom w:val="none" w:sz="0" w:space="0" w:color="auto"/>
        <w:right w:val="none" w:sz="0" w:space="0" w:color="auto"/>
      </w:divBdr>
    </w:div>
    <w:div w:id="1773476260">
      <w:bodyDiv w:val="1"/>
      <w:marLeft w:val="0"/>
      <w:marRight w:val="0"/>
      <w:marTop w:val="0"/>
      <w:marBottom w:val="0"/>
      <w:divBdr>
        <w:top w:val="none" w:sz="0" w:space="0" w:color="auto"/>
        <w:left w:val="none" w:sz="0" w:space="0" w:color="auto"/>
        <w:bottom w:val="none" w:sz="0" w:space="0" w:color="auto"/>
        <w:right w:val="none" w:sz="0" w:space="0" w:color="auto"/>
      </w:divBdr>
    </w:div>
    <w:div w:id="1776821699">
      <w:bodyDiv w:val="1"/>
      <w:marLeft w:val="0"/>
      <w:marRight w:val="0"/>
      <w:marTop w:val="0"/>
      <w:marBottom w:val="0"/>
      <w:divBdr>
        <w:top w:val="none" w:sz="0" w:space="0" w:color="auto"/>
        <w:left w:val="none" w:sz="0" w:space="0" w:color="auto"/>
        <w:bottom w:val="none" w:sz="0" w:space="0" w:color="auto"/>
        <w:right w:val="none" w:sz="0" w:space="0" w:color="auto"/>
      </w:divBdr>
    </w:div>
    <w:div w:id="1778596467">
      <w:bodyDiv w:val="1"/>
      <w:marLeft w:val="0"/>
      <w:marRight w:val="0"/>
      <w:marTop w:val="0"/>
      <w:marBottom w:val="0"/>
      <w:divBdr>
        <w:top w:val="none" w:sz="0" w:space="0" w:color="auto"/>
        <w:left w:val="none" w:sz="0" w:space="0" w:color="auto"/>
        <w:bottom w:val="none" w:sz="0" w:space="0" w:color="auto"/>
        <w:right w:val="none" w:sz="0" w:space="0" w:color="auto"/>
      </w:divBdr>
    </w:div>
    <w:div w:id="1804613674">
      <w:bodyDiv w:val="1"/>
      <w:marLeft w:val="0"/>
      <w:marRight w:val="0"/>
      <w:marTop w:val="0"/>
      <w:marBottom w:val="0"/>
      <w:divBdr>
        <w:top w:val="none" w:sz="0" w:space="0" w:color="auto"/>
        <w:left w:val="none" w:sz="0" w:space="0" w:color="auto"/>
        <w:bottom w:val="none" w:sz="0" w:space="0" w:color="auto"/>
        <w:right w:val="none" w:sz="0" w:space="0" w:color="auto"/>
      </w:divBdr>
    </w:div>
    <w:div w:id="1818062644">
      <w:bodyDiv w:val="1"/>
      <w:marLeft w:val="0"/>
      <w:marRight w:val="0"/>
      <w:marTop w:val="0"/>
      <w:marBottom w:val="0"/>
      <w:divBdr>
        <w:top w:val="none" w:sz="0" w:space="0" w:color="auto"/>
        <w:left w:val="none" w:sz="0" w:space="0" w:color="auto"/>
        <w:bottom w:val="none" w:sz="0" w:space="0" w:color="auto"/>
        <w:right w:val="none" w:sz="0" w:space="0" w:color="auto"/>
      </w:divBdr>
    </w:div>
    <w:div w:id="1976642319">
      <w:bodyDiv w:val="1"/>
      <w:marLeft w:val="0"/>
      <w:marRight w:val="0"/>
      <w:marTop w:val="0"/>
      <w:marBottom w:val="0"/>
      <w:divBdr>
        <w:top w:val="none" w:sz="0" w:space="0" w:color="auto"/>
        <w:left w:val="none" w:sz="0" w:space="0" w:color="auto"/>
        <w:bottom w:val="none" w:sz="0" w:space="0" w:color="auto"/>
        <w:right w:val="none" w:sz="0" w:space="0" w:color="auto"/>
      </w:divBdr>
    </w:div>
    <w:div w:id="1991323620">
      <w:bodyDiv w:val="1"/>
      <w:marLeft w:val="0"/>
      <w:marRight w:val="0"/>
      <w:marTop w:val="0"/>
      <w:marBottom w:val="0"/>
      <w:divBdr>
        <w:top w:val="none" w:sz="0" w:space="0" w:color="auto"/>
        <w:left w:val="none" w:sz="0" w:space="0" w:color="auto"/>
        <w:bottom w:val="none" w:sz="0" w:space="0" w:color="auto"/>
        <w:right w:val="none" w:sz="0" w:space="0" w:color="auto"/>
      </w:divBdr>
    </w:div>
    <w:div w:id="2040006487">
      <w:bodyDiv w:val="1"/>
      <w:marLeft w:val="0"/>
      <w:marRight w:val="0"/>
      <w:marTop w:val="0"/>
      <w:marBottom w:val="0"/>
      <w:divBdr>
        <w:top w:val="none" w:sz="0" w:space="0" w:color="auto"/>
        <w:left w:val="none" w:sz="0" w:space="0" w:color="auto"/>
        <w:bottom w:val="none" w:sz="0" w:space="0" w:color="auto"/>
        <w:right w:val="none" w:sz="0" w:space="0" w:color="auto"/>
      </w:divBdr>
    </w:div>
    <w:div w:id="2051374368">
      <w:bodyDiv w:val="1"/>
      <w:marLeft w:val="0"/>
      <w:marRight w:val="0"/>
      <w:marTop w:val="0"/>
      <w:marBottom w:val="0"/>
      <w:divBdr>
        <w:top w:val="none" w:sz="0" w:space="0" w:color="auto"/>
        <w:left w:val="none" w:sz="0" w:space="0" w:color="auto"/>
        <w:bottom w:val="none" w:sz="0" w:space="0" w:color="auto"/>
        <w:right w:val="none" w:sz="0" w:space="0" w:color="auto"/>
      </w:divBdr>
    </w:div>
    <w:div w:id="2091539239">
      <w:bodyDiv w:val="1"/>
      <w:marLeft w:val="0"/>
      <w:marRight w:val="0"/>
      <w:marTop w:val="0"/>
      <w:marBottom w:val="0"/>
      <w:divBdr>
        <w:top w:val="none" w:sz="0" w:space="0" w:color="auto"/>
        <w:left w:val="none" w:sz="0" w:space="0" w:color="auto"/>
        <w:bottom w:val="none" w:sz="0" w:space="0" w:color="auto"/>
        <w:right w:val="none" w:sz="0" w:space="0" w:color="auto"/>
      </w:divBdr>
    </w:div>
    <w:div w:id="2120634861">
      <w:bodyDiv w:val="1"/>
      <w:marLeft w:val="0"/>
      <w:marRight w:val="0"/>
      <w:marTop w:val="0"/>
      <w:marBottom w:val="0"/>
      <w:divBdr>
        <w:top w:val="none" w:sz="0" w:space="0" w:color="auto"/>
        <w:left w:val="none" w:sz="0" w:space="0" w:color="auto"/>
        <w:bottom w:val="none" w:sz="0" w:space="0" w:color="auto"/>
        <w:right w:val="none" w:sz="0" w:space="0" w:color="auto"/>
      </w:divBdr>
    </w:div>
    <w:div w:id="2138989289">
      <w:bodyDiv w:val="1"/>
      <w:marLeft w:val="0"/>
      <w:marRight w:val="0"/>
      <w:marTop w:val="0"/>
      <w:marBottom w:val="0"/>
      <w:divBdr>
        <w:top w:val="none" w:sz="0" w:space="0" w:color="auto"/>
        <w:left w:val="none" w:sz="0" w:space="0" w:color="auto"/>
        <w:bottom w:val="none" w:sz="0" w:space="0" w:color="auto"/>
        <w:right w:val="none" w:sz="0" w:space="0" w:color="auto"/>
      </w:divBdr>
      <w:divsChild>
        <w:div w:id="212777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deeppavlov.ai/en/master/features/overview.html" TargetMode="External"/><Relationship Id="rId21" Type="http://schemas.openxmlformats.org/officeDocument/2006/relationships/hyperlink" Target="http://docs.deeppavlov.ai/en/master/features/models/spelling_correction.html" TargetMode="External"/><Relationship Id="rId34" Type="http://schemas.openxmlformats.org/officeDocument/2006/relationships/hyperlink" Target="http://docs.deeppavlov.ai/en/master/features/overview.html" TargetMode="External"/><Relationship Id="rId42" Type="http://schemas.openxmlformats.org/officeDocument/2006/relationships/hyperlink" Target="http://docs.deeppavlov.ai/en/master/features/overview.html" TargetMode="External"/><Relationship Id="rId47" Type="http://schemas.openxmlformats.org/officeDocument/2006/relationships/image" Target="media/image1.png"/><Relationship Id="rId50" Type="http://schemas.openxmlformats.org/officeDocument/2006/relationships/hyperlink" Target="http://docs.deeppavlov.ai/en/master/features/overview.html" TargetMode="External"/><Relationship Id="rId55" Type="http://schemas.openxmlformats.org/officeDocument/2006/relationships/hyperlink" Target="https://github.com/deepmipt/DeepPavlov/blob/0.15.0/deeppavlov/configs/doc_retrieval/en_ranker_tfidf_wiki.json" TargetMode="External"/><Relationship Id="rId63" Type="http://schemas.openxmlformats.org/officeDocument/2006/relationships/hyperlink" Target="https://github.com/deepmipt/DeepPavlov/blob/0.15.0/deeppavlov/configs/squad/squad.json" TargetMode="External"/><Relationship Id="rId68" Type="http://schemas.openxmlformats.org/officeDocument/2006/relationships/hyperlink" Target="https://github.com/deepmipt/DeepPavlov/blob/0.15.0/deeppavlov/configs/squad/squad_zh_bert_mult.json" TargetMode="External"/><Relationship Id="rId76" Type="http://schemas.openxmlformats.org/officeDocument/2006/relationships/hyperlink" Target="http://docs.deeppavlov.ai/en/master/features/overview.html" TargetMode="External"/><Relationship Id="rId84" Type="http://schemas.openxmlformats.org/officeDocument/2006/relationships/hyperlink" Target="https://lenta.ru/" TargetMode="External"/><Relationship Id="rId89" Type="http://schemas.openxmlformats.org/officeDocument/2006/relationships/hyperlink" Target="https://github.com/deepmipt/DeepPavlov/blob/0.15.0/deeppavlov/configs/embedder/bert_embedder.json" TargetMode="External"/><Relationship Id="rId97" Type="http://schemas.openxmlformats.org/officeDocument/2006/relationships/hyperlink" Target="http://camdial.org/~mh521/dstc/" TargetMode="External"/><Relationship Id="rId7" Type="http://schemas.openxmlformats.org/officeDocument/2006/relationships/hyperlink" Target="https://www.tensorflow.org/" TargetMode="External"/><Relationship Id="rId71" Type="http://schemas.openxmlformats.org/officeDocument/2006/relationships/hyperlink" Target="http://docs.deeppavlov.ai/en/master/features/overview.html" TargetMode="External"/><Relationship Id="rId92" Type="http://schemas.openxmlformats.org/officeDocument/2006/relationships/hyperlink" Target="http://docs.deeppavlov.ai/en/master/apiref/models/bert.html" TargetMode="External"/><Relationship Id="rId2" Type="http://schemas.openxmlformats.org/officeDocument/2006/relationships/styles" Target="styles.xml"/><Relationship Id="rId16" Type="http://schemas.openxmlformats.org/officeDocument/2006/relationships/hyperlink" Target="http://docs.deeppavlov.ai/en/master/features/overview.html" TargetMode="External"/><Relationship Id="rId29" Type="http://schemas.openxmlformats.org/officeDocument/2006/relationships/hyperlink" Target="http://docs.deeppavlov.ai/en/master/features/models/morphotagger.html" TargetMode="External"/><Relationship Id="rId11" Type="http://schemas.openxmlformats.org/officeDocument/2006/relationships/hyperlink" Target="https://keras.io/" TargetMode="External"/><Relationship Id="rId24" Type="http://schemas.openxmlformats.org/officeDocument/2006/relationships/hyperlink" Target="http://docs.deeppavlov.ai/en/master/features/overview.html" TargetMode="External"/><Relationship Id="rId32" Type="http://schemas.openxmlformats.org/officeDocument/2006/relationships/hyperlink" Target="http://docs.deeppavlov.ai/en/master/features/overview.html" TargetMode="External"/><Relationship Id="rId37" Type="http://schemas.openxmlformats.org/officeDocument/2006/relationships/hyperlink" Target="http://docs.deeppavlov.ai/en/master/features/overview.html" TargetMode="External"/><Relationship Id="rId40" Type="http://schemas.openxmlformats.org/officeDocument/2006/relationships/hyperlink" Target="http://docs.deeppavlov.ai/en/master/features/overview.html" TargetMode="External"/><Relationship Id="rId45" Type="http://schemas.openxmlformats.org/officeDocument/2006/relationships/hyperlink" Target="http://docs.deeppavlov.ai/en/master/features/overview.html" TargetMode="External"/><Relationship Id="rId53" Type="http://schemas.openxmlformats.org/officeDocument/2006/relationships/hyperlink" Target="https://github.com/facebookresearch/DrQA/" TargetMode="External"/><Relationship Id="rId58" Type="http://schemas.openxmlformats.org/officeDocument/2006/relationships/hyperlink" Target="https://arxiv.org/abs/1606.05250" TargetMode="External"/><Relationship Id="rId66" Type="http://schemas.openxmlformats.org/officeDocument/2006/relationships/hyperlink" Target="https://github.com/deepmipt/DeepPavlov/blob/0.15.0/deeppavlov/configs/squad/squad_ru.json" TargetMode="External"/><Relationship Id="rId74" Type="http://schemas.openxmlformats.org/officeDocument/2006/relationships/hyperlink" Target="http://docs.deeppavlov.ai/en/master/features/overview.html" TargetMode="External"/><Relationship Id="rId79" Type="http://schemas.openxmlformats.org/officeDocument/2006/relationships/hyperlink" Target="http://docs.deeppavlov.ai/en/master/features/overview.html" TargetMode="External"/><Relationship Id="rId87" Type="http://schemas.openxmlformats.org/officeDocument/2006/relationships/hyperlink" Target="https://github.com/google-research/bert" TargetMode="External"/><Relationship Id="rId5" Type="http://schemas.openxmlformats.org/officeDocument/2006/relationships/footnotes" Target="footnotes.xml"/><Relationship Id="rId61" Type="http://schemas.openxmlformats.org/officeDocument/2006/relationships/hyperlink" Target="https://github.com/deepmipt/DeepPavlov/blob/0.15.0/deeppavlov/configs/squad/squad_torch_bert.json" TargetMode="External"/><Relationship Id="rId82" Type="http://schemas.openxmlformats.org/officeDocument/2006/relationships/hyperlink" Target="https://arxiv.org/abs/1802.05365" TargetMode="External"/><Relationship Id="rId90" Type="http://schemas.openxmlformats.org/officeDocument/2006/relationships/hyperlink" Target="http://docs.deeppavlov.ai/en/master/apiref/models/bert.html" TargetMode="External"/><Relationship Id="rId95" Type="http://schemas.openxmlformats.org/officeDocument/2006/relationships/hyperlink" Target="http://docs.deeppavlov.ai/en/master/apiref/models/torch_bert.html" TargetMode="External"/><Relationship Id="rId19" Type="http://schemas.openxmlformats.org/officeDocument/2006/relationships/hyperlink" Target="http://docs.deeppavlov.ai/en/master/features/models/classifiers.html" TargetMode="External"/><Relationship Id="rId14" Type="http://schemas.openxmlformats.org/officeDocument/2006/relationships/hyperlink" Target="http://docs.deeppavlov.ai/en/master/features/overview.html" TargetMode="External"/><Relationship Id="rId22" Type="http://schemas.openxmlformats.org/officeDocument/2006/relationships/hyperlink" Target="http://docs.deeppavlov.ai/en/master/features/overview.html" TargetMode="External"/><Relationship Id="rId27" Type="http://schemas.openxmlformats.org/officeDocument/2006/relationships/hyperlink" Target="http://docs.deeppavlov.ai/en/master/features/models/squad.html" TargetMode="External"/><Relationship Id="rId30" Type="http://schemas.openxmlformats.org/officeDocument/2006/relationships/hyperlink" Target="http://docs.deeppavlov.ai/en/master/features/overview.html" TargetMode="External"/><Relationship Id="rId35" Type="http://schemas.openxmlformats.org/officeDocument/2006/relationships/hyperlink" Target="http://docs.deeppavlov.ai/en/master/features/overview.html" TargetMode="External"/><Relationship Id="rId43" Type="http://schemas.openxmlformats.org/officeDocument/2006/relationships/hyperlink" Target="http://docs.deeppavlov.ai/en/master/features/overview.html" TargetMode="External"/><Relationship Id="rId48" Type="http://schemas.openxmlformats.org/officeDocument/2006/relationships/hyperlink" Target="http://docs.deeppavlov.ai/en/master/features/overview.html" TargetMode="External"/><Relationship Id="rId56" Type="http://schemas.openxmlformats.org/officeDocument/2006/relationships/hyperlink" Target="http://docs.deeppavlov.ai/en/master/features/overview.html" TargetMode="External"/><Relationship Id="rId64" Type="http://schemas.openxmlformats.org/officeDocument/2006/relationships/hyperlink" Target="https://github.com/deepmipt/DeepPavlov/blob/0.15.0/deeppavlov/configs/squad/squad_ru_bert_infer.json" TargetMode="External"/><Relationship Id="rId69" Type="http://schemas.openxmlformats.org/officeDocument/2006/relationships/hyperlink" Target="https://arxiv.org/abs/1806.00920" TargetMode="External"/><Relationship Id="rId77" Type="http://schemas.openxmlformats.org/officeDocument/2006/relationships/hyperlink" Target="https://ru.wikipedia.org/" TargetMode="External"/><Relationship Id="rId8" Type="http://schemas.openxmlformats.org/officeDocument/2006/relationships/hyperlink" Target="https://keras.io/" TargetMode="External"/><Relationship Id="rId51" Type="http://schemas.openxmlformats.org/officeDocument/2006/relationships/image" Target="media/image2.png"/><Relationship Id="rId72" Type="http://schemas.openxmlformats.org/officeDocument/2006/relationships/hyperlink" Target="http://universaldependencies.org/format.html" TargetMode="External"/><Relationship Id="rId80" Type="http://schemas.openxmlformats.org/officeDocument/2006/relationships/hyperlink" Target="http://docs.deeppavlov.ai/en/master/apiref/models/embedders.html" TargetMode="External"/><Relationship Id="rId85" Type="http://schemas.openxmlformats.org/officeDocument/2006/relationships/hyperlink" Target="https://twitter.com/" TargetMode="External"/><Relationship Id="rId93" Type="http://schemas.openxmlformats.org/officeDocument/2006/relationships/hyperlink" Target="http://docs.deeppavlov.ai/en/master/apiref/models/torch_bert.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pytorch.org/" TargetMode="External"/><Relationship Id="rId17" Type="http://schemas.openxmlformats.org/officeDocument/2006/relationships/hyperlink" Target="http://docs.deeppavlov.ai/en/master/features/models/slot_filling.html" TargetMode="External"/><Relationship Id="rId25" Type="http://schemas.openxmlformats.org/officeDocument/2006/relationships/hyperlink" Target="http://docs.deeppavlov.ai/en/master/features/models/tfidf_ranking.html" TargetMode="External"/><Relationship Id="rId33" Type="http://schemas.openxmlformats.org/officeDocument/2006/relationships/hyperlink" Target="http://docs.deeppavlov.ai/en/master/features/skills/faq.html" TargetMode="External"/><Relationship Id="rId38" Type="http://schemas.openxmlformats.org/officeDocument/2006/relationships/hyperlink" Target="http://docs.deeppavlov.ai/en/master/features/skills/odqa.html" TargetMode="External"/><Relationship Id="rId46" Type="http://schemas.openxmlformats.org/officeDocument/2006/relationships/hyperlink" Target="http://docs.deeppavlov.ai/en/master/features/overview.html" TargetMode="External"/><Relationship Id="rId59" Type="http://schemas.openxmlformats.org/officeDocument/2006/relationships/hyperlink" Target="https://github.com/deepmipt/DeepPavlov/blob/0.15.0/deeppavlov/configs/squad/squad_bert.json" TargetMode="External"/><Relationship Id="rId67" Type="http://schemas.openxmlformats.org/officeDocument/2006/relationships/hyperlink" Target="https://arxiv.org/abs/1806.00920" TargetMode="External"/><Relationship Id="rId20" Type="http://schemas.openxmlformats.org/officeDocument/2006/relationships/hyperlink" Target="http://docs.deeppavlov.ai/en/master/features/overview.html" TargetMode="External"/><Relationship Id="rId41" Type="http://schemas.openxmlformats.org/officeDocument/2006/relationships/hyperlink" Target="http://docs.deeppavlov.ai/en/master/features/hypersearch.html" TargetMode="External"/><Relationship Id="rId54" Type="http://schemas.openxmlformats.org/officeDocument/2006/relationships/hyperlink" Target="https://arxiv.org/abs/1606.05250" TargetMode="External"/><Relationship Id="rId62" Type="http://schemas.openxmlformats.org/officeDocument/2006/relationships/hyperlink" Target="https://arxiv.org/abs/1606.05250" TargetMode="External"/><Relationship Id="rId70" Type="http://schemas.openxmlformats.org/officeDocument/2006/relationships/hyperlink" Target="https://github.com/deepmipt/DeepPavlov/blob/0.15.0/deeppavlov/configs/squad/squad_zh_bert_zh.json" TargetMode="External"/><Relationship Id="rId75" Type="http://schemas.openxmlformats.org/officeDocument/2006/relationships/hyperlink" Target="http://docs.deeppavlov.ai/en/master/features/overview.html" TargetMode="External"/><Relationship Id="rId83" Type="http://schemas.openxmlformats.org/officeDocument/2006/relationships/hyperlink" Target="https://ru.wikipedia.org/" TargetMode="External"/><Relationship Id="rId88" Type="http://schemas.openxmlformats.org/officeDocument/2006/relationships/hyperlink" Target="https://huggingface.co/transformers/" TargetMode="External"/><Relationship Id="rId91" Type="http://schemas.openxmlformats.org/officeDocument/2006/relationships/hyperlink" Target="http://docs.deeppavlov.ai/en/master/apiref/models/torch_bert.html" TargetMode="External"/><Relationship Id="rId96" Type="http://schemas.openxmlformats.org/officeDocument/2006/relationships/hyperlink" Target="http://docs.deeppavlov.ai/en/master/apiref/models/squa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deeppavlov.ai/en/master/features/models/ner.html" TargetMode="External"/><Relationship Id="rId23" Type="http://schemas.openxmlformats.org/officeDocument/2006/relationships/hyperlink" Target="http://docs.deeppavlov.ai/en/master/features/models/neural_ranking.html" TargetMode="External"/><Relationship Id="rId28" Type="http://schemas.openxmlformats.org/officeDocument/2006/relationships/hyperlink" Target="http://docs.deeppavlov.ai/en/master/features/overview.html" TargetMode="External"/><Relationship Id="rId36" Type="http://schemas.openxmlformats.org/officeDocument/2006/relationships/hyperlink" Target="http://docs.deeppavlov.ai/en/master/features/skills/go_bot.html" TargetMode="External"/><Relationship Id="rId49" Type="http://schemas.openxmlformats.org/officeDocument/2006/relationships/hyperlink" Target="http://docs.deeppavlov.ai/en/master/features/overview.html" TargetMode="External"/><Relationship Id="rId57" Type="http://schemas.openxmlformats.org/officeDocument/2006/relationships/hyperlink" Target="https://rajpurkar.github.io/SQuAD-explorer/" TargetMode="External"/><Relationship Id="rId10" Type="http://schemas.openxmlformats.org/officeDocument/2006/relationships/hyperlink" Target="https://www.tensorflow.org/" TargetMode="External"/><Relationship Id="rId31" Type="http://schemas.openxmlformats.org/officeDocument/2006/relationships/hyperlink" Target="http://docs.deeppavlov.ai/en/master/features/models/syntaxparser.html" TargetMode="External"/><Relationship Id="rId44" Type="http://schemas.openxmlformats.org/officeDocument/2006/relationships/hyperlink" Target="http://docs.deeppavlov.ai/en/master/features/pretrained_vectors.html" TargetMode="External"/><Relationship Id="rId52" Type="http://schemas.openxmlformats.org/officeDocument/2006/relationships/hyperlink" Target="http://docs.deeppavlov.ai/en/master/features/overview.html" TargetMode="External"/><Relationship Id="rId60" Type="http://schemas.openxmlformats.org/officeDocument/2006/relationships/hyperlink" Target="https://arxiv.org/abs/1606.05250" TargetMode="External"/><Relationship Id="rId65" Type="http://schemas.openxmlformats.org/officeDocument/2006/relationships/hyperlink" Target="https://github.com/deepmipt/DeepPavlov/blob/0.15.0/deeppavlov/configs/squad/squad_ru_bert_infer.json" TargetMode="External"/><Relationship Id="rId73" Type="http://schemas.openxmlformats.org/officeDocument/2006/relationships/hyperlink" Target="http://docs.deeppavlov.ai/en/master/features/overview.html" TargetMode="External"/><Relationship Id="rId78" Type="http://schemas.openxmlformats.org/officeDocument/2006/relationships/hyperlink" Target="https://lenta.ru/" TargetMode="External"/><Relationship Id="rId81" Type="http://schemas.openxmlformats.org/officeDocument/2006/relationships/hyperlink" Target="http://docs.deeppavlov.ai/en/master/apiref/models/elmo.html" TargetMode="External"/><Relationship Id="rId86" Type="http://schemas.openxmlformats.org/officeDocument/2006/relationships/hyperlink" Target="https://arxiv.org/abs/1607.04606" TargetMode="External"/><Relationship Id="rId94" Type="http://schemas.openxmlformats.org/officeDocument/2006/relationships/hyperlink" Target="http://docs.deeppavlov.ai/en/master/apiref/models/bert.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orch.org/" TargetMode="External"/><Relationship Id="rId13" Type="http://schemas.openxmlformats.org/officeDocument/2006/relationships/hyperlink" Target="http://docs.deeppavlov.ai/en/master/features/overview.html" TargetMode="External"/><Relationship Id="rId18" Type="http://schemas.openxmlformats.org/officeDocument/2006/relationships/hyperlink" Target="http://docs.deeppavlov.ai/en/master/features/overview.html" TargetMode="External"/><Relationship Id="rId39" Type="http://schemas.openxmlformats.org/officeDocument/2006/relationships/hyperlink" Target="http://docs.deeppavlov.ai/en/master/feature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dc:creator>
  <cp:lastModifiedBy>ZAHRA</cp:lastModifiedBy>
  <cp:revision>2</cp:revision>
  <dcterms:created xsi:type="dcterms:W3CDTF">2021-07-07T09:45:00Z</dcterms:created>
  <dcterms:modified xsi:type="dcterms:W3CDTF">2021-07-07T09:45:00Z</dcterms:modified>
</cp:coreProperties>
</file>