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21" w:rsidRPr="00F36E77" w:rsidRDefault="00F36E77" w:rsidP="00F36E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E77">
        <w:rPr>
          <w:rFonts w:ascii="Times New Roman" w:hAnsi="Times New Roman" w:cs="Times New Roman"/>
          <w:b/>
          <w:sz w:val="32"/>
          <w:szCs w:val="32"/>
        </w:rPr>
        <w:t xml:space="preserve">Data Science – Homework 1: Data Types </w:t>
      </w:r>
    </w:p>
    <w:p w:rsidR="00FB6D21" w:rsidRPr="00F36E77" w:rsidRDefault="00F36E77" w:rsidP="00FB6D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6E77">
        <w:rPr>
          <w:rFonts w:ascii="Times New Roman" w:hAnsi="Times New Roman" w:cs="Times New Roman"/>
          <w:sz w:val="28"/>
          <w:szCs w:val="28"/>
        </w:rPr>
        <w:t>Ali Hashir – ah05433</w:t>
      </w:r>
    </w:p>
    <w:p w:rsidR="00FB6D21" w:rsidRDefault="00FB6D21" w:rsidP="00FB6D21">
      <w:pPr>
        <w:rPr>
          <w:sz w:val="28"/>
          <w:szCs w:val="28"/>
        </w:rPr>
      </w:pPr>
    </w:p>
    <w:p w:rsidR="00F36E77" w:rsidRPr="00F36E77" w:rsidRDefault="00F36E77" w:rsidP="00F36E77">
      <w:pPr>
        <w:rPr>
          <w:rFonts w:ascii="Times New Roman" w:hAnsi="Times New Roman" w:cs="Times New Roman"/>
          <w:b/>
          <w:sz w:val="26"/>
          <w:szCs w:val="26"/>
        </w:rPr>
      </w:pPr>
      <w:r w:rsidRPr="00F36E77">
        <w:rPr>
          <w:rFonts w:ascii="Times New Roman" w:hAnsi="Times New Roman" w:cs="Times New Roman"/>
          <w:b/>
          <w:sz w:val="26"/>
          <w:szCs w:val="26"/>
        </w:rPr>
        <w:t>Part 1</w:t>
      </w:r>
    </w:p>
    <w:p w:rsidR="00F36E77" w:rsidRPr="00F36E77" w:rsidRDefault="00F36E77" w:rsidP="00F36E77">
      <w:pPr>
        <w:rPr>
          <w:rFonts w:ascii="Times New Roman" w:hAnsi="Times New Roman" w:cs="Times New Roman"/>
          <w:sz w:val="26"/>
          <w:szCs w:val="26"/>
        </w:rPr>
      </w:pPr>
      <w:r w:rsidRPr="00F36E77">
        <w:rPr>
          <w:rFonts w:ascii="Times New Roman" w:hAnsi="Times New Roman" w:cs="Times New Roman"/>
          <w:sz w:val="26"/>
          <w:szCs w:val="26"/>
        </w:rPr>
        <w:t>List each attribute (column) given in the dataset, choose its analytical data type (NOIR type) and explain why you consider this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546"/>
        <w:gridCol w:w="6094"/>
      </w:tblGrid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F36E77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F36E77">
              <w:rPr>
                <w:rFonts w:ascii="Times New Roman" w:hAnsi="Times New Roman" w:cs="Times New Roman"/>
                <w:b/>
                <w:sz w:val="28"/>
                <w:szCs w:val="28"/>
              </w:rPr>
              <w:t>tribute</w:t>
            </w:r>
          </w:p>
        </w:tc>
        <w:tc>
          <w:tcPr>
            <w:tcW w:w="1546" w:type="dxa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6094" w:type="dxa"/>
          </w:tcPr>
          <w:p w:rsidR="00FB6D21" w:rsidRPr="00F36E77" w:rsidRDefault="00E176CA" w:rsidP="00FB6D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Reasons</w:t>
            </w:r>
          </w:p>
        </w:tc>
      </w:tr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546" w:type="dxa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  <w:tc>
          <w:tcPr>
            <w:tcW w:w="6094" w:type="dxa"/>
          </w:tcPr>
          <w:p w:rsidR="00FB6D21" w:rsidRPr="00F36E77" w:rsidRDefault="00E176CA" w:rsidP="006A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does not have a true zero value</w:t>
            </w:r>
            <w:r w:rsidR="006A1D65">
              <w:rPr>
                <w:rFonts w:ascii="Times New Roman" w:hAnsi="Times New Roman" w:cs="Times New Roman"/>
                <w:sz w:val="28"/>
                <w:szCs w:val="28"/>
              </w:rPr>
              <w:t xml:space="preserve">, such as </w:t>
            </w:r>
            <w:r w:rsidR="006A1D65" w:rsidRPr="006A1D65">
              <w:rPr>
                <w:rFonts w:ascii="Times New Roman" w:hAnsi="Times New Roman" w:cs="Times New Roman"/>
                <w:sz w:val="28"/>
                <w:szCs w:val="28"/>
              </w:rPr>
              <w:t>the time</w:t>
            </w:r>
            <w:r w:rsidR="006A1D65">
              <w:rPr>
                <w:rFonts w:ascii="Times New Roman" w:hAnsi="Times New Roman" w:cs="Times New Roman"/>
                <w:sz w:val="28"/>
                <w:szCs w:val="28"/>
              </w:rPr>
              <w:t xml:space="preserve"> is 00:00:00 indicates </w:t>
            </w:r>
            <w:r w:rsidR="006A1D65" w:rsidRPr="006A1D65">
              <w:rPr>
                <w:rFonts w:ascii="Times New Roman" w:hAnsi="Times New Roman" w:cs="Times New Roman"/>
                <w:sz w:val="28"/>
                <w:szCs w:val="28"/>
              </w:rPr>
              <w:t>that it is midnight rather than</w:t>
            </w:r>
            <w:r w:rsidR="006A1D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1D65" w:rsidRPr="006A1D65">
              <w:rPr>
                <w:rFonts w:ascii="Times New Roman" w:hAnsi="Times New Roman" w:cs="Times New Roman"/>
                <w:sz w:val="28"/>
                <w:szCs w:val="28"/>
              </w:rPr>
              <w:t>implying that time does not exist</w:t>
            </w:r>
            <w:r w:rsidR="006A1D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Latitude</w:t>
            </w:r>
          </w:p>
        </w:tc>
        <w:tc>
          <w:tcPr>
            <w:tcW w:w="1546" w:type="dxa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  <w:tc>
          <w:tcPr>
            <w:tcW w:w="6094" w:type="dxa"/>
          </w:tcPr>
          <w:p w:rsidR="00FB6D21" w:rsidRPr="00F36E77" w:rsidRDefault="006A1D65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does not have a true zero value, 0 latitude does not mean that latitude does not exist.</w:t>
            </w:r>
          </w:p>
        </w:tc>
      </w:tr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Longitude</w:t>
            </w:r>
          </w:p>
        </w:tc>
        <w:tc>
          <w:tcPr>
            <w:tcW w:w="1546" w:type="dxa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  <w:tc>
          <w:tcPr>
            <w:tcW w:w="6094" w:type="dxa"/>
          </w:tcPr>
          <w:p w:rsidR="00FB6D21" w:rsidRPr="00F36E77" w:rsidRDefault="006A1D65" w:rsidP="006A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does not have a true zero value, 0 longitude does not mean that longitude does not exist.</w:t>
            </w:r>
          </w:p>
        </w:tc>
      </w:tr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1546" w:type="dxa"/>
          </w:tcPr>
          <w:p w:rsidR="00FB6D21" w:rsidRPr="00F36E77" w:rsidRDefault="000A0608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  <w:tc>
          <w:tcPr>
            <w:tcW w:w="6094" w:type="dxa"/>
          </w:tcPr>
          <w:p w:rsidR="00FB6D21" w:rsidRPr="00F36E77" w:rsidRDefault="006A1D65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does not have a true zero value.</w:t>
            </w:r>
          </w:p>
        </w:tc>
      </w:tr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Mag</w:t>
            </w:r>
          </w:p>
        </w:tc>
        <w:tc>
          <w:tcPr>
            <w:tcW w:w="1546" w:type="dxa"/>
          </w:tcPr>
          <w:p w:rsidR="00FB6D21" w:rsidRPr="00F36E77" w:rsidRDefault="000A0608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  <w:tc>
          <w:tcPr>
            <w:tcW w:w="6094" w:type="dxa"/>
          </w:tcPr>
          <w:p w:rsidR="00FB6D21" w:rsidRPr="00F36E77" w:rsidRDefault="00F26C14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is a natural orde</w:t>
            </w:r>
            <w:r w:rsidR="00F93C27">
              <w:rPr>
                <w:rFonts w:ascii="Times New Roman" w:hAnsi="Times New Roman" w:cs="Times New Roman"/>
                <w:sz w:val="28"/>
                <w:szCs w:val="28"/>
              </w:rPr>
              <w:t>r of magnitude, we don’t know the exact difference but we know 4.0 is more severe than 3.0.</w:t>
            </w:r>
          </w:p>
        </w:tc>
      </w:tr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Magtype</w:t>
            </w:r>
            <w:proofErr w:type="spellEnd"/>
          </w:p>
        </w:tc>
        <w:tc>
          <w:tcPr>
            <w:tcW w:w="1546" w:type="dxa"/>
          </w:tcPr>
          <w:p w:rsidR="00FB6D21" w:rsidRPr="00F36E77" w:rsidRDefault="00EC62AF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  <w:tc>
          <w:tcPr>
            <w:tcW w:w="6094" w:type="dxa"/>
          </w:tcPr>
          <w:p w:rsidR="00FB6D21" w:rsidRPr="00F36E77" w:rsidRDefault="00F93C27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These are just categorical variables</w:t>
            </w:r>
            <w:r w:rsidR="00EC62AF" w:rsidRPr="00F36E77">
              <w:rPr>
                <w:rFonts w:ascii="Times New Roman" w:hAnsi="Times New Roman" w:cs="Times New Roman"/>
                <w:sz w:val="28"/>
                <w:szCs w:val="28"/>
              </w:rPr>
              <w:t xml:space="preserve"> with no particular 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NST</w:t>
            </w:r>
          </w:p>
        </w:tc>
        <w:tc>
          <w:tcPr>
            <w:tcW w:w="1546" w:type="dxa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6094" w:type="dxa"/>
          </w:tcPr>
          <w:p w:rsidR="00FB6D21" w:rsidRPr="00F36E77" w:rsidRDefault="009A6702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A6702">
              <w:rPr>
                <w:rFonts w:ascii="Times New Roman" w:hAnsi="Times New Roman" w:cs="Times New Roman"/>
                <w:sz w:val="28"/>
                <w:szCs w:val="28"/>
              </w:rPr>
              <w:t>t is a quantity with a true zero value. An earthquake can occur without anyone feeling it, so the NST attribute can be zero.</w:t>
            </w:r>
          </w:p>
        </w:tc>
      </w:tr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Gap</w:t>
            </w:r>
          </w:p>
        </w:tc>
        <w:tc>
          <w:tcPr>
            <w:tcW w:w="1546" w:type="dxa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6094" w:type="dxa"/>
          </w:tcPr>
          <w:p w:rsidR="00FB6D21" w:rsidRPr="00F36E77" w:rsidRDefault="00EC62AF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Contains true zero value</w:t>
            </w:r>
            <w:r w:rsidR="009A6702">
              <w:rPr>
                <w:rFonts w:ascii="Times New Roman" w:hAnsi="Times New Roman" w:cs="Times New Roman"/>
                <w:sz w:val="28"/>
                <w:szCs w:val="28"/>
              </w:rPr>
              <w:t>, when there is no gap in between.</w:t>
            </w:r>
          </w:p>
        </w:tc>
      </w:tr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Dmin</w:t>
            </w:r>
            <w:proofErr w:type="spellEnd"/>
          </w:p>
        </w:tc>
        <w:tc>
          <w:tcPr>
            <w:tcW w:w="1546" w:type="dxa"/>
          </w:tcPr>
          <w:p w:rsidR="00FB6D21" w:rsidRPr="00F36E77" w:rsidRDefault="00EC62AF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6094" w:type="dxa"/>
          </w:tcPr>
          <w:p w:rsidR="00FB6D21" w:rsidRPr="00F36E77" w:rsidRDefault="00EC62AF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Contains true zero value</w:t>
            </w:r>
            <w:r w:rsidR="009A6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RMS</w:t>
            </w:r>
          </w:p>
        </w:tc>
        <w:tc>
          <w:tcPr>
            <w:tcW w:w="1546" w:type="dxa"/>
          </w:tcPr>
          <w:p w:rsidR="00FB6D21" w:rsidRPr="00F36E77" w:rsidRDefault="00EC62AF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6094" w:type="dxa"/>
          </w:tcPr>
          <w:p w:rsidR="00FB6D21" w:rsidRPr="00F36E77" w:rsidRDefault="009A6702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Contains true zero value.</w:t>
            </w:r>
          </w:p>
        </w:tc>
      </w:tr>
      <w:tr w:rsidR="009A6702" w:rsidRPr="00F36E77" w:rsidTr="00F36E77">
        <w:tc>
          <w:tcPr>
            <w:tcW w:w="0" w:type="auto"/>
          </w:tcPr>
          <w:p w:rsidR="009A6702" w:rsidRPr="00F36E77" w:rsidRDefault="009A6702" w:rsidP="009A6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</w:p>
        </w:tc>
        <w:tc>
          <w:tcPr>
            <w:tcW w:w="1546" w:type="dxa"/>
          </w:tcPr>
          <w:p w:rsidR="009A6702" w:rsidRPr="00F36E77" w:rsidRDefault="009A6702" w:rsidP="009A6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  <w:tc>
          <w:tcPr>
            <w:tcW w:w="6094" w:type="dxa"/>
          </w:tcPr>
          <w:p w:rsidR="009A6702" w:rsidRPr="00F36E77" w:rsidRDefault="009A6702" w:rsidP="009A6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These are just categorical variables</w:t>
            </w: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 xml:space="preserve"> with no particular 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62AF" w:rsidRPr="00F36E77" w:rsidTr="00F36E77">
        <w:tc>
          <w:tcPr>
            <w:tcW w:w="0" w:type="auto"/>
          </w:tcPr>
          <w:p w:rsidR="00FB6D21" w:rsidRPr="00F36E77" w:rsidRDefault="00FB6D21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46" w:type="dxa"/>
          </w:tcPr>
          <w:p w:rsidR="00FB6D21" w:rsidRPr="00F36E77" w:rsidRDefault="00EC62AF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  <w:tc>
          <w:tcPr>
            <w:tcW w:w="6094" w:type="dxa"/>
          </w:tcPr>
          <w:p w:rsidR="00FB6D21" w:rsidRPr="00F36E77" w:rsidRDefault="009A6702" w:rsidP="00EC6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A6702">
              <w:rPr>
                <w:rFonts w:ascii="Times New Roman" w:hAnsi="Times New Roman" w:cs="Times New Roman"/>
                <w:sz w:val="28"/>
                <w:szCs w:val="28"/>
              </w:rPr>
              <w:t>t is a unique identifier for each earthquake. It is a string of characters that does not have any inherent meaning.</w:t>
            </w:r>
          </w:p>
        </w:tc>
      </w:tr>
      <w:tr w:rsidR="00E7011C" w:rsidRPr="00F36E77" w:rsidTr="00F36E77">
        <w:tc>
          <w:tcPr>
            <w:tcW w:w="0" w:type="auto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</w:p>
        </w:tc>
        <w:tc>
          <w:tcPr>
            <w:tcW w:w="1546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  <w:tc>
          <w:tcPr>
            <w:tcW w:w="6094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does not have a true zero value.</w:t>
            </w:r>
          </w:p>
        </w:tc>
      </w:tr>
      <w:tr w:rsidR="00E7011C" w:rsidRPr="00F36E77" w:rsidTr="00F36E77">
        <w:tc>
          <w:tcPr>
            <w:tcW w:w="0" w:type="auto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1546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  <w:tc>
          <w:tcPr>
            <w:tcW w:w="6094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These are just categorical variables</w:t>
            </w: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 xml:space="preserve"> with no particular 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It is a label for</w:t>
            </w: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 xml:space="preserve"> the epicenter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of the earthquake</w:t>
            </w: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011C" w:rsidRPr="00F36E77" w:rsidTr="00F36E77">
        <w:tc>
          <w:tcPr>
            <w:tcW w:w="0" w:type="auto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1546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  <w:tc>
          <w:tcPr>
            <w:tcW w:w="6094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These are just categorical variables</w:t>
            </w: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 xml:space="preserve"> with no particular 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011C" w:rsidRPr="00F36E77" w:rsidTr="00F36E77">
        <w:tc>
          <w:tcPr>
            <w:tcW w:w="0" w:type="auto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Location source</w:t>
            </w:r>
          </w:p>
        </w:tc>
        <w:tc>
          <w:tcPr>
            <w:tcW w:w="1546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  <w:tc>
          <w:tcPr>
            <w:tcW w:w="6094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These are just categorical variables</w:t>
            </w: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 xml:space="preserve"> with no particular 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011C" w:rsidRPr="00F36E77" w:rsidTr="00F36E77">
        <w:tc>
          <w:tcPr>
            <w:tcW w:w="0" w:type="auto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Mag source</w:t>
            </w:r>
          </w:p>
        </w:tc>
        <w:tc>
          <w:tcPr>
            <w:tcW w:w="1546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  <w:tc>
          <w:tcPr>
            <w:tcW w:w="6094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These are just categorical variables</w:t>
            </w: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 xml:space="preserve"> with no particular 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011C" w:rsidRPr="00F36E77" w:rsidTr="00F36E77">
        <w:tc>
          <w:tcPr>
            <w:tcW w:w="0" w:type="auto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Horizontal error</w:t>
            </w:r>
          </w:p>
        </w:tc>
        <w:tc>
          <w:tcPr>
            <w:tcW w:w="1546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6094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Contains true zero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when there is no error.</w:t>
            </w:r>
          </w:p>
        </w:tc>
      </w:tr>
      <w:tr w:rsidR="00E7011C" w:rsidRPr="00F36E77" w:rsidTr="00F36E77">
        <w:tc>
          <w:tcPr>
            <w:tcW w:w="0" w:type="auto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Depth error</w:t>
            </w:r>
          </w:p>
        </w:tc>
        <w:tc>
          <w:tcPr>
            <w:tcW w:w="1546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6094" w:type="dxa"/>
          </w:tcPr>
          <w:p w:rsidR="00E7011C" w:rsidRDefault="00E7011C" w:rsidP="00E7011C">
            <w:r w:rsidRPr="00691C99">
              <w:rPr>
                <w:rFonts w:ascii="Times New Roman" w:hAnsi="Times New Roman" w:cs="Times New Roman"/>
                <w:sz w:val="28"/>
                <w:szCs w:val="28"/>
              </w:rPr>
              <w:t>Contains true zero value, when there is no error.</w:t>
            </w:r>
          </w:p>
        </w:tc>
      </w:tr>
      <w:tr w:rsidR="00E7011C" w:rsidRPr="00F36E77" w:rsidTr="00F36E77">
        <w:tc>
          <w:tcPr>
            <w:tcW w:w="0" w:type="auto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Mag error</w:t>
            </w:r>
          </w:p>
        </w:tc>
        <w:tc>
          <w:tcPr>
            <w:tcW w:w="1546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6094" w:type="dxa"/>
          </w:tcPr>
          <w:p w:rsidR="00E7011C" w:rsidRDefault="00E7011C" w:rsidP="00E7011C">
            <w:r w:rsidRPr="00691C99">
              <w:rPr>
                <w:rFonts w:ascii="Times New Roman" w:hAnsi="Times New Roman" w:cs="Times New Roman"/>
                <w:sz w:val="28"/>
                <w:szCs w:val="28"/>
              </w:rPr>
              <w:t>Contains true zero value, when there is no error.</w:t>
            </w:r>
          </w:p>
        </w:tc>
      </w:tr>
      <w:tr w:rsidR="00E7011C" w:rsidRPr="00F36E77" w:rsidTr="00F36E77">
        <w:tc>
          <w:tcPr>
            <w:tcW w:w="0" w:type="auto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Mag NST</w:t>
            </w:r>
          </w:p>
        </w:tc>
        <w:tc>
          <w:tcPr>
            <w:tcW w:w="1546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6094" w:type="dxa"/>
          </w:tcPr>
          <w:p w:rsidR="00E7011C" w:rsidRDefault="00E7011C" w:rsidP="00E7011C">
            <w:r w:rsidRPr="00691C99">
              <w:rPr>
                <w:rFonts w:ascii="Times New Roman" w:hAnsi="Times New Roman" w:cs="Times New Roman"/>
                <w:sz w:val="28"/>
                <w:szCs w:val="28"/>
              </w:rPr>
              <w:t>Contains true zero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7011C">
              <w:rPr>
                <w:rFonts w:ascii="Times New Roman" w:hAnsi="Times New Roman" w:cs="Times New Roman"/>
                <w:sz w:val="28"/>
                <w:szCs w:val="28"/>
              </w:rPr>
              <w:t>if the earthquake has not been felt by anyone.</w:t>
            </w:r>
          </w:p>
        </w:tc>
      </w:tr>
      <w:tr w:rsidR="00E7011C" w:rsidRPr="00F36E77" w:rsidTr="00F36E77">
        <w:tc>
          <w:tcPr>
            <w:tcW w:w="0" w:type="auto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46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  <w:tc>
          <w:tcPr>
            <w:tcW w:w="6094" w:type="dxa"/>
          </w:tcPr>
          <w:p w:rsidR="00E7011C" w:rsidRPr="00F36E77" w:rsidRDefault="00E7011C" w:rsidP="00E70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These are just categorical variables</w:t>
            </w: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 xml:space="preserve"> with no particular 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B6D21" w:rsidRPr="00F36E77" w:rsidRDefault="00FB6D21" w:rsidP="00FB6D21">
      <w:pPr>
        <w:rPr>
          <w:rFonts w:ascii="Times New Roman" w:hAnsi="Times New Roman" w:cs="Times New Roman"/>
          <w:sz w:val="28"/>
          <w:szCs w:val="28"/>
        </w:rPr>
      </w:pPr>
    </w:p>
    <w:p w:rsidR="00DD7C71" w:rsidRPr="00F36E77" w:rsidRDefault="00DD7C71" w:rsidP="00FB6D21">
      <w:pPr>
        <w:rPr>
          <w:rFonts w:ascii="Times New Roman" w:hAnsi="Times New Roman" w:cs="Times New Roman"/>
          <w:sz w:val="28"/>
          <w:szCs w:val="28"/>
        </w:rPr>
      </w:pPr>
    </w:p>
    <w:p w:rsidR="00E04658" w:rsidRPr="00F36E77" w:rsidRDefault="00E04658" w:rsidP="00340BC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Part 2</w:t>
      </w:r>
    </w:p>
    <w:p w:rsidR="00E04658" w:rsidRPr="00F36E77" w:rsidRDefault="00E04658" w:rsidP="00E04658">
      <w:pPr>
        <w:rPr>
          <w:rFonts w:ascii="Times New Roman" w:hAnsi="Times New Roman" w:cs="Times New Roman"/>
          <w:sz w:val="26"/>
          <w:szCs w:val="26"/>
        </w:rPr>
      </w:pPr>
      <w:r w:rsidRPr="00E04658">
        <w:rPr>
          <w:rFonts w:ascii="Times New Roman" w:hAnsi="Times New Roman" w:cs="Times New Roman"/>
          <w:sz w:val="26"/>
          <w:szCs w:val="26"/>
        </w:rPr>
        <w:t>Pick analytical data type (NOIR type) for each of the items below and explain why you consider this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417"/>
        <w:gridCol w:w="4819"/>
      </w:tblGrid>
      <w:tr w:rsidR="00DD7C71" w:rsidRPr="00F36E77" w:rsidTr="00F1057B">
        <w:tc>
          <w:tcPr>
            <w:tcW w:w="3114" w:type="dxa"/>
          </w:tcPr>
          <w:p w:rsidR="00DD7C71" w:rsidRPr="00F36E77" w:rsidRDefault="00DD7C71" w:rsidP="00FB6D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417" w:type="dxa"/>
          </w:tcPr>
          <w:p w:rsidR="00DD7C71" w:rsidRPr="00F36E77" w:rsidRDefault="00DD7C71" w:rsidP="00FB6D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4819" w:type="dxa"/>
          </w:tcPr>
          <w:p w:rsidR="00DD7C71" w:rsidRPr="00F36E77" w:rsidRDefault="00E04658" w:rsidP="00FB6D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</w:t>
            </w:r>
          </w:p>
        </w:tc>
      </w:tr>
      <w:tr w:rsidR="00DD7C71" w:rsidRPr="00F36E77" w:rsidTr="00F1057B">
        <w:tc>
          <w:tcPr>
            <w:tcW w:w="3114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Time with possible values AM or PM.</w:t>
            </w:r>
          </w:p>
        </w:tc>
        <w:tc>
          <w:tcPr>
            <w:tcW w:w="1417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  <w:tc>
          <w:tcPr>
            <w:tcW w:w="4819" w:type="dxa"/>
          </w:tcPr>
          <w:p w:rsidR="00DD7C71" w:rsidRPr="00F36E77" w:rsidRDefault="00E04658" w:rsidP="00E04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658">
              <w:rPr>
                <w:rFonts w:ascii="Times New Roman" w:hAnsi="Times New Roman" w:cs="Times New Roman"/>
                <w:sz w:val="28"/>
                <w:szCs w:val="28"/>
              </w:rPr>
              <w:t>The tim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 attribute has two categories, A</w:t>
            </w:r>
            <w:r w:rsidRPr="00E04658">
              <w:rPr>
                <w:rFonts w:ascii="Times New Roman" w:hAnsi="Times New Roman" w:cs="Times New Roman"/>
                <w:sz w:val="28"/>
                <w:szCs w:val="28"/>
              </w:rPr>
              <w:t xml:space="preserve">M and PM, that cannot be ordered logically. This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makes it a binary nominal type.</w:t>
            </w:r>
          </w:p>
        </w:tc>
      </w:tr>
      <w:tr w:rsidR="00DD7C71" w:rsidRPr="00F36E77" w:rsidTr="00F1057B">
        <w:tc>
          <w:tcPr>
            <w:tcW w:w="3114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Brightnes</w:t>
            </w:r>
            <w:r w:rsidR="00E04658">
              <w:rPr>
                <w:rFonts w:ascii="Times New Roman" w:hAnsi="Times New Roman" w:cs="Times New Roman"/>
                <w:sz w:val="28"/>
                <w:szCs w:val="28"/>
              </w:rPr>
              <w:t>s as measured by a light meter.</w:t>
            </w:r>
          </w:p>
        </w:tc>
        <w:tc>
          <w:tcPr>
            <w:tcW w:w="1417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4819" w:type="dxa"/>
          </w:tcPr>
          <w:p w:rsidR="00DD7C71" w:rsidRPr="00F36E77" w:rsidRDefault="00E04658" w:rsidP="00F10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658">
              <w:rPr>
                <w:rFonts w:ascii="Times New Roman" w:hAnsi="Times New Roman" w:cs="Times New Roman"/>
                <w:sz w:val="28"/>
                <w:szCs w:val="28"/>
              </w:rPr>
              <w:t>The light meter has a clear definition of zero. Zero brightnes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means that there is no light.</w:t>
            </w:r>
          </w:p>
        </w:tc>
      </w:tr>
      <w:tr w:rsidR="00DD7C71" w:rsidRPr="00F36E77" w:rsidTr="00F1057B">
        <w:tc>
          <w:tcPr>
            <w:tcW w:w="3114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Brightness as measured by people’s judgments.</w:t>
            </w:r>
          </w:p>
        </w:tc>
        <w:tc>
          <w:tcPr>
            <w:tcW w:w="1417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  <w:tc>
          <w:tcPr>
            <w:tcW w:w="4819" w:type="dxa"/>
          </w:tcPr>
          <w:p w:rsidR="00DD7C71" w:rsidRPr="00F36E77" w:rsidRDefault="00E04658" w:rsidP="00E04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658">
              <w:rPr>
                <w:rFonts w:ascii="Times New Roman" w:hAnsi="Times New Roman" w:cs="Times New Roman"/>
                <w:sz w:val="28"/>
                <w:szCs w:val="28"/>
              </w:rPr>
              <w:t>People will rate the light intensity by using variables such as least, less, more, or most. These variables can be used to compare and order the brightn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ess of different light sources.</w:t>
            </w:r>
          </w:p>
        </w:tc>
      </w:tr>
      <w:tr w:rsidR="00DD7C71" w:rsidRPr="00F36E77" w:rsidTr="00F1057B">
        <w:tc>
          <w:tcPr>
            <w:tcW w:w="3114" w:type="dxa"/>
          </w:tcPr>
          <w:p w:rsidR="00DD7C71" w:rsidRPr="00F36E77" w:rsidRDefault="00DA0EAA" w:rsidP="00DA0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Angles as measured in degrees between 0ᵒ and 360ᵒ.</w:t>
            </w:r>
          </w:p>
        </w:tc>
        <w:tc>
          <w:tcPr>
            <w:tcW w:w="1417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4819" w:type="dxa"/>
          </w:tcPr>
          <w:p w:rsidR="00DD7C71" w:rsidRPr="00F36E77" w:rsidRDefault="00BE1A83" w:rsidP="00F10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E1A83">
              <w:rPr>
                <w:rFonts w:ascii="Times New Roman" w:hAnsi="Times New Roman" w:cs="Times New Roman"/>
                <w:sz w:val="28"/>
                <w:szCs w:val="28"/>
              </w:rPr>
              <w:t>hey have a meaningful zero point, a continuous range, and no negative values.</w:t>
            </w:r>
          </w:p>
        </w:tc>
      </w:tr>
      <w:tr w:rsidR="00DD7C71" w:rsidRPr="00F36E77" w:rsidTr="00F1057B">
        <w:tc>
          <w:tcPr>
            <w:tcW w:w="3114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Bronze, Silver and Gold medals as awarded at the Olympics.</w:t>
            </w:r>
          </w:p>
        </w:tc>
        <w:tc>
          <w:tcPr>
            <w:tcW w:w="1417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  <w:tc>
          <w:tcPr>
            <w:tcW w:w="4819" w:type="dxa"/>
          </w:tcPr>
          <w:p w:rsidR="00DD7C71" w:rsidRPr="00F36E77" w:rsidRDefault="00BE1A83" w:rsidP="00F10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1A83">
              <w:rPr>
                <w:rFonts w:ascii="Times New Roman" w:hAnsi="Times New Roman" w:cs="Times New Roman"/>
                <w:sz w:val="28"/>
                <w:szCs w:val="28"/>
              </w:rPr>
              <w:t>Medal is a discrete quantity, that can be ordered and compared among themselves. It can be ranked as first, second, or third based on the medal.</w:t>
            </w:r>
          </w:p>
        </w:tc>
      </w:tr>
      <w:tr w:rsidR="00DD7C71" w:rsidRPr="00F36E77" w:rsidTr="00F1057B">
        <w:tc>
          <w:tcPr>
            <w:tcW w:w="3114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Height above sea level.</w:t>
            </w:r>
          </w:p>
        </w:tc>
        <w:tc>
          <w:tcPr>
            <w:tcW w:w="1417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4819" w:type="dxa"/>
          </w:tcPr>
          <w:p w:rsidR="00DD7C71" w:rsidRPr="00F36E77" w:rsidRDefault="00BE1A83" w:rsidP="00F10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</w:t>
            </w:r>
            <w:r w:rsidRPr="00BE1A83">
              <w:rPr>
                <w:rFonts w:ascii="Times New Roman" w:hAnsi="Times New Roman" w:cs="Times New Roman"/>
                <w:sz w:val="28"/>
                <w:szCs w:val="28"/>
              </w:rPr>
              <w:t>s a numeric value that can be measured and compared to other values. It has a zero point at sea level.</w:t>
            </w:r>
          </w:p>
        </w:tc>
      </w:tr>
      <w:tr w:rsidR="00DD7C71" w:rsidRPr="00F36E77" w:rsidTr="00F1057B">
        <w:tc>
          <w:tcPr>
            <w:tcW w:w="3114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Number of patients in a hospital.</w:t>
            </w:r>
          </w:p>
        </w:tc>
        <w:tc>
          <w:tcPr>
            <w:tcW w:w="1417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4819" w:type="dxa"/>
          </w:tcPr>
          <w:p w:rsidR="00DD7C71" w:rsidRPr="00F36E77" w:rsidRDefault="00F1057B" w:rsidP="00BE1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 xml:space="preserve">Hospital patient numbers can be compared and </w:t>
            </w:r>
            <w:r w:rsidR="00BE1A8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BE1A83" w:rsidRPr="00BE1A83">
              <w:rPr>
                <w:rFonts w:ascii="Times New Roman" w:hAnsi="Times New Roman" w:cs="Times New Roman"/>
                <w:sz w:val="28"/>
                <w:szCs w:val="28"/>
              </w:rPr>
              <w:t>here can be zero patients in a</w:t>
            </w:r>
            <w:r w:rsidR="00BE1A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1A83" w:rsidRPr="00BE1A83">
              <w:rPr>
                <w:rFonts w:ascii="Times New Roman" w:hAnsi="Times New Roman" w:cs="Times New Roman"/>
                <w:sz w:val="28"/>
                <w:szCs w:val="28"/>
              </w:rPr>
              <w:t>hospital.</w:t>
            </w:r>
          </w:p>
        </w:tc>
      </w:tr>
      <w:tr w:rsidR="00DD7C71" w:rsidRPr="00F36E77" w:rsidTr="00F1057B">
        <w:tc>
          <w:tcPr>
            <w:tcW w:w="3114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ISBN numbers for books.</w:t>
            </w:r>
          </w:p>
        </w:tc>
        <w:tc>
          <w:tcPr>
            <w:tcW w:w="1417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  <w:tc>
          <w:tcPr>
            <w:tcW w:w="4819" w:type="dxa"/>
          </w:tcPr>
          <w:p w:rsidR="00DD7C71" w:rsidRPr="00F36E77" w:rsidRDefault="00BE1A83" w:rsidP="00FE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1A83">
              <w:rPr>
                <w:rFonts w:ascii="Times New Roman" w:hAnsi="Times New Roman" w:cs="Times New Roman"/>
                <w:sz w:val="28"/>
                <w:szCs w:val="28"/>
              </w:rPr>
              <w:t>It does not have any logical order,</w:t>
            </w:r>
            <w:r w:rsidR="00FE06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1A83">
              <w:rPr>
                <w:rFonts w:ascii="Times New Roman" w:hAnsi="Times New Roman" w:cs="Times New Roman"/>
                <w:sz w:val="28"/>
                <w:szCs w:val="28"/>
              </w:rPr>
              <w:t>instead it is used to label or for</w:t>
            </w:r>
            <w:r w:rsidR="00FE06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1A83">
              <w:rPr>
                <w:rFonts w:ascii="Times New Roman" w:hAnsi="Times New Roman" w:cs="Times New Roman"/>
                <w:sz w:val="28"/>
                <w:szCs w:val="28"/>
              </w:rPr>
              <w:t>unique identification of the book.</w:t>
            </w:r>
          </w:p>
        </w:tc>
      </w:tr>
      <w:tr w:rsidR="00DD7C71" w:rsidRPr="00F36E77" w:rsidTr="00F1057B">
        <w:tc>
          <w:tcPr>
            <w:tcW w:w="3114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Ability to pass light in terms of the following values: opaque, translucent, transparent.</w:t>
            </w:r>
          </w:p>
        </w:tc>
        <w:tc>
          <w:tcPr>
            <w:tcW w:w="1417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  <w:tc>
          <w:tcPr>
            <w:tcW w:w="4819" w:type="dxa"/>
          </w:tcPr>
          <w:p w:rsidR="00DD7C71" w:rsidRPr="00F36E77" w:rsidRDefault="00BE1A83" w:rsidP="00FE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1A83">
              <w:rPr>
                <w:rFonts w:ascii="Times New Roman" w:hAnsi="Times New Roman" w:cs="Times New Roman"/>
                <w:sz w:val="28"/>
                <w:szCs w:val="28"/>
              </w:rPr>
              <w:t>It can be ordered among</w:t>
            </w:r>
            <w:r w:rsidR="00FE06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1A83">
              <w:rPr>
                <w:rFonts w:ascii="Times New Roman" w:hAnsi="Times New Roman" w:cs="Times New Roman"/>
                <w:sz w:val="28"/>
                <w:szCs w:val="28"/>
              </w:rPr>
              <w:t>themselves. It can be compared</w:t>
            </w:r>
            <w:r w:rsidR="00FE06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1A83">
              <w:rPr>
                <w:rFonts w:ascii="Times New Roman" w:hAnsi="Times New Roman" w:cs="Times New Roman"/>
                <w:sz w:val="28"/>
                <w:szCs w:val="28"/>
              </w:rPr>
              <w:t>how an object is less or more</w:t>
            </w:r>
            <w:r w:rsidR="00FE06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1A83">
              <w:rPr>
                <w:rFonts w:ascii="Times New Roman" w:hAnsi="Times New Roman" w:cs="Times New Roman"/>
                <w:sz w:val="28"/>
                <w:szCs w:val="28"/>
              </w:rPr>
              <w:t>transparent.</w:t>
            </w:r>
          </w:p>
        </w:tc>
      </w:tr>
      <w:tr w:rsidR="00DD7C71" w:rsidRPr="00F36E77" w:rsidTr="00F1057B">
        <w:tc>
          <w:tcPr>
            <w:tcW w:w="3114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Military rank.</w:t>
            </w:r>
          </w:p>
        </w:tc>
        <w:tc>
          <w:tcPr>
            <w:tcW w:w="1417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  <w:tc>
          <w:tcPr>
            <w:tcW w:w="4819" w:type="dxa"/>
          </w:tcPr>
          <w:p w:rsidR="00DD7C71" w:rsidRPr="00F36E77" w:rsidRDefault="00FE0615" w:rsidP="00F10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E0615">
              <w:rPr>
                <w:rFonts w:ascii="Times New Roman" w:hAnsi="Times New Roman" w:cs="Times New Roman"/>
                <w:sz w:val="28"/>
                <w:szCs w:val="28"/>
              </w:rPr>
              <w:t>here is a hierarchy of authority and responsibility that is based on rank. As one rises through the ranks, they are given more authority and responsibility.</w:t>
            </w:r>
          </w:p>
        </w:tc>
      </w:tr>
      <w:tr w:rsidR="00DD7C71" w:rsidRPr="00F36E77" w:rsidTr="00F1057B">
        <w:tc>
          <w:tcPr>
            <w:tcW w:w="3114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Distance from the center of HU campus.</w:t>
            </w:r>
          </w:p>
        </w:tc>
        <w:tc>
          <w:tcPr>
            <w:tcW w:w="1417" w:type="dxa"/>
          </w:tcPr>
          <w:p w:rsidR="00DD7C71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4819" w:type="dxa"/>
          </w:tcPr>
          <w:p w:rsidR="00F1057B" w:rsidRPr="00F36E77" w:rsidRDefault="00F1057B" w:rsidP="00F10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 xml:space="preserve">Distance from the HU campus center is a continuous numerical number with a </w:t>
            </w:r>
          </w:p>
          <w:p w:rsidR="00DD7C71" w:rsidRPr="00F36E77" w:rsidRDefault="00F1057B" w:rsidP="00FE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relevant zero point.</w:t>
            </w:r>
            <w:r w:rsidR="00FE06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0615" w:rsidRPr="00FE0615">
              <w:rPr>
                <w:rFonts w:ascii="Times New Roman" w:hAnsi="Times New Roman" w:cs="Times New Roman"/>
                <w:sz w:val="28"/>
                <w:szCs w:val="28"/>
              </w:rPr>
              <w:t>The distance is zero when we are in</w:t>
            </w:r>
            <w:r w:rsidR="00FE06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0615" w:rsidRPr="00FE0615">
              <w:rPr>
                <w:rFonts w:ascii="Times New Roman" w:hAnsi="Times New Roman" w:cs="Times New Roman"/>
                <w:sz w:val="28"/>
                <w:szCs w:val="28"/>
              </w:rPr>
              <w:t>the center of HU campus</w:t>
            </w:r>
          </w:p>
        </w:tc>
      </w:tr>
      <w:tr w:rsidR="00DA0EAA" w:rsidRPr="00F36E77" w:rsidTr="00F1057B">
        <w:tc>
          <w:tcPr>
            <w:tcW w:w="3114" w:type="dxa"/>
          </w:tcPr>
          <w:p w:rsidR="00DA0EAA" w:rsidRPr="00F36E77" w:rsidRDefault="00DA0EAA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Density of a substance in grams per cubic centimeter.</w:t>
            </w:r>
          </w:p>
        </w:tc>
        <w:tc>
          <w:tcPr>
            <w:tcW w:w="1417" w:type="dxa"/>
          </w:tcPr>
          <w:p w:rsidR="00DA0EAA" w:rsidRPr="00F36E77" w:rsidRDefault="000D3FD8" w:rsidP="00FB6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4819" w:type="dxa"/>
          </w:tcPr>
          <w:p w:rsidR="00DA0EAA" w:rsidRPr="00F36E77" w:rsidRDefault="000D3FD8" w:rsidP="00F10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77">
              <w:rPr>
                <w:rFonts w:ascii="Times New Roman" w:hAnsi="Times New Roman" w:cs="Times New Roman"/>
                <w:sz w:val="28"/>
                <w:szCs w:val="28"/>
              </w:rPr>
              <w:t>Density can also be absolute zero.</w:t>
            </w:r>
          </w:p>
        </w:tc>
      </w:tr>
    </w:tbl>
    <w:p w:rsidR="00FB6D21" w:rsidRPr="00F36E77" w:rsidRDefault="00FB6D21" w:rsidP="00FB6D21">
      <w:pPr>
        <w:rPr>
          <w:rFonts w:ascii="Times New Roman" w:hAnsi="Times New Roman" w:cs="Times New Roman"/>
          <w:sz w:val="28"/>
          <w:szCs w:val="28"/>
        </w:rPr>
      </w:pPr>
    </w:p>
    <w:p w:rsidR="00FE0615" w:rsidRPr="00F36E77" w:rsidRDefault="00FE0615" w:rsidP="00FE0615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sz w:val="26"/>
          <w:szCs w:val="26"/>
        </w:rPr>
        <w:t>Part 3</w:t>
      </w:r>
    </w:p>
    <w:p w:rsidR="00FE0615" w:rsidRDefault="00FE0615" w:rsidP="00FE0615">
      <w:pPr>
        <w:rPr>
          <w:rFonts w:ascii="Times New Roman" w:hAnsi="Times New Roman" w:cs="Times New Roman"/>
          <w:sz w:val="26"/>
          <w:szCs w:val="26"/>
        </w:rPr>
      </w:pPr>
      <w:r w:rsidRPr="00FE0615">
        <w:rPr>
          <w:rFonts w:ascii="Times New Roman" w:hAnsi="Times New Roman" w:cs="Times New Roman"/>
          <w:sz w:val="26"/>
          <w:szCs w:val="26"/>
        </w:rPr>
        <w:t xml:space="preserve">Assume you are doing a study of Habib University students’ academic and demographic characteristics and storing this information as a dataset. Identify total of 12 attributes (3N, 3O, 3I, and 3R) and explain why you think is the correct data type. </w:t>
      </w:r>
    </w:p>
    <w:p w:rsidR="004C067A" w:rsidRPr="00F36E77" w:rsidRDefault="004C067A" w:rsidP="00FE0615">
      <w:pPr>
        <w:rPr>
          <w:rFonts w:ascii="Times New Roman" w:hAnsi="Times New Roman" w:cs="Times New Roman"/>
          <w:b/>
          <w:sz w:val="28"/>
          <w:szCs w:val="28"/>
        </w:rPr>
      </w:pPr>
      <w:r w:rsidRPr="00F36E77">
        <w:rPr>
          <w:rFonts w:ascii="Times New Roman" w:hAnsi="Times New Roman" w:cs="Times New Roman"/>
          <w:b/>
          <w:sz w:val="28"/>
          <w:szCs w:val="28"/>
        </w:rPr>
        <w:t>Nominal:</w:t>
      </w:r>
    </w:p>
    <w:p w:rsidR="00FE0615" w:rsidRDefault="00FE0615" w:rsidP="00FE0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FE0615">
        <w:rPr>
          <w:rFonts w:ascii="Times New Roman" w:hAnsi="Times New Roman" w:cs="Times New Roman"/>
          <w:sz w:val="28"/>
          <w:szCs w:val="28"/>
        </w:rPr>
        <w:t>It does not have any logical order.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615">
        <w:rPr>
          <w:rFonts w:ascii="Times New Roman" w:hAnsi="Times New Roman" w:cs="Times New Roman"/>
          <w:sz w:val="28"/>
          <w:szCs w:val="28"/>
        </w:rPr>
        <w:t>contains the names of the student.</w:t>
      </w:r>
    </w:p>
    <w:p w:rsidR="00C31D5D" w:rsidRPr="00FE0615" w:rsidRDefault="00FE0615" w:rsidP="00FE0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0615">
        <w:rPr>
          <w:rFonts w:ascii="Times New Roman" w:hAnsi="Times New Roman" w:cs="Times New Roman"/>
          <w:sz w:val="28"/>
          <w:szCs w:val="28"/>
        </w:rPr>
        <w:lastRenderedPageBreak/>
        <w:t>Gender: It has exactly three or more mutually exclusive categories F, M or Other,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615">
        <w:rPr>
          <w:rFonts w:ascii="Times New Roman" w:hAnsi="Times New Roman" w:cs="Times New Roman"/>
          <w:sz w:val="28"/>
          <w:szCs w:val="28"/>
        </w:rPr>
        <w:t>does not contain any logical order.</w:t>
      </w:r>
    </w:p>
    <w:p w:rsidR="004C067A" w:rsidRPr="00FE0615" w:rsidRDefault="00FE0615" w:rsidP="00FE0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</w:t>
      </w:r>
      <w:r w:rsidR="004C067A" w:rsidRPr="00F36E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Student can belong to any city and there is no logical order to them.</w:t>
      </w:r>
    </w:p>
    <w:p w:rsidR="004C067A" w:rsidRPr="00F36E77" w:rsidRDefault="004C067A" w:rsidP="004C067A">
      <w:pPr>
        <w:rPr>
          <w:rFonts w:ascii="Times New Roman" w:hAnsi="Times New Roman" w:cs="Times New Roman"/>
          <w:b/>
          <w:sz w:val="28"/>
          <w:szCs w:val="28"/>
        </w:rPr>
      </w:pPr>
      <w:r w:rsidRPr="00F36E77">
        <w:rPr>
          <w:rFonts w:ascii="Times New Roman" w:hAnsi="Times New Roman" w:cs="Times New Roman"/>
          <w:b/>
          <w:sz w:val="28"/>
          <w:szCs w:val="28"/>
        </w:rPr>
        <w:t>Ordinal:</w:t>
      </w:r>
    </w:p>
    <w:p w:rsidR="004C067A" w:rsidRPr="00340BC4" w:rsidRDefault="00FE0615" w:rsidP="00340B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BC4">
        <w:rPr>
          <w:rFonts w:ascii="Times New Roman" w:hAnsi="Times New Roman" w:cs="Times New Roman"/>
          <w:sz w:val="28"/>
          <w:szCs w:val="28"/>
        </w:rPr>
        <w:t>Age</w:t>
      </w:r>
      <w:r w:rsidR="004C067A" w:rsidRPr="00340BC4">
        <w:rPr>
          <w:rFonts w:ascii="Times New Roman" w:hAnsi="Times New Roman" w:cs="Times New Roman"/>
          <w:sz w:val="28"/>
          <w:szCs w:val="28"/>
        </w:rPr>
        <w:t xml:space="preserve">: </w:t>
      </w:r>
      <w:r w:rsidRPr="00340BC4">
        <w:rPr>
          <w:rFonts w:ascii="Times New Roman" w:hAnsi="Times New Roman" w:cs="Times New Roman"/>
          <w:sz w:val="28"/>
          <w:szCs w:val="28"/>
        </w:rPr>
        <w:t>It can be ordered among themselves. The</w:t>
      </w:r>
      <w:r w:rsidR="00340BC4" w:rsidRPr="00340BC4">
        <w:rPr>
          <w:rFonts w:ascii="Times New Roman" w:hAnsi="Times New Roman" w:cs="Times New Roman"/>
          <w:sz w:val="28"/>
          <w:szCs w:val="28"/>
        </w:rPr>
        <w:t xml:space="preserve"> </w:t>
      </w:r>
      <w:r w:rsidRPr="00340BC4">
        <w:rPr>
          <w:rFonts w:ascii="Times New Roman" w:hAnsi="Times New Roman" w:cs="Times New Roman"/>
          <w:sz w:val="28"/>
          <w:szCs w:val="28"/>
        </w:rPr>
        <w:t>values can be compared whether one person</w:t>
      </w:r>
      <w:r w:rsidR="00340BC4">
        <w:rPr>
          <w:rFonts w:ascii="Times New Roman" w:hAnsi="Times New Roman" w:cs="Times New Roman"/>
          <w:sz w:val="28"/>
          <w:szCs w:val="28"/>
        </w:rPr>
        <w:t xml:space="preserve"> </w:t>
      </w:r>
      <w:r w:rsidRPr="00340BC4">
        <w:rPr>
          <w:rFonts w:ascii="Times New Roman" w:hAnsi="Times New Roman" w:cs="Times New Roman"/>
          <w:sz w:val="28"/>
          <w:szCs w:val="28"/>
        </w:rPr>
        <w:t>is younger than the other or not.</w:t>
      </w:r>
    </w:p>
    <w:p w:rsidR="004C067A" w:rsidRPr="00340BC4" w:rsidRDefault="00340BC4" w:rsidP="00340B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BC4">
        <w:rPr>
          <w:rFonts w:ascii="Times New Roman" w:hAnsi="Times New Roman" w:cs="Times New Roman"/>
          <w:sz w:val="28"/>
          <w:szCs w:val="28"/>
        </w:rPr>
        <w:t>Batch</w:t>
      </w:r>
      <w:r w:rsidR="004C067A" w:rsidRPr="00340BC4">
        <w:rPr>
          <w:rFonts w:ascii="Times New Roman" w:hAnsi="Times New Roman" w:cs="Times New Roman"/>
          <w:sz w:val="28"/>
          <w:szCs w:val="28"/>
        </w:rPr>
        <w:t xml:space="preserve">: </w:t>
      </w:r>
      <w:r w:rsidRPr="00340BC4">
        <w:rPr>
          <w:rFonts w:ascii="Times New Roman" w:hAnsi="Times New Roman" w:cs="Times New Roman"/>
          <w:sz w:val="28"/>
          <w:szCs w:val="28"/>
        </w:rPr>
        <w:t>It can be ordered or ranked among themselves. The values can be compared whether a student is a sophomore or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BC4">
        <w:rPr>
          <w:rFonts w:ascii="Times New Roman" w:hAnsi="Times New Roman" w:cs="Times New Roman"/>
          <w:sz w:val="28"/>
          <w:szCs w:val="28"/>
        </w:rPr>
        <w:t>senior.</w:t>
      </w:r>
    </w:p>
    <w:p w:rsidR="004C067A" w:rsidRPr="00340BC4" w:rsidRDefault="00340BC4" w:rsidP="00340B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BC4">
        <w:rPr>
          <w:rFonts w:ascii="Times New Roman" w:hAnsi="Times New Roman" w:cs="Times New Roman"/>
          <w:sz w:val="28"/>
          <w:szCs w:val="28"/>
        </w:rPr>
        <w:t>Academic Standing</w:t>
      </w:r>
      <w:r w:rsidR="004C067A" w:rsidRPr="00340BC4">
        <w:rPr>
          <w:rFonts w:ascii="Times New Roman" w:hAnsi="Times New Roman" w:cs="Times New Roman"/>
          <w:sz w:val="28"/>
          <w:szCs w:val="28"/>
        </w:rPr>
        <w:t xml:space="preserve">: </w:t>
      </w:r>
      <w:r w:rsidRPr="00340BC4">
        <w:rPr>
          <w:rFonts w:ascii="Times New Roman" w:hAnsi="Times New Roman" w:cs="Times New Roman"/>
          <w:sz w:val="28"/>
          <w:szCs w:val="28"/>
        </w:rPr>
        <w:t>It can be ordered or ranked among themselves. Whether a pupil is doing 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BC4">
        <w:rPr>
          <w:rFonts w:ascii="Times New Roman" w:hAnsi="Times New Roman" w:cs="Times New Roman"/>
          <w:sz w:val="28"/>
          <w:szCs w:val="28"/>
        </w:rPr>
        <w:t>academically or not, the values can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BC4">
        <w:rPr>
          <w:rFonts w:ascii="Times New Roman" w:hAnsi="Times New Roman" w:cs="Times New Roman"/>
          <w:sz w:val="28"/>
          <w:szCs w:val="28"/>
        </w:rPr>
        <w:t>compared.</w:t>
      </w:r>
    </w:p>
    <w:p w:rsidR="004C067A" w:rsidRPr="00F36E77" w:rsidRDefault="004C067A" w:rsidP="004C067A">
      <w:pPr>
        <w:rPr>
          <w:rFonts w:ascii="Times New Roman" w:hAnsi="Times New Roman" w:cs="Times New Roman"/>
          <w:b/>
          <w:sz w:val="28"/>
          <w:szCs w:val="28"/>
        </w:rPr>
      </w:pPr>
      <w:r w:rsidRPr="00F36E77">
        <w:rPr>
          <w:rFonts w:ascii="Times New Roman" w:hAnsi="Times New Roman" w:cs="Times New Roman"/>
          <w:b/>
          <w:sz w:val="28"/>
          <w:szCs w:val="28"/>
        </w:rPr>
        <w:t>Interval:</w:t>
      </w:r>
    </w:p>
    <w:p w:rsidR="004C067A" w:rsidRPr="00340BC4" w:rsidRDefault="00340BC4" w:rsidP="00340B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0BC4">
        <w:rPr>
          <w:rFonts w:ascii="Times New Roman" w:hAnsi="Times New Roman" w:cs="Times New Roman"/>
          <w:sz w:val="28"/>
          <w:szCs w:val="28"/>
        </w:rPr>
        <w:t>Date of Birth</w:t>
      </w:r>
      <w:r w:rsidR="004C067A" w:rsidRPr="00340BC4">
        <w:rPr>
          <w:rFonts w:ascii="Times New Roman" w:hAnsi="Times New Roman" w:cs="Times New Roman"/>
          <w:sz w:val="28"/>
          <w:szCs w:val="28"/>
        </w:rPr>
        <w:t xml:space="preserve">: </w:t>
      </w:r>
      <w:r w:rsidRPr="00340BC4">
        <w:rPr>
          <w:rFonts w:ascii="Times New Roman" w:hAnsi="Times New Roman" w:cs="Times New Roman"/>
          <w:sz w:val="28"/>
          <w:szCs w:val="28"/>
        </w:rPr>
        <w:t xml:space="preserve">They are continuous measurements of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340BC4">
        <w:rPr>
          <w:rFonts w:ascii="Times New Roman" w:hAnsi="Times New Roman" w:cs="Times New Roman"/>
          <w:sz w:val="28"/>
          <w:szCs w:val="28"/>
        </w:rPr>
        <w:t>roughly linear scale.</w:t>
      </w:r>
    </w:p>
    <w:p w:rsidR="00C31D5D" w:rsidRPr="00F36E77" w:rsidRDefault="00C31D5D" w:rsidP="00340B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6E77">
        <w:rPr>
          <w:rFonts w:ascii="Times New Roman" w:hAnsi="Times New Roman" w:cs="Times New Roman"/>
          <w:sz w:val="28"/>
          <w:szCs w:val="28"/>
        </w:rPr>
        <w:t>GPA (Grade Point Average):</w:t>
      </w:r>
      <w:r w:rsidR="00340BC4" w:rsidRPr="00340BC4">
        <w:t xml:space="preserve"> </w:t>
      </w:r>
      <w:r w:rsidR="00340BC4">
        <w:rPr>
          <w:rFonts w:ascii="Times New Roman" w:hAnsi="Times New Roman" w:cs="Times New Roman"/>
          <w:sz w:val="28"/>
          <w:szCs w:val="28"/>
        </w:rPr>
        <w:t xml:space="preserve">It </w:t>
      </w:r>
      <w:r w:rsidR="00340BC4" w:rsidRPr="00340BC4">
        <w:rPr>
          <w:rFonts w:ascii="Times New Roman" w:hAnsi="Times New Roman" w:cs="Times New Roman"/>
          <w:sz w:val="28"/>
          <w:szCs w:val="28"/>
        </w:rPr>
        <w:t>is a quantitative measure of academic performance that can take on any value within a certain range. The GPA scale is continuous and has equal intervals, which means that the difference between any two GPAs is the same.</w:t>
      </w:r>
    </w:p>
    <w:p w:rsidR="004C067A" w:rsidRPr="00340BC4" w:rsidRDefault="00340BC4" w:rsidP="00340B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0BC4">
        <w:rPr>
          <w:rFonts w:ascii="Times New Roman" w:hAnsi="Times New Roman" w:cs="Times New Roman"/>
          <w:sz w:val="28"/>
          <w:szCs w:val="28"/>
        </w:rPr>
        <w:t>Enrollment date</w:t>
      </w:r>
      <w:r w:rsidR="004C067A" w:rsidRPr="00340BC4">
        <w:rPr>
          <w:rFonts w:ascii="Times New Roman" w:hAnsi="Times New Roman" w:cs="Times New Roman"/>
          <w:sz w:val="28"/>
          <w:szCs w:val="28"/>
        </w:rPr>
        <w:t xml:space="preserve">: </w:t>
      </w:r>
      <w:r w:rsidRPr="00340BC4">
        <w:rPr>
          <w:rFonts w:ascii="Times New Roman" w:hAnsi="Times New Roman" w:cs="Times New Roman"/>
          <w:sz w:val="28"/>
          <w:szCs w:val="28"/>
        </w:rPr>
        <w:t>They are continuous measurements of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BC4">
        <w:rPr>
          <w:rFonts w:ascii="Times New Roman" w:hAnsi="Times New Roman" w:cs="Times New Roman"/>
          <w:sz w:val="28"/>
          <w:szCs w:val="28"/>
        </w:rPr>
        <w:t>roughly linear scale</w:t>
      </w:r>
    </w:p>
    <w:p w:rsidR="004C067A" w:rsidRPr="00F36E77" w:rsidRDefault="004C067A" w:rsidP="004C067A">
      <w:pPr>
        <w:rPr>
          <w:rFonts w:ascii="Times New Roman" w:hAnsi="Times New Roman" w:cs="Times New Roman"/>
          <w:sz w:val="28"/>
          <w:szCs w:val="28"/>
        </w:rPr>
      </w:pPr>
      <w:r w:rsidRPr="00F36E77">
        <w:rPr>
          <w:rFonts w:ascii="Times New Roman" w:hAnsi="Times New Roman" w:cs="Times New Roman"/>
          <w:b/>
          <w:sz w:val="28"/>
          <w:szCs w:val="28"/>
        </w:rPr>
        <w:t>Ratio:</w:t>
      </w:r>
    </w:p>
    <w:p w:rsidR="004C067A" w:rsidRPr="00340BC4" w:rsidRDefault="00340BC4" w:rsidP="00340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40BC4">
        <w:rPr>
          <w:rFonts w:ascii="Times New Roman" w:hAnsi="Times New Roman" w:cs="Times New Roman"/>
          <w:sz w:val="28"/>
          <w:szCs w:val="28"/>
        </w:rPr>
        <w:t>Financial aid in Percentage: It has a clear definition of ‘zero’. When there is zero percentage then it means that the student has not received any financial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BC4">
        <w:rPr>
          <w:rFonts w:ascii="Times New Roman" w:hAnsi="Times New Roman" w:cs="Times New Roman"/>
          <w:sz w:val="28"/>
          <w:szCs w:val="28"/>
        </w:rPr>
        <w:t>aid.</w:t>
      </w:r>
    </w:p>
    <w:p w:rsidR="004C067A" w:rsidRPr="00340BC4" w:rsidRDefault="00C31D5D" w:rsidP="00340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40BC4">
        <w:rPr>
          <w:rFonts w:ascii="Times New Roman" w:hAnsi="Times New Roman" w:cs="Times New Roman"/>
          <w:sz w:val="28"/>
          <w:szCs w:val="28"/>
        </w:rPr>
        <w:t>Attendance</w:t>
      </w:r>
      <w:r w:rsidR="004C067A" w:rsidRPr="00340BC4">
        <w:rPr>
          <w:rFonts w:ascii="Times New Roman" w:hAnsi="Times New Roman" w:cs="Times New Roman"/>
          <w:sz w:val="28"/>
          <w:szCs w:val="28"/>
        </w:rPr>
        <w:t xml:space="preserve">: </w:t>
      </w:r>
      <w:r w:rsidR="00340BC4" w:rsidRPr="00340BC4">
        <w:rPr>
          <w:rFonts w:ascii="Times New Roman" w:hAnsi="Times New Roman" w:cs="Times New Roman"/>
          <w:sz w:val="28"/>
          <w:szCs w:val="28"/>
        </w:rPr>
        <w:t>Attendance is a numerical value that has a meaningful zero point. A zero attendance value means that the person was not present.</w:t>
      </w:r>
    </w:p>
    <w:p w:rsidR="004C067A" w:rsidRPr="00F36E77" w:rsidRDefault="00340BC4" w:rsidP="00DF74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Friends</w:t>
      </w:r>
      <w:r w:rsidR="00DF746A" w:rsidRPr="00F36E77">
        <w:rPr>
          <w:rFonts w:ascii="Times New Roman" w:hAnsi="Times New Roman" w:cs="Times New Roman"/>
          <w:sz w:val="28"/>
          <w:szCs w:val="28"/>
        </w:rPr>
        <w:t xml:space="preserve"> in Habib: The number of </w:t>
      </w:r>
      <w:r>
        <w:rPr>
          <w:rFonts w:ascii="Times New Roman" w:hAnsi="Times New Roman" w:cs="Times New Roman"/>
          <w:sz w:val="28"/>
          <w:szCs w:val="28"/>
        </w:rPr>
        <w:t>Friends</w:t>
      </w:r>
      <w:r w:rsidR="00DF746A" w:rsidRPr="00F36E77">
        <w:rPr>
          <w:rFonts w:ascii="Times New Roman" w:hAnsi="Times New Roman" w:cs="Times New Roman"/>
          <w:sz w:val="28"/>
          <w:szCs w:val="28"/>
        </w:rPr>
        <w:t xml:space="preserve"> a student has in Habib, is a discrete numerical attribute with a true zero point. It can be 0 if the stud</w:t>
      </w:r>
      <w:r>
        <w:rPr>
          <w:rFonts w:ascii="Times New Roman" w:hAnsi="Times New Roman" w:cs="Times New Roman"/>
          <w:sz w:val="28"/>
          <w:szCs w:val="28"/>
        </w:rPr>
        <w:t>ent has no friends</w:t>
      </w:r>
      <w:r w:rsidR="00DF746A" w:rsidRPr="00F36E77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4C067A" w:rsidRPr="00F36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4C56"/>
    <w:multiLevelType w:val="hybridMultilevel"/>
    <w:tmpl w:val="63DA1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D4756"/>
    <w:multiLevelType w:val="hybridMultilevel"/>
    <w:tmpl w:val="62A6E0E6"/>
    <w:lvl w:ilvl="0" w:tplc="D2A6E7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247F0"/>
    <w:multiLevelType w:val="hybridMultilevel"/>
    <w:tmpl w:val="159C7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B24677"/>
    <w:multiLevelType w:val="hybridMultilevel"/>
    <w:tmpl w:val="DA7A1E12"/>
    <w:lvl w:ilvl="0" w:tplc="2C9A73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C2F18"/>
    <w:multiLevelType w:val="hybridMultilevel"/>
    <w:tmpl w:val="C032C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8440BB"/>
    <w:multiLevelType w:val="hybridMultilevel"/>
    <w:tmpl w:val="20D4C934"/>
    <w:lvl w:ilvl="0" w:tplc="08421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5D207F"/>
    <w:multiLevelType w:val="hybridMultilevel"/>
    <w:tmpl w:val="559235CC"/>
    <w:lvl w:ilvl="0" w:tplc="72C219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1E7D26"/>
    <w:multiLevelType w:val="hybridMultilevel"/>
    <w:tmpl w:val="E2BA9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BE20D0"/>
    <w:multiLevelType w:val="hybridMultilevel"/>
    <w:tmpl w:val="E1CE5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21"/>
    <w:rsid w:val="000A0608"/>
    <w:rsid w:val="000D3FD8"/>
    <w:rsid w:val="001A73BB"/>
    <w:rsid w:val="002B51B5"/>
    <w:rsid w:val="002E2D0F"/>
    <w:rsid w:val="00337DED"/>
    <w:rsid w:val="00340BC4"/>
    <w:rsid w:val="00380D51"/>
    <w:rsid w:val="004A48F7"/>
    <w:rsid w:val="004C067A"/>
    <w:rsid w:val="005D53F9"/>
    <w:rsid w:val="006A1D65"/>
    <w:rsid w:val="009A6702"/>
    <w:rsid w:val="00BE1A83"/>
    <w:rsid w:val="00C31D5D"/>
    <w:rsid w:val="00DA0EAA"/>
    <w:rsid w:val="00DD7C71"/>
    <w:rsid w:val="00DF746A"/>
    <w:rsid w:val="00E04658"/>
    <w:rsid w:val="00E176CA"/>
    <w:rsid w:val="00E7011C"/>
    <w:rsid w:val="00E8493D"/>
    <w:rsid w:val="00EC62AF"/>
    <w:rsid w:val="00F1057B"/>
    <w:rsid w:val="00F26C14"/>
    <w:rsid w:val="00F36E77"/>
    <w:rsid w:val="00F93C27"/>
    <w:rsid w:val="00FB6D21"/>
    <w:rsid w:val="00F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C251"/>
  <w15:chartTrackingRefBased/>
  <w15:docId w15:val="{E416B6DD-A845-42BD-82AF-26026C7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615"/>
  </w:style>
  <w:style w:type="paragraph" w:styleId="Heading1">
    <w:name w:val="heading 1"/>
    <w:basedOn w:val="Normal"/>
    <w:next w:val="Normal"/>
    <w:link w:val="Heading1Char"/>
    <w:uiPriority w:val="9"/>
    <w:qFormat/>
    <w:rsid w:val="00FB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6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6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6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HASHIR</dc:creator>
  <cp:keywords/>
  <dc:description/>
  <cp:lastModifiedBy>ALI HASHIR</cp:lastModifiedBy>
  <cp:revision>2</cp:revision>
  <cp:lastPrinted>2023-09-04T19:00:00Z</cp:lastPrinted>
  <dcterms:created xsi:type="dcterms:W3CDTF">2023-09-05T08:10:00Z</dcterms:created>
  <dcterms:modified xsi:type="dcterms:W3CDTF">2023-09-05T08:10:00Z</dcterms:modified>
</cp:coreProperties>
</file>