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F992" w14:textId="77777777" w:rsidR="005C108E" w:rsidRPr="00AF79DB" w:rsidRDefault="005C108E" w:rsidP="00AF79DB">
      <w:pPr>
        <w:tabs>
          <w:tab w:val="right" w:pos="9356"/>
        </w:tabs>
        <w:spacing w:before="0" w:after="0"/>
        <w:jc w:val="both"/>
        <w:rPr>
          <w:sz w:val="22"/>
          <w:szCs w:val="22"/>
        </w:rPr>
      </w:pPr>
      <w:r w:rsidRPr="00AF79DB">
        <w:rPr>
          <w:sz w:val="22"/>
          <w:szCs w:val="22"/>
        </w:rPr>
        <w:t>University of Canberra</w:t>
      </w:r>
    </w:p>
    <w:p w14:paraId="3EAA1FD8" w14:textId="21337732" w:rsidR="005C108E" w:rsidRPr="00AF79DB" w:rsidRDefault="005C108E" w:rsidP="00AF79DB">
      <w:pPr>
        <w:spacing w:before="0" w:after="0"/>
        <w:jc w:val="both"/>
        <w:rPr>
          <w:snapToGrid w:val="0"/>
          <w:sz w:val="22"/>
          <w:szCs w:val="22"/>
        </w:rPr>
      </w:pPr>
      <w:r w:rsidRPr="00AF79DB">
        <w:rPr>
          <w:bCs/>
          <w:sz w:val="22"/>
          <w:szCs w:val="22"/>
        </w:rPr>
        <w:t xml:space="preserve">Faculty of </w:t>
      </w:r>
      <w:r w:rsidR="00316049">
        <w:rPr>
          <w:bCs/>
          <w:sz w:val="22"/>
          <w:szCs w:val="22"/>
        </w:rPr>
        <w:t>Science and Technology</w:t>
      </w:r>
      <w:r w:rsidR="00316049">
        <w:rPr>
          <w:bCs/>
          <w:sz w:val="22"/>
          <w:szCs w:val="22"/>
        </w:rPr>
        <w:tab/>
      </w:r>
      <w:r w:rsidR="00316049">
        <w:rPr>
          <w:bCs/>
          <w:sz w:val="22"/>
          <w:szCs w:val="22"/>
        </w:rPr>
        <w:tab/>
      </w:r>
      <w:r w:rsidR="00316049">
        <w:rPr>
          <w:bCs/>
          <w:sz w:val="22"/>
          <w:szCs w:val="22"/>
        </w:rPr>
        <w:tab/>
      </w:r>
      <w:r w:rsidRPr="00AF79DB">
        <w:rPr>
          <w:bCs/>
          <w:sz w:val="22"/>
          <w:szCs w:val="22"/>
        </w:rPr>
        <w:tab/>
      </w:r>
      <w:r w:rsidRPr="00AF79DB">
        <w:rPr>
          <w:sz w:val="22"/>
          <w:szCs w:val="22"/>
        </w:rPr>
        <w:tab/>
      </w:r>
      <w:r w:rsidRPr="00AF79DB">
        <w:rPr>
          <w:sz w:val="22"/>
          <w:szCs w:val="22"/>
        </w:rPr>
        <w:tab/>
      </w:r>
      <w:r w:rsidR="00E86E97" w:rsidRPr="00AF79DB">
        <w:rPr>
          <w:snapToGrid w:val="0"/>
          <w:sz w:val="22"/>
          <w:szCs w:val="22"/>
        </w:rPr>
        <w:t>Semester 1, 20</w:t>
      </w:r>
      <w:r w:rsidR="00316049">
        <w:rPr>
          <w:snapToGrid w:val="0"/>
          <w:sz w:val="22"/>
          <w:szCs w:val="22"/>
        </w:rPr>
        <w:t>24</w:t>
      </w:r>
    </w:p>
    <w:p w14:paraId="1F947817" w14:textId="77777777" w:rsidR="005C108E" w:rsidRDefault="005C108E" w:rsidP="00AF79DB">
      <w:pPr>
        <w:spacing w:before="0" w:after="0"/>
        <w:jc w:val="both"/>
        <w:rPr>
          <w:b/>
          <w:bCs/>
          <w:snapToGrid w:val="0"/>
          <w:sz w:val="22"/>
          <w:szCs w:val="22"/>
        </w:rPr>
      </w:pPr>
    </w:p>
    <w:p w14:paraId="7CF09FBD" w14:textId="77777777" w:rsidR="00B37F60" w:rsidRPr="00AF79DB" w:rsidRDefault="00B37F60" w:rsidP="00AF79DB">
      <w:pPr>
        <w:spacing w:before="0" w:after="0"/>
        <w:jc w:val="both"/>
        <w:rPr>
          <w:b/>
          <w:bCs/>
          <w:snapToGrid w:val="0"/>
          <w:sz w:val="22"/>
          <w:szCs w:val="22"/>
        </w:rPr>
      </w:pPr>
    </w:p>
    <w:p w14:paraId="1DCFBCEF" w14:textId="77777777" w:rsidR="005C108E" w:rsidRPr="00AF79DB" w:rsidRDefault="005C108E" w:rsidP="00AF79DB">
      <w:pPr>
        <w:spacing w:before="0" w:after="0"/>
        <w:jc w:val="center"/>
        <w:rPr>
          <w:b/>
          <w:bCs/>
          <w:snapToGrid w:val="0"/>
          <w:sz w:val="22"/>
          <w:szCs w:val="22"/>
        </w:rPr>
      </w:pPr>
      <w:r w:rsidRPr="00AF79DB">
        <w:rPr>
          <w:b/>
          <w:bCs/>
          <w:sz w:val="22"/>
          <w:szCs w:val="22"/>
        </w:rPr>
        <w:t xml:space="preserve">Database Design </w:t>
      </w:r>
      <w:r w:rsidRPr="00AF79DB">
        <w:rPr>
          <w:b/>
          <w:bCs/>
          <w:color w:val="000000"/>
          <w:sz w:val="22"/>
          <w:szCs w:val="22"/>
        </w:rPr>
        <w:t xml:space="preserve">5915 and </w:t>
      </w:r>
      <w:r w:rsidRPr="00AF79DB">
        <w:rPr>
          <w:b/>
          <w:bCs/>
          <w:sz w:val="22"/>
          <w:szCs w:val="22"/>
        </w:rPr>
        <w:t xml:space="preserve">Database Design G </w:t>
      </w:r>
      <w:r w:rsidRPr="00AF79DB">
        <w:rPr>
          <w:b/>
          <w:bCs/>
          <w:color w:val="000000"/>
          <w:sz w:val="22"/>
          <w:szCs w:val="22"/>
        </w:rPr>
        <w:t>6672</w:t>
      </w:r>
    </w:p>
    <w:p w14:paraId="458FE79A" w14:textId="4E574F75" w:rsidR="005C108E" w:rsidRPr="00AF79DB" w:rsidRDefault="005C108E" w:rsidP="00AF79DB">
      <w:pPr>
        <w:spacing w:before="0" w:after="0"/>
        <w:jc w:val="center"/>
        <w:rPr>
          <w:b/>
          <w:bCs/>
          <w:sz w:val="22"/>
          <w:szCs w:val="22"/>
        </w:rPr>
      </w:pPr>
      <w:r w:rsidRPr="00AF79DB">
        <w:rPr>
          <w:b/>
          <w:bCs/>
          <w:snapToGrid w:val="0"/>
          <w:sz w:val="22"/>
          <w:szCs w:val="22"/>
        </w:rPr>
        <w:t>Assignment</w:t>
      </w:r>
      <w:r w:rsidRPr="00AF79DB">
        <w:rPr>
          <w:b/>
          <w:bCs/>
          <w:sz w:val="22"/>
          <w:szCs w:val="22"/>
        </w:rPr>
        <w:t xml:space="preserve"> </w:t>
      </w:r>
      <w:r w:rsidR="00316049">
        <w:rPr>
          <w:b/>
          <w:bCs/>
          <w:sz w:val="22"/>
          <w:szCs w:val="22"/>
        </w:rPr>
        <w:t>1</w:t>
      </w:r>
    </w:p>
    <w:p w14:paraId="3CB4E36D" w14:textId="33019367" w:rsidR="005C108E" w:rsidRPr="00AF79DB" w:rsidRDefault="005C108E" w:rsidP="00AF79DB">
      <w:pPr>
        <w:spacing w:before="0" w:after="0"/>
        <w:jc w:val="center"/>
        <w:rPr>
          <w:b/>
          <w:sz w:val="22"/>
          <w:szCs w:val="22"/>
        </w:rPr>
      </w:pPr>
      <w:r w:rsidRPr="00AF79DB">
        <w:rPr>
          <w:b/>
          <w:sz w:val="22"/>
          <w:szCs w:val="22"/>
        </w:rPr>
        <w:t xml:space="preserve">This assignment is worth </w:t>
      </w:r>
      <w:r w:rsidR="00316049">
        <w:rPr>
          <w:b/>
          <w:sz w:val="22"/>
          <w:szCs w:val="22"/>
        </w:rPr>
        <w:t>40</w:t>
      </w:r>
      <w:r w:rsidRPr="00AF79DB">
        <w:rPr>
          <w:b/>
          <w:sz w:val="22"/>
          <w:szCs w:val="22"/>
        </w:rPr>
        <w:t xml:space="preserve"> marks constituting 2</w:t>
      </w:r>
      <w:r w:rsidR="00316049">
        <w:rPr>
          <w:b/>
          <w:sz w:val="22"/>
          <w:szCs w:val="22"/>
        </w:rPr>
        <w:t>0</w:t>
      </w:r>
      <w:r w:rsidRPr="00AF79DB">
        <w:rPr>
          <w:b/>
          <w:sz w:val="22"/>
          <w:szCs w:val="22"/>
        </w:rPr>
        <w:t>% of the total marks for this unit.</w:t>
      </w:r>
    </w:p>
    <w:p w14:paraId="02859655" w14:textId="6106242E" w:rsidR="005C108E" w:rsidRPr="00AF79DB" w:rsidRDefault="005C108E" w:rsidP="00AF79DB">
      <w:pPr>
        <w:spacing w:before="0" w:after="0"/>
        <w:jc w:val="center"/>
        <w:rPr>
          <w:b/>
          <w:sz w:val="22"/>
          <w:szCs w:val="22"/>
          <w:u w:val="single"/>
        </w:rPr>
      </w:pPr>
      <w:r w:rsidRPr="00AF79DB">
        <w:rPr>
          <w:b/>
          <w:bCs/>
          <w:sz w:val="22"/>
          <w:szCs w:val="22"/>
          <w:u w:val="single"/>
        </w:rPr>
        <w:t>Due date: Friday</w:t>
      </w:r>
      <w:r w:rsidRPr="00AF79DB">
        <w:rPr>
          <w:b/>
          <w:sz w:val="22"/>
          <w:szCs w:val="22"/>
          <w:u w:val="single"/>
        </w:rPr>
        <w:t xml:space="preserve"> Week </w:t>
      </w:r>
      <w:r w:rsidR="00316049">
        <w:rPr>
          <w:b/>
          <w:sz w:val="22"/>
          <w:szCs w:val="22"/>
          <w:u w:val="single"/>
        </w:rPr>
        <w:t>7</w:t>
      </w:r>
      <w:r w:rsidRPr="00AF79DB">
        <w:rPr>
          <w:b/>
          <w:sz w:val="22"/>
          <w:szCs w:val="22"/>
          <w:u w:val="single"/>
        </w:rPr>
        <w:t xml:space="preserve"> of Semester 1, 20</w:t>
      </w:r>
      <w:r w:rsidR="00316049">
        <w:rPr>
          <w:b/>
          <w:sz w:val="22"/>
          <w:szCs w:val="22"/>
          <w:u w:val="single"/>
        </w:rPr>
        <w:t>24</w:t>
      </w:r>
      <w:r w:rsidRPr="00AF79DB">
        <w:rPr>
          <w:b/>
          <w:sz w:val="22"/>
          <w:szCs w:val="22"/>
          <w:u w:val="single"/>
        </w:rPr>
        <w:t xml:space="preserve"> at 1</w:t>
      </w:r>
      <w:r w:rsidR="00316049">
        <w:rPr>
          <w:b/>
          <w:sz w:val="22"/>
          <w:szCs w:val="22"/>
          <w:u w:val="single"/>
        </w:rPr>
        <w:t>1</w:t>
      </w:r>
      <w:r w:rsidRPr="00AF79DB">
        <w:rPr>
          <w:b/>
          <w:sz w:val="22"/>
          <w:szCs w:val="22"/>
          <w:u w:val="single"/>
        </w:rPr>
        <w:t>:</w:t>
      </w:r>
      <w:r w:rsidR="00316049">
        <w:rPr>
          <w:b/>
          <w:sz w:val="22"/>
          <w:szCs w:val="22"/>
          <w:u w:val="single"/>
        </w:rPr>
        <w:t xml:space="preserve">55 </w:t>
      </w:r>
      <w:r w:rsidRPr="00AF79DB">
        <w:rPr>
          <w:b/>
          <w:sz w:val="22"/>
          <w:szCs w:val="22"/>
          <w:u w:val="single"/>
        </w:rPr>
        <w:t>pm</w:t>
      </w:r>
    </w:p>
    <w:p w14:paraId="59E4E42A" w14:textId="77777777" w:rsidR="005C108E" w:rsidRDefault="005C108E" w:rsidP="00AF79DB">
      <w:pPr>
        <w:spacing w:before="0" w:after="0"/>
        <w:jc w:val="both"/>
        <w:rPr>
          <w:sz w:val="22"/>
          <w:szCs w:val="22"/>
        </w:rPr>
      </w:pPr>
    </w:p>
    <w:p w14:paraId="7609B731" w14:textId="18A57879" w:rsidR="005C108E" w:rsidRPr="00AF79DB" w:rsidRDefault="005C108E" w:rsidP="00AF79DB">
      <w:pPr>
        <w:widowControl w:val="0"/>
        <w:adjustRightInd w:val="0"/>
        <w:spacing w:before="0" w:after="0"/>
        <w:jc w:val="both"/>
        <w:rPr>
          <w:b/>
          <w:bCs/>
          <w:sz w:val="22"/>
          <w:szCs w:val="22"/>
          <w:lang w:val="en-US"/>
        </w:rPr>
      </w:pPr>
    </w:p>
    <w:p w14:paraId="6DC5D819" w14:textId="77777777" w:rsidR="005C108E" w:rsidRPr="00AF79DB" w:rsidRDefault="005C108E" w:rsidP="00AF79DB">
      <w:pPr>
        <w:widowControl w:val="0"/>
        <w:adjustRightInd w:val="0"/>
        <w:spacing w:before="0" w:after="0"/>
        <w:jc w:val="both"/>
        <w:rPr>
          <w:sz w:val="22"/>
          <w:szCs w:val="22"/>
          <w:lang w:val="en-US"/>
        </w:rPr>
      </w:pPr>
      <w:r w:rsidRPr="00AF79DB">
        <w:rPr>
          <w:b/>
          <w:bCs/>
          <w:sz w:val="22"/>
          <w:szCs w:val="22"/>
          <w:lang w:val="en-US"/>
        </w:rPr>
        <w:t>1. General Information</w:t>
      </w:r>
      <w:r w:rsidRPr="00AF79DB">
        <w:rPr>
          <w:sz w:val="22"/>
          <w:szCs w:val="22"/>
          <w:lang w:val="en-US"/>
        </w:rPr>
        <w:t xml:space="preserve"> </w:t>
      </w:r>
    </w:p>
    <w:p w14:paraId="4F91EC34" w14:textId="77777777" w:rsidR="00680ED3" w:rsidRPr="00DD5608" w:rsidRDefault="00680ED3" w:rsidP="00680ED3">
      <w:pPr>
        <w:spacing w:before="0" w:after="0"/>
        <w:jc w:val="both"/>
        <w:outlineLvl w:val="0"/>
        <w:rPr>
          <w:sz w:val="22"/>
          <w:szCs w:val="22"/>
        </w:rPr>
      </w:pPr>
      <w:r w:rsidRPr="00DD5608">
        <w:rPr>
          <w:sz w:val="22"/>
          <w:szCs w:val="22"/>
        </w:rPr>
        <w:t>The marking of this assignment is based on following instructions, providing correct solutions, and demonstrating knowledge of the unit materials.</w:t>
      </w:r>
    </w:p>
    <w:p w14:paraId="2C1F551E" w14:textId="77777777" w:rsidR="00680ED3" w:rsidRPr="00DD5608" w:rsidRDefault="00680ED3" w:rsidP="00680ED3">
      <w:pPr>
        <w:spacing w:before="0" w:after="0"/>
        <w:jc w:val="both"/>
        <w:outlineLvl w:val="0"/>
        <w:rPr>
          <w:sz w:val="22"/>
          <w:szCs w:val="22"/>
        </w:rPr>
      </w:pPr>
    </w:p>
    <w:p w14:paraId="49112BA7" w14:textId="77777777" w:rsidR="00680ED3" w:rsidRPr="00DD5608" w:rsidRDefault="00680ED3" w:rsidP="00680ED3">
      <w:pPr>
        <w:spacing w:before="0" w:after="0"/>
        <w:jc w:val="both"/>
        <w:outlineLvl w:val="0"/>
        <w:rPr>
          <w:sz w:val="22"/>
          <w:szCs w:val="22"/>
        </w:rPr>
      </w:pPr>
      <w:r w:rsidRPr="00DD5608">
        <w:rPr>
          <w:sz w:val="22"/>
          <w:szCs w:val="22"/>
        </w:rPr>
        <w:t>Complete each question and submit your solution to this assignment on time to the Canvas site of this unit. Your answers to the assignment questions must be easy to read, neat, and easy to understand and address the question.</w:t>
      </w:r>
    </w:p>
    <w:p w14:paraId="32C471A5" w14:textId="77777777" w:rsidR="00680ED3" w:rsidRPr="00DD5608" w:rsidRDefault="00680ED3" w:rsidP="00680ED3">
      <w:pPr>
        <w:spacing w:before="0" w:after="0"/>
        <w:jc w:val="both"/>
        <w:outlineLvl w:val="0"/>
        <w:rPr>
          <w:sz w:val="22"/>
          <w:szCs w:val="22"/>
        </w:rPr>
      </w:pPr>
    </w:p>
    <w:p w14:paraId="1AA7C763" w14:textId="39B51F11" w:rsidR="005C108E" w:rsidRDefault="00680ED3" w:rsidP="00680ED3">
      <w:pPr>
        <w:spacing w:before="0" w:after="0"/>
        <w:jc w:val="both"/>
        <w:outlineLvl w:val="0"/>
        <w:rPr>
          <w:sz w:val="22"/>
          <w:szCs w:val="22"/>
        </w:rPr>
      </w:pPr>
      <w:r w:rsidRPr="00DD5608">
        <w:rPr>
          <w:sz w:val="22"/>
          <w:szCs w:val="22"/>
        </w:rPr>
        <w:t>Be sure to maintain regular back-ups for any models or material prepared with the aid of software. Loss of files will not be accepted as an excuse for the non-completion of this assignment. Marked assignments will be available from the Canvas website of this unit</w:t>
      </w:r>
      <w:r w:rsidR="00964606">
        <w:rPr>
          <w:sz w:val="22"/>
          <w:szCs w:val="22"/>
        </w:rPr>
        <w:t>.</w:t>
      </w:r>
    </w:p>
    <w:p w14:paraId="5EF9261C" w14:textId="77777777" w:rsidR="00964606" w:rsidRDefault="00964606" w:rsidP="00680ED3">
      <w:pPr>
        <w:spacing w:before="0" w:after="0"/>
        <w:jc w:val="both"/>
        <w:outlineLvl w:val="0"/>
        <w:rPr>
          <w:sz w:val="22"/>
          <w:szCs w:val="22"/>
        </w:rPr>
      </w:pPr>
    </w:p>
    <w:p w14:paraId="56236635" w14:textId="77777777" w:rsidR="00964606" w:rsidRPr="00AF79DB" w:rsidRDefault="00964606" w:rsidP="00680ED3">
      <w:pPr>
        <w:spacing w:before="0" w:after="0"/>
        <w:jc w:val="both"/>
        <w:outlineLvl w:val="0"/>
        <w:rPr>
          <w:sz w:val="22"/>
          <w:szCs w:val="22"/>
        </w:rPr>
      </w:pPr>
    </w:p>
    <w:p w14:paraId="3198D737" w14:textId="77777777" w:rsidR="005C108E" w:rsidRPr="00AF79DB" w:rsidRDefault="005C108E" w:rsidP="00AF79DB">
      <w:pPr>
        <w:widowControl w:val="0"/>
        <w:adjustRightInd w:val="0"/>
        <w:spacing w:before="0" w:after="0"/>
        <w:jc w:val="both"/>
        <w:rPr>
          <w:sz w:val="22"/>
          <w:szCs w:val="22"/>
          <w:lang w:val="en-US"/>
        </w:rPr>
      </w:pPr>
      <w:r w:rsidRPr="00AF79DB">
        <w:rPr>
          <w:b/>
          <w:bCs/>
          <w:sz w:val="22"/>
          <w:szCs w:val="22"/>
          <w:lang w:val="en-US"/>
        </w:rPr>
        <w:t>2. Problem Description</w:t>
      </w:r>
      <w:r w:rsidRPr="00AF79DB">
        <w:rPr>
          <w:sz w:val="22"/>
          <w:szCs w:val="22"/>
          <w:lang w:val="en-US"/>
        </w:rPr>
        <w:t xml:space="preserve"> </w:t>
      </w:r>
    </w:p>
    <w:p w14:paraId="4F851FF0" w14:textId="52D93BC7" w:rsidR="00914BB5" w:rsidRPr="00AF79DB" w:rsidRDefault="009252A2" w:rsidP="00AF79DB">
      <w:pPr>
        <w:spacing w:before="0" w:after="0"/>
        <w:jc w:val="both"/>
        <w:outlineLvl w:val="0"/>
        <w:rPr>
          <w:sz w:val="22"/>
          <w:szCs w:val="22"/>
        </w:rPr>
      </w:pPr>
      <w:r w:rsidRPr="00AF79DB">
        <w:rPr>
          <w:sz w:val="22"/>
          <w:szCs w:val="22"/>
        </w:rPr>
        <w:t xml:space="preserve">The </w:t>
      </w:r>
      <w:r w:rsidR="00316049">
        <w:rPr>
          <w:sz w:val="22"/>
          <w:szCs w:val="22"/>
        </w:rPr>
        <w:t xml:space="preserve">Smart </w:t>
      </w:r>
      <w:r w:rsidRPr="00AF79DB">
        <w:rPr>
          <w:sz w:val="22"/>
          <w:szCs w:val="22"/>
        </w:rPr>
        <w:t xml:space="preserve">Community </w:t>
      </w:r>
      <w:r w:rsidR="001F5A91" w:rsidRPr="00AF79DB">
        <w:rPr>
          <w:sz w:val="22"/>
          <w:szCs w:val="22"/>
        </w:rPr>
        <w:t>Garden</w:t>
      </w:r>
      <w:r w:rsidRPr="00AF79DB">
        <w:rPr>
          <w:sz w:val="22"/>
          <w:szCs w:val="22"/>
        </w:rPr>
        <w:t xml:space="preserve"> </w:t>
      </w:r>
      <w:r w:rsidR="00FF0CB6" w:rsidRPr="00AF79DB">
        <w:rPr>
          <w:sz w:val="22"/>
          <w:szCs w:val="22"/>
        </w:rPr>
        <w:t>(</w:t>
      </w:r>
      <w:r w:rsidR="00316049">
        <w:rPr>
          <w:sz w:val="22"/>
          <w:szCs w:val="22"/>
        </w:rPr>
        <w:t>S</w:t>
      </w:r>
      <w:r w:rsidR="00FF0CB6" w:rsidRPr="00AF79DB">
        <w:rPr>
          <w:sz w:val="22"/>
          <w:szCs w:val="22"/>
        </w:rPr>
        <w:t>C</w:t>
      </w:r>
      <w:r w:rsidR="001F5A91" w:rsidRPr="00AF79DB">
        <w:rPr>
          <w:sz w:val="22"/>
          <w:szCs w:val="22"/>
        </w:rPr>
        <w:t>G</w:t>
      </w:r>
      <w:r w:rsidR="00FF0CB6" w:rsidRPr="00AF79DB">
        <w:rPr>
          <w:sz w:val="22"/>
          <w:szCs w:val="22"/>
        </w:rPr>
        <w:t xml:space="preserve">) </w:t>
      </w:r>
      <w:r w:rsidRPr="00AF79DB">
        <w:rPr>
          <w:sz w:val="22"/>
          <w:szCs w:val="22"/>
        </w:rPr>
        <w:t xml:space="preserve">was established recently. It has several </w:t>
      </w:r>
      <w:r w:rsidR="001F5A91" w:rsidRPr="00AF79DB">
        <w:rPr>
          <w:sz w:val="22"/>
          <w:szCs w:val="22"/>
        </w:rPr>
        <w:t>offices</w:t>
      </w:r>
      <w:r w:rsidRPr="00AF79DB">
        <w:rPr>
          <w:sz w:val="22"/>
          <w:szCs w:val="22"/>
        </w:rPr>
        <w:t xml:space="preserve"> in Canberra. </w:t>
      </w:r>
      <w:r w:rsidR="007034C7">
        <w:rPr>
          <w:sz w:val="22"/>
          <w:szCs w:val="22"/>
        </w:rPr>
        <w:t>S</w:t>
      </w:r>
      <w:r w:rsidR="00FF0CB6" w:rsidRPr="00AF79DB">
        <w:rPr>
          <w:sz w:val="22"/>
          <w:szCs w:val="22"/>
        </w:rPr>
        <w:t>C</w:t>
      </w:r>
      <w:r w:rsidR="001F5A91" w:rsidRPr="00AF79DB">
        <w:rPr>
          <w:sz w:val="22"/>
          <w:szCs w:val="22"/>
        </w:rPr>
        <w:t>G</w:t>
      </w:r>
      <w:r w:rsidR="00FF0CB6" w:rsidRPr="00AF79DB">
        <w:rPr>
          <w:sz w:val="22"/>
          <w:szCs w:val="22"/>
        </w:rPr>
        <w:t xml:space="preserve"> r</w:t>
      </w:r>
      <w:r w:rsidRPr="00AF79DB">
        <w:rPr>
          <w:sz w:val="22"/>
          <w:szCs w:val="22"/>
        </w:rPr>
        <w:t xml:space="preserve">equires your team to design a database system for the </w:t>
      </w:r>
      <w:r w:rsidR="007034C7">
        <w:rPr>
          <w:sz w:val="22"/>
          <w:szCs w:val="22"/>
        </w:rPr>
        <w:t>S</w:t>
      </w:r>
      <w:r w:rsidR="00FF0CB6" w:rsidRPr="00AF79DB">
        <w:rPr>
          <w:sz w:val="22"/>
          <w:szCs w:val="22"/>
        </w:rPr>
        <w:t>C</w:t>
      </w:r>
      <w:r w:rsidR="001F5A91" w:rsidRPr="00AF79DB">
        <w:rPr>
          <w:sz w:val="22"/>
          <w:szCs w:val="22"/>
        </w:rPr>
        <w:t xml:space="preserve">G. </w:t>
      </w:r>
      <w:r w:rsidR="007034C7">
        <w:rPr>
          <w:sz w:val="22"/>
          <w:szCs w:val="22"/>
        </w:rPr>
        <w:t>S</w:t>
      </w:r>
      <w:r w:rsidR="001F5A91" w:rsidRPr="00AF79DB">
        <w:rPr>
          <w:sz w:val="22"/>
          <w:szCs w:val="22"/>
        </w:rPr>
        <w:t>CG</w:t>
      </w:r>
      <w:r w:rsidRPr="00AF79DB">
        <w:rPr>
          <w:sz w:val="22"/>
          <w:szCs w:val="22"/>
        </w:rPr>
        <w:t xml:space="preserve"> database will record and store </w:t>
      </w:r>
      <w:r w:rsidR="00914BB5" w:rsidRPr="00AF79DB">
        <w:rPr>
          <w:sz w:val="22"/>
          <w:szCs w:val="22"/>
        </w:rPr>
        <w:t>all</w:t>
      </w:r>
      <w:r w:rsidRPr="00AF79DB">
        <w:rPr>
          <w:sz w:val="22"/>
          <w:szCs w:val="22"/>
        </w:rPr>
        <w:t xml:space="preserve"> data about each </w:t>
      </w:r>
      <w:r w:rsidR="00B50882" w:rsidRPr="00AF79DB">
        <w:rPr>
          <w:sz w:val="22"/>
          <w:szCs w:val="22"/>
        </w:rPr>
        <w:t xml:space="preserve">of its </w:t>
      </w:r>
      <w:r w:rsidRPr="00AF79DB">
        <w:rPr>
          <w:sz w:val="22"/>
          <w:szCs w:val="22"/>
        </w:rPr>
        <w:t>customer</w:t>
      </w:r>
      <w:r w:rsidR="00B50882" w:rsidRPr="00AF79DB">
        <w:rPr>
          <w:sz w:val="22"/>
          <w:szCs w:val="22"/>
        </w:rPr>
        <w:t>s</w:t>
      </w:r>
      <w:r w:rsidRPr="00AF79DB">
        <w:rPr>
          <w:sz w:val="22"/>
          <w:szCs w:val="22"/>
        </w:rPr>
        <w:t xml:space="preserve"> including their first and last name, postal address (</w:t>
      </w:r>
      <w:r w:rsidR="007034C7">
        <w:rPr>
          <w:sz w:val="22"/>
          <w:szCs w:val="22"/>
        </w:rPr>
        <w:t xml:space="preserve">i.e., </w:t>
      </w:r>
      <w:r w:rsidRPr="00AF79DB">
        <w:rPr>
          <w:sz w:val="22"/>
          <w:szCs w:val="22"/>
        </w:rPr>
        <w:t>street number, street nam</w:t>
      </w:r>
      <w:r w:rsidR="00FD38AC" w:rsidRPr="00AF79DB">
        <w:rPr>
          <w:sz w:val="22"/>
          <w:szCs w:val="22"/>
        </w:rPr>
        <w:t xml:space="preserve">e, suburb, postcode, </w:t>
      </w:r>
      <w:proofErr w:type="gramStart"/>
      <w:r w:rsidR="00FD38AC" w:rsidRPr="00AF79DB">
        <w:rPr>
          <w:sz w:val="22"/>
          <w:szCs w:val="22"/>
        </w:rPr>
        <w:t>city</w:t>
      </w:r>
      <w:proofErr w:type="gramEnd"/>
      <w:r w:rsidR="00622A2E">
        <w:rPr>
          <w:sz w:val="22"/>
          <w:szCs w:val="22"/>
        </w:rPr>
        <w:t xml:space="preserve"> and state</w:t>
      </w:r>
      <w:r w:rsidR="00FD38AC" w:rsidRPr="00AF79DB">
        <w:rPr>
          <w:sz w:val="22"/>
          <w:szCs w:val="22"/>
        </w:rPr>
        <w:t>), gender</w:t>
      </w:r>
      <w:r w:rsidR="00680ED3">
        <w:rPr>
          <w:sz w:val="22"/>
          <w:szCs w:val="22"/>
        </w:rPr>
        <w:t>,</w:t>
      </w:r>
      <w:r w:rsidRPr="00AF79DB">
        <w:rPr>
          <w:sz w:val="22"/>
          <w:szCs w:val="22"/>
        </w:rPr>
        <w:t xml:space="preserve"> and </w:t>
      </w:r>
      <w:r w:rsidR="00914BB5" w:rsidRPr="00AF79DB">
        <w:rPr>
          <w:sz w:val="22"/>
          <w:szCs w:val="22"/>
        </w:rPr>
        <w:t xml:space="preserve">types of plants a customer is </w:t>
      </w:r>
      <w:r w:rsidR="001F5A91" w:rsidRPr="00AF79DB">
        <w:rPr>
          <w:sz w:val="22"/>
          <w:szCs w:val="22"/>
        </w:rPr>
        <w:t xml:space="preserve">interested </w:t>
      </w:r>
      <w:r w:rsidR="00680ED3">
        <w:rPr>
          <w:sz w:val="22"/>
          <w:szCs w:val="22"/>
        </w:rPr>
        <w:t>in growing</w:t>
      </w:r>
      <w:r w:rsidRPr="00AF79DB">
        <w:rPr>
          <w:sz w:val="22"/>
          <w:szCs w:val="22"/>
        </w:rPr>
        <w:t>. The name (first and last name), contact telephone number</w:t>
      </w:r>
      <w:r w:rsidR="00680ED3">
        <w:rPr>
          <w:sz w:val="22"/>
          <w:szCs w:val="22"/>
        </w:rPr>
        <w:t>,</w:t>
      </w:r>
      <w:r w:rsidRPr="00AF79DB">
        <w:rPr>
          <w:sz w:val="22"/>
          <w:szCs w:val="22"/>
        </w:rPr>
        <w:t xml:space="preserve"> and address (street number, street name, suburb, postcode, city</w:t>
      </w:r>
      <w:r w:rsidR="00965A8D" w:rsidRPr="00AF79DB">
        <w:rPr>
          <w:sz w:val="22"/>
          <w:szCs w:val="22"/>
        </w:rPr>
        <w:t>, state</w:t>
      </w:r>
      <w:r w:rsidRPr="00AF79DB">
        <w:rPr>
          <w:sz w:val="22"/>
          <w:szCs w:val="22"/>
        </w:rPr>
        <w:t xml:space="preserve">) of </w:t>
      </w:r>
      <w:r w:rsidR="00964606">
        <w:rPr>
          <w:sz w:val="22"/>
          <w:szCs w:val="22"/>
        </w:rPr>
        <w:t xml:space="preserve">the </w:t>
      </w:r>
      <w:r w:rsidRPr="00AF79DB">
        <w:rPr>
          <w:sz w:val="22"/>
          <w:szCs w:val="22"/>
        </w:rPr>
        <w:t>customer's next</w:t>
      </w:r>
      <w:r w:rsidR="00964606">
        <w:rPr>
          <w:sz w:val="22"/>
          <w:szCs w:val="22"/>
        </w:rPr>
        <w:t xml:space="preserve"> of </w:t>
      </w:r>
      <w:r w:rsidRPr="00AF79DB">
        <w:rPr>
          <w:sz w:val="22"/>
          <w:szCs w:val="22"/>
        </w:rPr>
        <w:t xml:space="preserve">kin </w:t>
      </w:r>
      <w:r w:rsidR="00070455" w:rsidRPr="00AF79DB">
        <w:rPr>
          <w:sz w:val="22"/>
          <w:szCs w:val="22"/>
        </w:rPr>
        <w:t>are</w:t>
      </w:r>
      <w:r w:rsidRPr="00AF79DB">
        <w:rPr>
          <w:sz w:val="22"/>
          <w:szCs w:val="22"/>
        </w:rPr>
        <w:t xml:space="preserve"> also stored</w:t>
      </w:r>
      <w:r w:rsidR="00914BB5" w:rsidRPr="00AF79DB">
        <w:rPr>
          <w:sz w:val="22"/>
          <w:szCs w:val="22"/>
        </w:rPr>
        <w:t xml:space="preserve"> in </w:t>
      </w:r>
      <w:r w:rsidR="00964606">
        <w:rPr>
          <w:sz w:val="22"/>
          <w:szCs w:val="22"/>
        </w:rPr>
        <w:t xml:space="preserve">the </w:t>
      </w:r>
      <w:r w:rsidR="007034C7">
        <w:rPr>
          <w:sz w:val="22"/>
          <w:szCs w:val="22"/>
        </w:rPr>
        <w:t>S</w:t>
      </w:r>
      <w:r w:rsidR="00914BB5" w:rsidRPr="00AF79DB">
        <w:rPr>
          <w:sz w:val="22"/>
          <w:szCs w:val="22"/>
        </w:rPr>
        <w:t>CG database</w:t>
      </w:r>
      <w:r w:rsidRPr="00AF79DB">
        <w:rPr>
          <w:sz w:val="22"/>
          <w:szCs w:val="22"/>
        </w:rPr>
        <w:t>.</w:t>
      </w:r>
    </w:p>
    <w:p w14:paraId="4127148D" w14:textId="77777777" w:rsidR="00914BB5" w:rsidRDefault="00914BB5" w:rsidP="00AF79DB">
      <w:pPr>
        <w:spacing w:before="0" w:after="0"/>
        <w:jc w:val="both"/>
        <w:outlineLvl w:val="0"/>
        <w:rPr>
          <w:sz w:val="22"/>
          <w:szCs w:val="22"/>
        </w:rPr>
      </w:pPr>
    </w:p>
    <w:p w14:paraId="1D4CD780" w14:textId="229CE0D2" w:rsidR="00622A2E" w:rsidRDefault="00622A2E" w:rsidP="00AF79DB">
      <w:pPr>
        <w:spacing w:before="0" w:after="0"/>
        <w:jc w:val="both"/>
        <w:outlineLvl w:val="0"/>
        <w:rPr>
          <w:sz w:val="22"/>
          <w:szCs w:val="22"/>
        </w:rPr>
      </w:pPr>
      <w:r>
        <w:rPr>
          <w:sz w:val="22"/>
          <w:szCs w:val="22"/>
        </w:rPr>
        <w:t xml:space="preserve">Details of SCG offices are stored in the SCG database. These details </w:t>
      </w:r>
      <w:proofErr w:type="gramStart"/>
      <w:r>
        <w:rPr>
          <w:sz w:val="22"/>
          <w:szCs w:val="22"/>
        </w:rPr>
        <w:t>are:</w:t>
      </w:r>
      <w:proofErr w:type="gramEnd"/>
      <w:r>
        <w:rPr>
          <w:sz w:val="22"/>
          <w:szCs w:val="22"/>
        </w:rPr>
        <w:t xml:space="preserve"> office number, address </w:t>
      </w:r>
      <w:r w:rsidRPr="00AF79DB">
        <w:rPr>
          <w:sz w:val="22"/>
          <w:szCs w:val="22"/>
        </w:rPr>
        <w:t>(</w:t>
      </w:r>
      <w:r>
        <w:rPr>
          <w:sz w:val="22"/>
          <w:szCs w:val="22"/>
        </w:rPr>
        <w:t xml:space="preserve">i.e., </w:t>
      </w:r>
      <w:r w:rsidRPr="00AF79DB">
        <w:rPr>
          <w:sz w:val="22"/>
          <w:szCs w:val="22"/>
        </w:rPr>
        <w:t>street number, street name, suburb, postcode, city</w:t>
      </w:r>
      <w:r>
        <w:rPr>
          <w:sz w:val="22"/>
          <w:szCs w:val="22"/>
        </w:rPr>
        <w:t>, state</w:t>
      </w:r>
      <w:r w:rsidRPr="00AF79DB">
        <w:rPr>
          <w:sz w:val="22"/>
          <w:szCs w:val="22"/>
        </w:rPr>
        <w:t>)</w:t>
      </w:r>
      <w:r>
        <w:rPr>
          <w:sz w:val="22"/>
          <w:szCs w:val="22"/>
        </w:rPr>
        <w:t>.</w:t>
      </w:r>
    </w:p>
    <w:p w14:paraId="7B75FA1B" w14:textId="77777777" w:rsidR="00622A2E" w:rsidRPr="00AF79DB" w:rsidRDefault="00622A2E" w:rsidP="00AF79DB">
      <w:pPr>
        <w:spacing w:before="0" w:after="0"/>
        <w:jc w:val="both"/>
        <w:outlineLvl w:val="0"/>
        <w:rPr>
          <w:sz w:val="22"/>
          <w:szCs w:val="22"/>
        </w:rPr>
      </w:pPr>
    </w:p>
    <w:p w14:paraId="134C4150" w14:textId="5C2E5E45" w:rsidR="009252A2" w:rsidRPr="00AF79DB" w:rsidRDefault="007034C7" w:rsidP="00AF79DB">
      <w:pPr>
        <w:spacing w:before="0" w:after="0"/>
        <w:jc w:val="both"/>
        <w:outlineLvl w:val="0"/>
        <w:rPr>
          <w:sz w:val="22"/>
          <w:szCs w:val="22"/>
        </w:rPr>
      </w:pPr>
      <w:r>
        <w:rPr>
          <w:sz w:val="22"/>
          <w:szCs w:val="22"/>
        </w:rPr>
        <w:t>S</w:t>
      </w:r>
      <w:r w:rsidR="00FD38AC" w:rsidRPr="00AF79DB">
        <w:rPr>
          <w:sz w:val="22"/>
          <w:szCs w:val="22"/>
        </w:rPr>
        <w:t>C</w:t>
      </w:r>
      <w:r w:rsidR="001F5A91" w:rsidRPr="00AF79DB">
        <w:rPr>
          <w:sz w:val="22"/>
          <w:szCs w:val="22"/>
        </w:rPr>
        <w:t>G</w:t>
      </w:r>
      <w:r w:rsidR="009252A2" w:rsidRPr="00AF79DB">
        <w:rPr>
          <w:sz w:val="22"/>
          <w:szCs w:val="22"/>
        </w:rPr>
        <w:t xml:space="preserve"> offers several types of </w:t>
      </w:r>
      <w:r w:rsidR="001F5A91" w:rsidRPr="00AF79DB">
        <w:rPr>
          <w:sz w:val="22"/>
          <w:szCs w:val="22"/>
        </w:rPr>
        <w:t>plants</w:t>
      </w:r>
      <w:r w:rsidR="009252A2" w:rsidRPr="00AF79DB">
        <w:rPr>
          <w:sz w:val="22"/>
          <w:szCs w:val="22"/>
        </w:rPr>
        <w:t xml:space="preserve">. </w:t>
      </w:r>
      <w:r w:rsidR="001F5A91" w:rsidRPr="00AF79DB">
        <w:rPr>
          <w:sz w:val="22"/>
          <w:szCs w:val="22"/>
        </w:rPr>
        <w:t>Plants</w:t>
      </w:r>
      <w:r w:rsidR="009252A2" w:rsidRPr="00AF79DB">
        <w:rPr>
          <w:sz w:val="22"/>
          <w:szCs w:val="22"/>
        </w:rPr>
        <w:t xml:space="preserve"> are managed under </w:t>
      </w:r>
      <w:r w:rsidR="008B51FC">
        <w:rPr>
          <w:sz w:val="22"/>
          <w:szCs w:val="22"/>
        </w:rPr>
        <w:t xml:space="preserve">the </w:t>
      </w:r>
      <w:r>
        <w:rPr>
          <w:sz w:val="22"/>
          <w:szCs w:val="22"/>
        </w:rPr>
        <w:t>S</w:t>
      </w:r>
      <w:r w:rsidR="00914BB5" w:rsidRPr="00AF79DB">
        <w:rPr>
          <w:sz w:val="22"/>
          <w:szCs w:val="22"/>
        </w:rPr>
        <w:t xml:space="preserve">CG </w:t>
      </w:r>
      <w:r w:rsidR="001F5A91" w:rsidRPr="00AF79DB">
        <w:rPr>
          <w:sz w:val="22"/>
          <w:szCs w:val="22"/>
        </w:rPr>
        <w:t>plant</w:t>
      </w:r>
      <w:r w:rsidR="009252A2" w:rsidRPr="00AF79DB">
        <w:rPr>
          <w:sz w:val="22"/>
          <w:szCs w:val="22"/>
        </w:rPr>
        <w:t xml:space="preserve"> section. There </w:t>
      </w:r>
      <w:r w:rsidR="0067328A">
        <w:rPr>
          <w:sz w:val="22"/>
          <w:szCs w:val="22"/>
        </w:rPr>
        <w:t>are</w:t>
      </w:r>
      <w:r w:rsidR="009252A2" w:rsidRPr="00AF79DB">
        <w:rPr>
          <w:sz w:val="22"/>
          <w:szCs w:val="22"/>
        </w:rPr>
        <w:t xml:space="preserve"> several types of </w:t>
      </w:r>
      <w:r w:rsidR="001F5A91" w:rsidRPr="00AF79DB">
        <w:rPr>
          <w:sz w:val="22"/>
          <w:szCs w:val="22"/>
        </w:rPr>
        <w:t xml:space="preserve">plants that </w:t>
      </w:r>
      <w:r>
        <w:rPr>
          <w:sz w:val="22"/>
          <w:szCs w:val="22"/>
        </w:rPr>
        <w:t>S</w:t>
      </w:r>
      <w:r w:rsidR="001F5A91" w:rsidRPr="00AF79DB">
        <w:rPr>
          <w:sz w:val="22"/>
          <w:szCs w:val="22"/>
        </w:rPr>
        <w:t>CG grows.</w:t>
      </w:r>
      <w:r w:rsidR="009252A2" w:rsidRPr="00AF79DB">
        <w:rPr>
          <w:sz w:val="22"/>
          <w:szCs w:val="22"/>
        </w:rPr>
        <w:t xml:space="preserve"> </w:t>
      </w:r>
      <w:r w:rsidR="00914BB5" w:rsidRPr="00AF79DB">
        <w:rPr>
          <w:sz w:val="22"/>
          <w:szCs w:val="22"/>
        </w:rPr>
        <w:t xml:space="preserve">Details of all plants </w:t>
      </w:r>
      <w:r w:rsidR="00622A2E">
        <w:rPr>
          <w:sz w:val="22"/>
          <w:szCs w:val="22"/>
        </w:rPr>
        <w:t xml:space="preserve">that SCG offers for sale </w:t>
      </w:r>
      <w:r w:rsidR="00914BB5" w:rsidRPr="00AF79DB">
        <w:rPr>
          <w:sz w:val="22"/>
          <w:szCs w:val="22"/>
        </w:rPr>
        <w:t xml:space="preserve">are stored in </w:t>
      </w:r>
      <w:r w:rsidR="008B51FC">
        <w:rPr>
          <w:sz w:val="22"/>
          <w:szCs w:val="22"/>
        </w:rPr>
        <w:t xml:space="preserve">the </w:t>
      </w:r>
      <w:r>
        <w:rPr>
          <w:sz w:val="22"/>
          <w:szCs w:val="22"/>
        </w:rPr>
        <w:t>S</w:t>
      </w:r>
      <w:r w:rsidR="00914BB5" w:rsidRPr="00AF79DB">
        <w:rPr>
          <w:sz w:val="22"/>
          <w:szCs w:val="22"/>
        </w:rPr>
        <w:t xml:space="preserve">CG database and these details </w:t>
      </w:r>
      <w:proofErr w:type="gramStart"/>
      <w:r w:rsidR="00914BB5" w:rsidRPr="00AF79DB">
        <w:rPr>
          <w:sz w:val="22"/>
          <w:szCs w:val="22"/>
        </w:rPr>
        <w:t>include:</w:t>
      </w:r>
      <w:proofErr w:type="gramEnd"/>
      <w:r w:rsidR="00914BB5" w:rsidRPr="00AF79DB">
        <w:rPr>
          <w:sz w:val="22"/>
          <w:szCs w:val="22"/>
        </w:rPr>
        <w:t xml:space="preserve"> plant name, plant number, </w:t>
      </w:r>
      <w:r w:rsidR="008B51FC">
        <w:rPr>
          <w:sz w:val="22"/>
          <w:szCs w:val="22"/>
        </w:rPr>
        <w:t xml:space="preserve">and </w:t>
      </w:r>
      <w:r w:rsidR="00914BB5" w:rsidRPr="00AF79DB">
        <w:rPr>
          <w:sz w:val="22"/>
          <w:szCs w:val="22"/>
        </w:rPr>
        <w:t xml:space="preserve">plant price. </w:t>
      </w:r>
      <w:r w:rsidR="009252A2" w:rsidRPr="00AF79DB">
        <w:rPr>
          <w:sz w:val="22"/>
          <w:szCs w:val="22"/>
        </w:rPr>
        <w:t xml:space="preserve">When a customer joins </w:t>
      </w:r>
      <w:r>
        <w:rPr>
          <w:sz w:val="22"/>
          <w:szCs w:val="22"/>
        </w:rPr>
        <w:t>S</w:t>
      </w:r>
      <w:r w:rsidR="001F5A91" w:rsidRPr="00AF79DB">
        <w:rPr>
          <w:sz w:val="22"/>
          <w:szCs w:val="22"/>
        </w:rPr>
        <w:t>CG</w:t>
      </w:r>
      <w:r w:rsidR="009252A2" w:rsidRPr="00AF79DB">
        <w:rPr>
          <w:sz w:val="22"/>
          <w:szCs w:val="22"/>
        </w:rPr>
        <w:t xml:space="preserve">, he or she is assigned a </w:t>
      </w:r>
      <w:r w:rsidR="001F5A91" w:rsidRPr="00AF79DB">
        <w:rPr>
          <w:sz w:val="22"/>
          <w:szCs w:val="22"/>
        </w:rPr>
        <w:t>customer</w:t>
      </w:r>
      <w:r w:rsidR="009252A2" w:rsidRPr="00AF79DB">
        <w:rPr>
          <w:sz w:val="22"/>
          <w:szCs w:val="22"/>
        </w:rPr>
        <w:t xml:space="preserve"> number</w:t>
      </w:r>
      <w:r w:rsidR="008B51FC">
        <w:rPr>
          <w:sz w:val="22"/>
          <w:szCs w:val="22"/>
        </w:rPr>
        <w:t>,</w:t>
      </w:r>
      <w:r w:rsidR="009252A2" w:rsidRPr="00AF79DB">
        <w:rPr>
          <w:sz w:val="22"/>
          <w:szCs w:val="22"/>
        </w:rPr>
        <w:t xml:space="preserve"> and his/her details are recorded. Eve</w:t>
      </w:r>
      <w:r w:rsidR="001F5A91" w:rsidRPr="00AF79DB">
        <w:rPr>
          <w:sz w:val="22"/>
          <w:szCs w:val="22"/>
        </w:rPr>
        <w:t>ry customer is provided with a customer</w:t>
      </w:r>
      <w:r w:rsidR="009252A2" w:rsidRPr="00AF79DB">
        <w:rPr>
          <w:sz w:val="22"/>
          <w:szCs w:val="22"/>
        </w:rPr>
        <w:t xml:space="preserve"> number and a sheet of paper </w:t>
      </w:r>
      <w:r w:rsidR="00914BB5" w:rsidRPr="00AF79DB">
        <w:rPr>
          <w:sz w:val="22"/>
          <w:szCs w:val="22"/>
        </w:rPr>
        <w:t xml:space="preserve">describing </w:t>
      </w:r>
      <w:r w:rsidR="009252A2" w:rsidRPr="00AF79DB">
        <w:rPr>
          <w:sz w:val="22"/>
          <w:szCs w:val="22"/>
        </w:rPr>
        <w:t>the rules relating to</w:t>
      </w:r>
      <w:r w:rsidR="001F5A91" w:rsidRPr="00AF79DB">
        <w:rPr>
          <w:sz w:val="22"/>
          <w:szCs w:val="22"/>
        </w:rPr>
        <w:t xml:space="preserve"> </w:t>
      </w:r>
      <w:r>
        <w:rPr>
          <w:sz w:val="22"/>
          <w:szCs w:val="22"/>
        </w:rPr>
        <w:t>S</w:t>
      </w:r>
      <w:r w:rsidR="001F5A91" w:rsidRPr="00AF79DB">
        <w:rPr>
          <w:sz w:val="22"/>
          <w:szCs w:val="22"/>
        </w:rPr>
        <w:t>CG</w:t>
      </w:r>
      <w:r w:rsidR="009252A2" w:rsidRPr="00AF79DB">
        <w:rPr>
          <w:sz w:val="22"/>
          <w:szCs w:val="22"/>
        </w:rPr>
        <w:t>.</w:t>
      </w:r>
    </w:p>
    <w:p w14:paraId="6F72569A" w14:textId="77777777" w:rsidR="00287AD6" w:rsidRPr="00AF79DB" w:rsidRDefault="00287AD6" w:rsidP="00AF79DB">
      <w:pPr>
        <w:spacing w:before="0" w:after="0"/>
        <w:jc w:val="both"/>
        <w:outlineLvl w:val="0"/>
        <w:rPr>
          <w:sz w:val="22"/>
          <w:szCs w:val="22"/>
        </w:rPr>
      </w:pPr>
    </w:p>
    <w:p w14:paraId="10714929" w14:textId="114C3329" w:rsidR="009252A2" w:rsidRPr="00AF79DB" w:rsidRDefault="007034C7" w:rsidP="00AF79DB">
      <w:pPr>
        <w:spacing w:before="0" w:after="0"/>
        <w:jc w:val="both"/>
        <w:outlineLvl w:val="0"/>
        <w:rPr>
          <w:sz w:val="22"/>
          <w:szCs w:val="22"/>
        </w:rPr>
      </w:pPr>
      <w:r>
        <w:rPr>
          <w:sz w:val="22"/>
          <w:szCs w:val="22"/>
        </w:rPr>
        <w:t>S</w:t>
      </w:r>
      <w:r w:rsidR="001F5A91" w:rsidRPr="00AF79DB">
        <w:rPr>
          <w:sz w:val="22"/>
          <w:szCs w:val="22"/>
        </w:rPr>
        <w:t>CG</w:t>
      </w:r>
      <w:r w:rsidR="009252A2" w:rsidRPr="00AF79DB">
        <w:rPr>
          <w:sz w:val="22"/>
          <w:szCs w:val="22"/>
        </w:rPr>
        <w:t xml:space="preserve"> has several staff members. For each staff member</w:t>
      </w:r>
      <w:r w:rsidR="008B51FC">
        <w:rPr>
          <w:sz w:val="22"/>
          <w:szCs w:val="22"/>
        </w:rPr>
        <w:t>,</w:t>
      </w:r>
      <w:r w:rsidR="009252A2" w:rsidRPr="00AF79DB">
        <w:rPr>
          <w:sz w:val="22"/>
          <w:szCs w:val="22"/>
        </w:rPr>
        <w:t xml:space="preserve"> the following data i</w:t>
      </w:r>
      <w:r w:rsidR="00041E62" w:rsidRPr="00AF79DB">
        <w:rPr>
          <w:sz w:val="22"/>
          <w:szCs w:val="22"/>
        </w:rPr>
        <w:t xml:space="preserve">s stored in </w:t>
      </w:r>
      <w:r w:rsidR="008B51FC">
        <w:rPr>
          <w:sz w:val="22"/>
          <w:szCs w:val="22"/>
        </w:rPr>
        <w:t xml:space="preserve">the </w:t>
      </w:r>
      <w:r w:rsidR="00964606">
        <w:rPr>
          <w:sz w:val="22"/>
          <w:szCs w:val="22"/>
        </w:rPr>
        <w:t>SCG</w:t>
      </w:r>
      <w:r w:rsidR="00041E62" w:rsidRPr="00AF79DB">
        <w:rPr>
          <w:sz w:val="22"/>
          <w:szCs w:val="22"/>
        </w:rPr>
        <w:t xml:space="preserve"> database system</w:t>
      </w:r>
      <w:r w:rsidR="00964606">
        <w:rPr>
          <w:sz w:val="22"/>
          <w:szCs w:val="22"/>
        </w:rPr>
        <w:t>. The staff details store</w:t>
      </w:r>
      <w:r w:rsidR="008B51FC">
        <w:rPr>
          <w:sz w:val="22"/>
          <w:szCs w:val="22"/>
        </w:rPr>
        <w:t>d</w:t>
      </w:r>
      <w:r w:rsidR="00964606">
        <w:rPr>
          <w:sz w:val="22"/>
          <w:szCs w:val="22"/>
        </w:rPr>
        <w:t xml:space="preserve"> in </w:t>
      </w:r>
      <w:r w:rsidR="007D1BCC">
        <w:rPr>
          <w:sz w:val="22"/>
          <w:szCs w:val="22"/>
        </w:rPr>
        <w:t xml:space="preserve">the </w:t>
      </w:r>
      <w:r w:rsidR="00964606">
        <w:rPr>
          <w:sz w:val="22"/>
          <w:szCs w:val="22"/>
        </w:rPr>
        <w:t xml:space="preserve">SCG database </w:t>
      </w:r>
      <w:proofErr w:type="gramStart"/>
      <w:r w:rsidR="007D1BCC">
        <w:rPr>
          <w:sz w:val="22"/>
          <w:szCs w:val="22"/>
        </w:rPr>
        <w:t>are</w:t>
      </w:r>
      <w:r w:rsidR="00A67CF2">
        <w:rPr>
          <w:sz w:val="22"/>
          <w:szCs w:val="22"/>
        </w:rPr>
        <w:t>:</w:t>
      </w:r>
      <w:proofErr w:type="gramEnd"/>
      <w:r w:rsidR="00A67CF2">
        <w:rPr>
          <w:sz w:val="22"/>
          <w:szCs w:val="22"/>
        </w:rPr>
        <w:t xml:space="preserve"> </w:t>
      </w:r>
      <w:r w:rsidR="009252A2" w:rsidRPr="00AF79DB">
        <w:rPr>
          <w:sz w:val="22"/>
          <w:szCs w:val="22"/>
        </w:rPr>
        <w:t>staff first and last n</w:t>
      </w:r>
      <w:r w:rsidR="00033C67" w:rsidRPr="00AF79DB">
        <w:rPr>
          <w:sz w:val="22"/>
          <w:szCs w:val="22"/>
        </w:rPr>
        <w:t>ame, staff number, position, gender</w:t>
      </w:r>
      <w:r w:rsidR="009252A2" w:rsidRPr="00AF79DB">
        <w:rPr>
          <w:sz w:val="22"/>
          <w:szCs w:val="22"/>
        </w:rPr>
        <w:t xml:space="preserve">, date of birth, section </w:t>
      </w:r>
      <w:r w:rsidR="00964606">
        <w:rPr>
          <w:sz w:val="22"/>
          <w:szCs w:val="22"/>
        </w:rPr>
        <w:t xml:space="preserve">number that </w:t>
      </w:r>
      <w:r w:rsidR="009252A2" w:rsidRPr="00AF79DB">
        <w:rPr>
          <w:sz w:val="22"/>
          <w:szCs w:val="22"/>
        </w:rPr>
        <w:t>he/she works in, internal telephone number</w:t>
      </w:r>
      <w:r w:rsidR="007D1BCC">
        <w:rPr>
          <w:sz w:val="22"/>
          <w:szCs w:val="22"/>
        </w:rPr>
        <w:t>,</w:t>
      </w:r>
      <w:r w:rsidR="009252A2" w:rsidRPr="00AF79DB">
        <w:rPr>
          <w:sz w:val="22"/>
          <w:szCs w:val="22"/>
        </w:rPr>
        <w:t xml:space="preserve"> and </w:t>
      </w:r>
      <w:r w:rsidR="001F5A91" w:rsidRPr="00AF79DB">
        <w:rPr>
          <w:sz w:val="22"/>
          <w:szCs w:val="22"/>
        </w:rPr>
        <w:t>office</w:t>
      </w:r>
      <w:r w:rsidR="009252A2" w:rsidRPr="00AF79DB">
        <w:rPr>
          <w:sz w:val="22"/>
          <w:szCs w:val="22"/>
        </w:rPr>
        <w:t xml:space="preserve"> number. </w:t>
      </w:r>
      <w:r>
        <w:rPr>
          <w:sz w:val="22"/>
          <w:szCs w:val="22"/>
        </w:rPr>
        <w:t>S</w:t>
      </w:r>
      <w:r w:rsidR="001F5A91" w:rsidRPr="00AF79DB">
        <w:rPr>
          <w:sz w:val="22"/>
          <w:szCs w:val="22"/>
        </w:rPr>
        <w:t>CG</w:t>
      </w:r>
      <w:r w:rsidR="009252A2" w:rsidRPr="00AF79DB">
        <w:rPr>
          <w:sz w:val="22"/>
          <w:szCs w:val="22"/>
        </w:rPr>
        <w:t xml:space="preserve"> consists of </w:t>
      </w:r>
      <w:r w:rsidR="007D1BCC">
        <w:rPr>
          <w:sz w:val="22"/>
          <w:szCs w:val="22"/>
        </w:rPr>
        <w:t xml:space="preserve">a </w:t>
      </w:r>
      <w:r w:rsidR="009252A2" w:rsidRPr="00AF79DB">
        <w:rPr>
          <w:sz w:val="22"/>
          <w:szCs w:val="22"/>
        </w:rPr>
        <w:t xml:space="preserve">few sections. These are: </w:t>
      </w:r>
      <w:r w:rsidR="007D1BCC">
        <w:rPr>
          <w:sz w:val="22"/>
          <w:szCs w:val="22"/>
        </w:rPr>
        <w:t xml:space="preserve">the </w:t>
      </w:r>
      <w:r w:rsidR="009252A2" w:rsidRPr="00AF79DB">
        <w:rPr>
          <w:sz w:val="22"/>
          <w:szCs w:val="22"/>
        </w:rPr>
        <w:t xml:space="preserve">information section, </w:t>
      </w:r>
      <w:r w:rsidR="001F5A91" w:rsidRPr="00AF79DB">
        <w:rPr>
          <w:sz w:val="22"/>
          <w:szCs w:val="22"/>
        </w:rPr>
        <w:t>plant</w:t>
      </w:r>
      <w:r w:rsidR="009252A2" w:rsidRPr="00AF79DB">
        <w:rPr>
          <w:sz w:val="22"/>
          <w:szCs w:val="22"/>
        </w:rPr>
        <w:t xml:space="preserve"> section, </w:t>
      </w:r>
      <w:r w:rsidR="001F5A91" w:rsidRPr="00AF79DB">
        <w:rPr>
          <w:sz w:val="22"/>
          <w:szCs w:val="22"/>
        </w:rPr>
        <w:t>customer</w:t>
      </w:r>
      <w:r w:rsidR="009252A2" w:rsidRPr="00AF79DB">
        <w:rPr>
          <w:sz w:val="22"/>
          <w:szCs w:val="22"/>
        </w:rPr>
        <w:t xml:space="preserve"> </w:t>
      </w:r>
      <w:r w:rsidR="000B6DB2" w:rsidRPr="00AF79DB">
        <w:rPr>
          <w:sz w:val="22"/>
          <w:szCs w:val="22"/>
        </w:rPr>
        <w:t xml:space="preserve">support </w:t>
      </w:r>
      <w:r w:rsidR="009252A2" w:rsidRPr="00AF79DB">
        <w:rPr>
          <w:sz w:val="22"/>
          <w:szCs w:val="22"/>
        </w:rPr>
        <w:t>section lost-stolen card section.</w:t>
      </w:r>
      <w:r w:rsidR="00041E62" w:rsidRPr="00AF79DB">
        <w:rPr>
          <w:sz w:val="22"/>
          <w:szCs w:val="22"/>
        </w:rPr>
        <w:t xml:space="preserve"> </w:t>
      </w:r>
      <w:r w:rsidR="009252A2" w:rsidRPr="00AF79DB">
        <w:rPr>
          <w:sz w:val="22"/>
          <w:szCs w:val="22"/>
        </w:rPr>
        <w:t xml:space="preserve">The </w:t>
      </w:r>
      <w:r w:rsidR="00DF1F99">
        <w:rPr>
          <w:sz w:val="22"/>
          <w:szCs w:val="22"/>
        </w:rPr>
        <w:t>detail</w:t>
      </w:r>
      <w:r w:rsidR="00964606">
        <w:rPr>
          <w:sz w:val="22"/>
          <w:szCs w:val="22"/>
        </w:rPr>
        <w:t xml:space="preserve"> of </w:t>
      </w:r>
      <w:r w:rsidR="009252A2" w:rsidRPr="00AF79DB">
        <w:rPr>
          <w:sz w:val="22"/>
          <w:szCs w:val="22"/>
        </w:rPr>
        <w:t>each section is</w:t>
      </w:r>
      <w:r w:rsidR="00964606">
        <w:rPr>
          <w:sz w:val="22"/>
          <w:szCs w:val="22"/>
        </w:rPr>
        <w:t xml:space="preserve"> stored in </w:t>
      </w:r>
      <w:r w:rsidR="007D1BCC">
        <w:rPr>
          <w:sz w:val="22"/>
          <w:szCs w:val="22"/>
        </w:rPr>
        <w:t xml:space="preserve">the </w:t>
      </w:r>
      <w:r w:rsidR="00964606">
        <w:rPr>
          <w:sz w:val="22"/>
          <w:szCs w:val="22"/>
        </w:rPr>
        <w:t xml:space="preserve">SCG database. The data stored about each section in </w:t>
      </w:r>
      <w:r w:rsidR="007D1BCC">
        <w:rPr>
          <w:sz w:val="22"/>
          <w:szCs w:val="22"/>
        </w:rPr>
        <w:t xml:space="preserve">the </w:t>
      </w:r>
      <w:r w:rsidR="00964606">
        <w:rPr>
          <w:sz w:val="22"/>
          <w:szCs w:val="22"/>
        </w:rPr>
        <w:t xml:space="preserve">SCG database </w:t>
      </w:r>
      <w:proofErr w:type="gramStart"/>
      <w:r w:rsidR="00964606">
        <w:rPr>
          <w:sz w:val="22"/>
          <w:szCs w:val="22"/>
        </w:rPr>
        <w:t>i</w:t>
      </w:r>
      <w:r w:rsidR="007D1BCC">
        <w:rPr>
          <w:sz w:val="22"/>
          <w:szCs w:val="22"/>
        </w:rPr>
        <w:t>nclude</w:t>
      </w:r>
      <w:r w:rsidR="009252A2" w:rsidRPr="00AF79DB">
        <w:rPr>
          <w:sz w:val="22"/>
          <w:szCs w:val="22"/>
        </w:rPr>
        <w:t>:</w:t>
      </w:r>
      <w:proofErr w:type="gramEnd"/>
      <w:r w:rsidR="009252A2" w:rsidRPr="00AF79DB">
        <w:rPr>
          <w:sz w:val="22"/>
          <w:szCs w:val="22"/>
        </w:rPr>
        <w:t xml:space="preserve"> section name, location</w:t>
      </w:r>
      <w:r w:rsidR="00964606">
        <w:rPr>
          <w:sz w:val="22"/>
          <w:szCs w:val="22"/>
        </w:rPr>
        <w:t>, email address</w:t>
      </w:r>
      <w:r w:rsidR="007D1BCC">
        <w:rPr>
          <w:sz w:val="22"/>
          <w:szCs w:val="22"/>
        </w:rPr>
        <w:t>,</w:t>
      </w:r>
      <w:r w:rsidR="0067328A">
        <w:rPr>
          <w:sz w:val="22"/>
          <w:szCs w:val="22"/>
        </w:rPr>
        <w:t xml:space="preserve"> and telephone numbers</w:t>
      </w:r>
      <w:r w:rsidR="00CE7346" w:rsidRPr="00AF79DB">
        <w:rPr>
          <w:sz w:val="22"/>
          <w:szCs w:val="22"/>
        </w:rPr>
        <w:t>. Each section has several</w:t>
      </w:r>
      <w:r w:rsidR="009252A2" w:rsidRPr="00AF79DB">
        <w:rPr>
          <w:sz w:val="22"/>
          <w:szCs w:val="22"/>
        </w:rPr>
        <w:t xml:space="preserve"> telephone</w:t>
      </w:r>
      <w:r w:rsidR="0067328A">
        <w:rPr>
          <w:sz w:val="22"/>
          <w:szCs w:val="22"/>
        </w:rPr>
        <w:t xml:space="preserve"> numbers</w:t>
      </w:r>
      <w:r w:rsidR="00964606">
        <w:rPr>
          <w:sz w:val="22"/>
          <w:szCs w:val="22"/>
        </w:rPr>
        <w:t xml:space="preserve"> and up to three email addresses</w:t>
      </w:r>
      <w:r w:rsidR="009252A2" w:rsidRPr="00AF79DB">
        <w:rPr>
          <w:sz w:val="22"/>
          <w:szCs w:val="22"/>
        </w:rPr>
        <w:t>.</w:t>
      </w:r>
    </w:p>
    <w:p w14:paraId="65105D12" w14:textId="77777777" w:rsidR="009252A2" w:rsidRPr="00AF79DB" w:rsidRDefault="009252A2" w:rsidP="00AF79DB">
      <w:pPr>
        <w:spacing w:before="0" w:after="0"/>
        <w:jc w:val="both"/>
        <w:outlineLvl w:val="0"/>
        <w:rPr>
          <w:sz w:val="22"/>
          <w:szCs w:val="22"/>
        </w:rPr>
      </w:pPr>
    </w:p>
    <w:p w14:paraId="660D1E67" w14:textId="6F68C622" w:rsidR="00BF5482" w:rsidRPr="00AF79DB" w:rsidRDefault="007034C7" w:rsidP="00AF79DB">
      <w:pPr>
        <w:spacing w:before="0" w:after="0"/>
        <w:jc w:val="both"/>
        <w:outlineLvl w:val="0"/>
        <w:rPr>
          <w:sz w:val="22"/>
          <w:szCs w:val="22"/>
        </w:rPr>
      </w:pPr>
      <w:r>
        <w:rPr>
          <w:sz w:val="22"/>
          <w:szCs w:val="22"/>
        </w:rPr>
        <w:lastRenderedPageBreak/>
        <w:t>S</w:t>
      </w:r>
      <w:r w:rsidR="00BF5482" w:rsidRPr="00AF79DB">
        <w:rPr>
          <w:sz w:val="22"/>
          <w:szCs w:val="22"/>
        </w:rPr>
        <w:t xml:space="preserve">CG offers several courses. </w:t>
      </w:r>
      <w:r w:rsidR="009252A2" w:rsidRPr="00AF79DB">
        <w:rPr>
          <w:sz w:val="22"/>
          <w:szCs w:val="22"/>
        </w:rPr>
        <w:t xml:space="preserve">A customer can </w:t>
      </w:r>
      <w:r w:rsidR="00975A63" w:rsidRPr="00AF79DB">
        <w:rPr>
          <w:sz w:val="22"/>
          <w:szCs w:val="22"/>
        </w:rPr>
        <w:t>enro</w:t>
      </w:r>
      <w:r w:rsidR="00975A63">
        <w:rPr>
          <w:sz w:val="22"/>
          <w:szCs w:val="22"/>
        </w:rPr>
        <w:t>l</w:t>
      </w:r>
      <w:r w:rsidR="00021FC2" w:rsidRPr="00AF79DB">
        <w:rPr>
          <w:sz w:val="22"/>
          <w:szCs w:val="22"/>
        </w:rPr>
        <w:t xml:space="preserve"> in</w:t>
      </w:r>
      <w:r w:rsidR="009252A2" w:rsidRPr="00AF79DB">
        <w:rPr>
          <w:sz w:val="22"/>
          <w:szCs w:val="22"/>
        </w:rPr>
        <w:t xml:space="preserve"> </w:t>
      </w:r>
      <w:r w:rsidR="00964606">
        <w:rPr>
          <w:sz w:val="22"/>
          <w:szCs w:val="22"/>
        </w:rPr>
        <w:t xml:space="preserve">up to 6 courses at a given time. </w:t>
      </w:r>
      <w:r w:rsidR="00BF5482" w:rsidRPr="00AF79DB">
        <w:rPr>
          <w:sz w:val="22"/>
          <w:szCs w:val="22"/>
        </w:rPr>
        <w:t xml:space="preserve">Customers can </w:t>
      </w:r>
      <w:r w:rsidR="00975A63" w:rsidRPr="00AF79DB">
        <w:rPr>
          <w:sz w:val="22"/>
          <w:szCs w:val="22"/>
        </w:rPr>
        <w:t>enro</w:t>
      </w:r>
      <w:r w:rsidR="00975A63">
        <w:rPr>
          <w:sz w:val="22"/>
          <w:szCs w:val="22"/>
        </w:rPr>
        <w:t>l</w:t>
      </w:r>
      <w:r w:rsidR="00BF5482" w:rsidRPr="00AF79DB">
        <w:rPr>
          <w:sz w:val="22"/>
          <w:szCs w:val="22"/>
        </w:rPr>
        <w:t xml:space="preserve"> in courses</w:t>
      </w:r>
      <w:r w:rsidR="00964606">
        <w:rPr>
          <w:sz w:val="22"/>
          <w:szCs w:val="22"/>
        </w:rPr>
        <w:t xml:space="preserve"> </w:t>
      </w:r>
      <w:r w:rsidR="00BF5482" w:rsidRPr="00AF79DB">
        <w:rPr>
          <w:sz w:val="22"/>
          <w:szCs w:val="22"/>
        </w:rPr>
        <w:t xml:space="preserve">or purchase plants from </w:t>
      </w:r>
      <w:r>
        <w:rPr>
          <w:sz w:val="22"/>
          <w:szCs w:val="22"/>
        </w:rPr>
        <w:t>S</w:t>
      </w:r>
      <w:r w:rsidR="00BF5482" w:rsidRPr="00AF79DB">
        <w:rPr>
          <w:sz w:val="22"/>
          <w:szCs w:val="22"/>
        </w:rPr>
        <w:t xml:space="preserve">CG. </w:t>
      </w:r>
      <w:r w:rsidR="00964606">
        <w:rPr>
          <w:sz w:val="22"/>
          <w:szCs w:val="22"/>
        </w:rPr>
        <w:t xml:space="preserve">The details of all courses offered by SCG </w:t>
      </w:r>
      <w:r w:rsidR="00975A63">
        <w:rPr>
          <w:sz w:val="22"/>
          <w:szCs w:val="22"/>
        </w:rPr>
        <w:t>are</w:t>
      </w:r>
      <w:r w:rsidR="00964606">
        <w:rPr>
          <w:sz w:val="22"/>
          <w:szCs w:val="22"/>
        </w:rPr>
        <w:t xml:space="preserve"> stored in </w:t>
      </w:r>
      <w:r w:rsidR="00975A63">
        <w:rPr>
          <w:sz w:val="22"/>
          <w:szCs w:val="22"/>
        </w:rPr>
        <w:t xml:space="preserve">the </w:t>
      </w:r>
      <w:r w:rsidR="00964606">
        <w:rPr>
          <w:sz w:val="22"/>
          <w:szCs w:val="22"/>
        </w:rPr>
        <w:t xml:space="preserve">SCG database. The details stored about courses in </w:t>
      </w:r>
      <w:r w:rsidR="00975A63">
        <w:rPr>
          <w:sz w:val="22"/>
          <w:szCs w:val="22"/>
        </w:rPr>
        <w:t xml:space="preserve">the </w:t>
      </w:r>
      <w:r w:rsidR="00964606">
        <w:rPr>
          <w:sz w:val="22"/>
          <w:szCs w:val="22"/>
        </w:rPr>
        <w:t xml:space="preserve">SCG database </w:t>
      </w:r>
      <w:proofErr w:type="gramStart"/>
      <w:r w:rsidR="00964606">
        <w:rPr>
          <w:sz w:val="22"/>
          <w:szCs w:val="22"/>
        </w:rPr>
        <w:t>are:</w:t>
      </w:r>
      <w:proofErr w:type="gramEnd"/>
      <w:r w:rsidR="00964606">
        <w:rPr>
          <w:sz w:val="22"/>
          <w:szCs w:val="22"/>
        </w:rPr>
        <w:t xml:space="preserve"> course number, course name, start date, end date, and course fee. </w:t>
      </w:r>
      <w:r w:rsidR="00BF5482" w:rsidRPr="00AF79DB">
        <w:rPr>
          <w:sz w:val="22"/>
          <w:szCs w:val="22"/>
        </w:rPr>
        <w:t>An invoice is issued f</w:t>
      </w:r>
      <w:r w:rsidR="00415E88" w:rsidRPr="00AF79DB">
        <w:rPr>
          <w:sz w:val="22"/>
          <w:szCs w:val="22"/>
        </w:rPr>
        <w:t>or c</w:t>
      </w:r>
      <w:r w:rsidR="00BF5482" w:rsidRPr="00AF79DB">
        <w:rPr>
          <w:sz w:val="22"/>
          <w:szCs w:val="22"/>
        </w:rPr>
        <w:t>ustomers</w:t>
      </w:r>
      <w:r w:rsidR="00415E88" w:rsidRPr="00AF79DB">
        <w:rPr>
          <w:sz w:val="22"/>
          <w:szCs w:val="22"/>
        </w:rPr>
        <w:t xml:space="preserve"> who </w:t>
      </w:r>
      <w:r w:rsidR="00975A63" w:rsidRPr="00AF79DB">
        <w:rPr>
          <w:sz w:val="22"/>
          <w:szCs w:val="22"/>
        </w:rPr>
        <w:t>enro</w:t>
      </w:r>
      <w:r w:rsidR="00975A63">
        <w:rPr>
          <w:sz w:val="22"/>
          <w:szCs w:val="22"/>
        </w:rPr>
        <w:t>l</w:t>
      </w:r>
      <w:r w:rsidR="00415E88" w:rsidRPr="00AF79DB">
        <w:rPr>
          <w:sz w:val="22"/>
          <w:szCs w:val="22"/>
        </w:rPr>
        <w:t xml:space="preserve"> in a course or purchase a plant</w:t>
      </w:r>
      <w:r w:rsidR="00BF5482" w:rsidRPr="00AF79DB">
        <w:rPr>
          <w:sz w:val="22"/>
          <w:szCs w:val="22"/>
        </w:rPr>
        <w:t>. Each invoice has a unique invoice number. The data</w:t>
      </w:r>
      <w:r w:rsidR="00964606">
        <w:rPr>
          <w:sz w:val="22"/>
          <w:szCs w:val="22"/>
        </w:rPr>
        <w:t xml:space="preserve"> about</w:t>
      </w:r>
      <w:r w:rsidR="00BF5482" w:rsidRPr="00AF79DB">
        <w:rPr>
          <w:sz w:val="22"/>
          <w:szCs w:val="22"/>
        </w:rPr>
        <w:t xml:space="preserve"> invoice</w:t>
      </w:r>
      <w:r w:rsidR="00964606">
        <w:rPr>
          <w:sz w:val="22"/>
          <w:szCs w:val="22"/>
        </w:rPr>
        <w:t>s</w:t>
      </w:r>
      <w:r w:rsidR="00BF5482" w:rsidRPr="00AF79DB">
        <w:rPr>
          <w:sz w:val="22"/>
          <w:szCs w:val="22"/>
        </w:rPr>
        <w:t xml:space="preserve"> </w:t>
      </w:r>
      <w:r w:rsidR="00275705">
        <w:rPr>
          <w:sz w:val="22"/>
          <w:szCs w:val="22"/>
        </w:rPr>
        <w:t xml:space="preserve">for enrolling in a course </w:t>
      </w:r>
      <w:r w:rsidR="00BF5482" w:rsidRPr="00AF79DB">
        <w:rPr>
          <w:sz w:val="22"/>
          <w:szCs w:val="22"/>
        </w:rPr>
        <w:t xml:space="preserve">includes the invoice number, </w:t>
      </w:r>
      <w:r w:rsidR="00415E88" w:rsidRPr="00AF79DB">
        <w:rPr>
          <w:sz w:val="22"/>
          <w:szCs w:val="22"/>
        </w:rPr>
        <w:t xml:space="preserve">course number, course </w:t>
      </w:r>
      <w:r w:rsidR="00BF5482" w:rsidRPr="00AF79DB">
        <w:rPr>
          <w:sz w:val="22"/>
          <w:szCs w:val="22"/>
        </w:rPr>
        <w:t>duration (start date and end date), payment due date, amount to be paid, client’s full name</w:t>
      </w:r>
      <w:r w:rsidR="00964606">
        <w:rPr>
          <w:sz w:val="22"/>
          <w:szCs w:val="22"/>
        </w:rPr>
        <w:t>,</w:t>
      </w:r>
      <w:r w:rsidR="00BF5482" w:rsidRPr="00AF79DB">
        <w:rPr>
          <w:sz w:val="22"/>
          <w:szCs w:val="22"/>
        </w:rPr>
        <w:t xml:space="preserve"> and name of staff who issued the invoice.</w:t>
      </w:r>
    </w:p>
    <w:p w14:paraId="205435C7" w14:textId="77777777" w:rsidR="00BF5482" w:rsidRDefault="00BF5482" w:rsidP="00AF79DB">
      <w:pPr>
        <w:spacing w:before="0" w:after="0"/>
        <w:jc w:val="both"/>
        <w:outlineLvl w:val="0"/>
        <w:rPr>
          <w:sz w:val="22"/>
          <w:szCs w:val="22"/>
        </w:rPr>
      </w:pPr>
    </w:p>
    <w:p w14:paraId="760DC714" w14:textId="4FD29AC6" w:rsidR="00275705" w:rsidRPr="00AF79DB" w:rsidRDefault="00275705" w:rsidP="00275705">
      <w:pPr>
        <w:spacing w:before="0" w:after="0"/>
        <w:jc w:val="both"/>
        <w:outlineLvl w:val="0"/>
        <w:rPr>
          <w:sz w:val="22"/>
          <w:szCs w:val="22"/>
        </w:rPr>
      </w:pPr>
      <w:r w:rsidRPr="00AF79DB">
        <w:rPr>
          <w:sz w:val="22"/>
          <w:szCs w:val="22"/>
        </w:rPr>
        <w:t xml:space="preserve">The data stored </w:t>
      </w:r>
      <w:r w:rsidR="00964606">
        <w:rPr>
          <w:sz w:val="22"/>
          <w:szCs w:val="22"/>
        </w:rPr>
        <w:t>about</w:t>
      </w:r>
      <w:r w:rsidRPr="00AF79DB">
        <w:rPr>
          <w:sz w:val="22"/>
          <w:szCs w:val="22"/>
        </w:rPr>
        <w:t xml:space="preserve"> invoice</w:t>
      </w:r>
      <w:r w:rsidR="00964606">
        <w:rPr>
          <w:sz w:val="22"/>
          <w:szCs w:val="22"/>
        </w:rPr>
        <w:t>s</w:t>
      </w:r>
      <w:r w:rsidRPr="00AF79DB">
        <w:rPr>
          <w:sz w:val="22"/>
          <w:szCs w:val="22"/>
        </w:rPr>
        <w:t xml:space="preserve"> </w:t>
      </w:r>
      <w:r>
        <w:rPr>
          <w:sz w:val="22"/>
          <w:szCs w:val="22"/>
        </w:rPr>
        <w:t xml:space="preserve">for purchasing a plant </w:t>
      </w:r>
      <w:r w:rsidRPr="00AF79DB">
        <w:rPr>
          <w:sz w:val="22"/>
          <w:szCs w:val="22"/>
        </w:rPr>
        <w:t>includes the invoice number, plant number</w:t>
      </w:r>
      <w:r>
        <w:rPr>
          <w:sz w:val="22"/>
          <w:szCs w:val="22"/>
        </w:rPr>
        <w:t>,</w:t>
      </w:r>
      <w:r w:rsidRPr="00AF79DB">
        <w:rPr>
          <w:sz w:val="22"/>
          <w:szCs w:val="22"/>
        </w:rPr>
        <w:t xml:space="preserve"> plant name, payment due date, amount to be paid, client’s full name</w:t>
      </w:r>
      <w:r w:rsidR="00964606">
        <w:rPr>
          <w:sz w:val="22"/>
          <w:szCs w:val="22"/>
        </w:rPr>
        <w:t>,</w:t>
      </w:r>
      <w:r w:rsidRPr="00AF79DB">
        <w:rPr>
          <w:sz w:val="22"/>
          <w:szCs w:val="22"/>
        </w:rPr>
        <w:t xml:space="preserve"> and name of staff who issued the invoice.</w:t>
      </w:r>
    </w:p>
    <w:p w14:paraId="78716882" w14:textId="77777777" w:rsidR="00275705" w:rsidRDefault="00275705" w:rsidP="00AF79DB">
      <w:pPr>
        <w:spacing w:before="0" w:after="0"/>
        <w:jc w:val="both"/>
        <w:outlineLvl w:val="0"/>
        <w:rPr>
          <w:sz w:val="22"/>
          <w:szCs w:val="22"/>
        </w:rPr>
      </w:pPr>
    </w:p>
    <w:p w14:paraId="599FDD65" w14:textId="776439F1" w:rsidR="009252A2" w:rsidRPr="00AF79DB" w:rsidRDefault="00BF5482" w:rsidP="00AF79DB">
      <w:pPr>
        <w:spacing w:before="0" w:after="0"/>
        <w:jc w:val="both"/>
        <w:outlineLvl w:val="0"/>
        <w:rPr>
          <w:sz w:val="22"/>
          <w:szCs w:val="22"/>
        </w:rPr>
      </w:pPr>
      <w:r w:rsidRPr="00AF79DB">
        <w:rPr>
          <w:sz w:val="22"/>
          <w:szCs w:val="22"/>
        </w:rPr>
        <w:t>Each c</w:t>
      </w:r>
      <w:r w:rsidR="00A01A3F" w:rsidRPr="00AF79DB">
        <w:rPr>
          <w:sz w:val="22"/>
          <w:szCs w:val="22"/>
        </w:rPr>
        <w:t>ustomer</w:t>
      </w:r>
      <w:r w:rsidRPr="00AF79DB">
        <w:rPr>
          <w:sz w:val="22"/>
          <w:szCs w:val="22"/>
        </w:rPr>
        <w:t xml:space="preserve"> is required to make a payment for </w:t>
      </w:r>
      <w:r w:rsidR="00415E88" w:rsidRPr="00AF79DB">
        <w:rPr>
          <w:sz w:val="22"/>
          <w:szCs w:val="22"/>
        </w:rPr>
        <w:t xml:space="preserve">his/her invoice. </w:t>
      </w:r>
      <w:r w:rsidR="009252A2" w:rsidRPr="00AF79DB">
        <w:rPr>
          <w:sz w:val="22"/>
          <w:szCs w:val="22"/>
        </w:rPr>
        <w:t xml:space="preserve">The details of each </w:t>
      </w:r>
      <w:r w:rsidR="00415E88" w:rsidRPr="00AF79DB">
        <w:rPr>
          <w:sz w:val="22"/>
          <w:szCs w:val="22"/>
        </w:rPr>
        <w:t>payment</w:t>
      </w:r>
      <w:r w:rsidR="009252A2" w:rsidRPr="00AF79DB">
        <w:rPr>
          <w:sz w:val="22"/>
          <w:szCs w:val="22"/>
        </w:rPr>
        <w:t xml:space="preserve"> </w:t>
      </w:r>
      <w:r w:rsidR="00275705">
        <w:rPr>
          <w:sz w:val="22"/>
          <w:szCs w:val="22"/>
        </w:rPr>
        <w:t xml:space="preserve">by </w:t>
      </w:r>
      <w:r w:rsidR="00AB4F4D">
        <w:rPr>
          <w:sz w:val="22"/>
          <w:szCs w:val="22"/>
        </w:rPr>
        <w:t>each</w:t>
      </w:r>
      <w:r w:rsidR="00275705">
        <w:rPr>
          <w:sz w:val="22"/>
          <w:szCs w:val="22"/>
        </w:rPr>
        <w:t xml:space="preserve"> customer for an invoice </w:t>
      </w:r>
      <w:r w:rsidR="008B51FC">
        <w:rPr>
          <w:sz w:val="22"/>
          <w:szCs w:val="22"/>
        </w:rPr>
        <w:t>are</w:t>
      </w:r>
      <w:r w:rsidR="009252A2" w:rsidRPr="00AF79DB">
        <w:rPr>
          <w:sz w:val="22"/>
          <w:szCs w:val="22"/>
        </w:rPr>
        <w:t xml:space="preserve"> stored in </w:t>
      </w:r>
      <w:r w:rsidR="008B51FC">
        <w:rPr>
          <w:sz w:val="22"/>
          <w:szCs w:val="22"/>
        </w:rPr>
        <w:t xml:space="preserve">the </w:t>
      </w:r>
      <w:r w:rsidR="007034C7">
        <w:rPr>
          <w:sz w:val="22"/>
          <w:szCs w:val="22"/>
        </w:rPr>
        <w:t>S</w:t>
      </w:r>
      <w:r w:rsidR="00415E88" w:rsidRPr="00AF79DB">
        <w:rPr>
          <w:sz w:val="22"/>
          <w:szCs w:val="22"/>
        </w:rPr>
        <w:t>CG</w:t>
      </w:r>
      <w:r w:rsidR="009252A2" w:rsidRPr="00AF79DB">
        <w:rPr>
          <w:sz w:val="22"/>
          <w:szCs w:val="22"/>
        </w:rPr>
        <w:t xml:space="preserve"> database.</w:t>
      </w:r>
      <w:r w:rsidR="00F24B86" w:rsidRPr="00AF79DB">
        <w:rPr>
          <w:sz w:val="22"/>
          <w:szCs w:val="22"/>
        </w:rPr>
        <w:t xml:space="preserve"> </w:t>
      </w:r>
      <w:r w:rsidR="00275705">
        <w:rPr>
          <w:sz w:val="22"/>
          <w:szCs w:val="22"/>
        </w:rPr>
        <w:t xml:space="preserve">These details </w:t>
      </w:r>
      <w:proofErr w:type="gramStart"/>
      <w:r w:rsidR="00275705">
        <w:rPr>
          <w:sz w:val="22"/>
          <w:szCs w:val="22"/>
        </w:rPr>
        <w:t>are</w:t>
      </w:r>
      <w:r w:rsidR="00964606">
        <w:rPr>
          <w:sz w:val="22"/>
          <w:szCs w:val="22"/>
        </w:rPr>
        <w:t>:</w:t>
      </w:r>
      <w:proofErr w:type="gramEnd"/>
      <w:r w:rsidR="00275705">
        <w:rPr>
          <w:sz w:val="22"/>
          <w:szCs w:val="22"/>
        </w:rPr>
        <w:t xml:space="preserve"> </w:t>
      </w:r>
      <w:r w:rsidR="00275705" w:rsidRPr="00AF79DB">
        <w:rPr>
          <w:sz w:val="22"/>
          <w:szCs w:val="22"/>
        </w:rPr>
        <w:t xml:space="preserve">payment number, customer number, invoice number, </w:t>
      </w:r>
      <w:r w:rsidR="008B51FC">
        <w:rPr>
          <w:sz w:val="22"/>
          <w:szCs w:val="22"/>
        </w:rPr>
        <w:t xml:space="preserve">the </w:t>
      </w:r>
      <w:r w:rsidR="00275705" w:rsidRPr="00AF79DB">
        <w:rPr>
          <w:sz w:val="22"/>
          <w:szCs w:val="22"/>
        </w:rPr>
        <w:t xml:space="preserve">amount paid, </w:t>
      </w:r>
      <w:r w:rsidR="008B51FC">
        <w:rPr>
          <w:sz w:val="22"/>
          <w:szCs w:val="22"/>
        </w:rPr>
        <w:t xml:space="preserve">and </w:t>
      </w:r>
      <w:r w:rsidR="00275705" w:rsidRPr="00AF79DB">
        <w:rPr>
          <w:sz w:val="22"/>
          <w:szCs w:val="22"/>
        </w:rPr>
        <w:t>date of pa</w:t>
      </w:r>
      <w:r w:rsidR="008B51FC">
        <w:rPr>
          <w:sz w:val="22"/>
          <w:szCs w:val="22"/>
        </w:rPr>
        <w:t>yment</w:t>
      </w:r>
      <w:r w:rsidR="00275705">
        <w:rPr>
          <w:sz w:val="22"/>
          <w:szCs w:val="22"/>
        </w:rPr>
        <w:t xml:space="preserve">. </w:t>
      </w:r>
      <w:r w:rsidR="009252A2" w:rsidRPr="00AF79DB">
        <w:rPr>
          <w:sz w:val="22"/>
          <w:szCs w:val="22"/>
        </w:rPr>
        <w:t xml:space="preserve">For each </w:t>
      </w:r>
      <w:r w:rsidR="004649D3" w:rsidRPr="00AF79DB">
        <w:rPr>
          <w:sz w:val="22"/>
          <w:szCs w:val="22"/>
        </w:rPr>
        <w:t>payment</w:t>
      </w:r>
      <w:r w:rsidR="008B51FC">
        <w:rPr>
          <w:sz w:val="22"/>
          <w:szCs w:val="22"/>
        </w:rPr>
        <w:t>,</w:t>
      </w:r>
      <w:r w:rsidR="009252A2" w:rsidRPr="00AF79DB">
        <w:rPr>
          <w:sz w:val="22"/>
          <w:szCs w:val="22"/>
        </w:rPr>
        <w:t xml:space="preserve"> a re</w:t>
      </w:r>
      <w:r w:rsidR="004649D3" w:rsidRPr="00AF79DB">
        <w:rPr>
          <w:sz w:val="22"/>
          <w:szCs w:val="22"/>
        </w:rPr>
        <w:t xml:space="preserve">ceipt that lists details of the payment made </w:t>
      </w:r>
      <w:r w:rsidR="009252A2" w:rsidRPr="00AF79DB">
        <w:rPr>
          <w:sz w:val="22"/>
          <w:szCs w:val="22"/>
        </w:rPr>
        <w:t xml:space="preserve">is provided to </w:t>
      </w:r>
      <w:r w:rsidR="004649D3" w:rsidRPr="00AF79DB">
        <w:rPr>
          <w:sz w:val="22"/>
          <w:szCs w:val="22"/>
        </w:rPr>
        <w:t>the</w:t>
      </w:r>
      <w:r w:rsidR="009252A2" w:rsidRPr="00AF79DB">
        <w:rPr>
          <w:sz w:val="22"/>
          <w:szCs w:val="22"/>
        </w:rPr>
        <w:t xml:space="preserve"> customer</w:t>
      </w:r>
      <w:r w:rsidR="00F24B86" w:rsidRPr="00AF79DB">
        <w:rPr>
          <w:sz w:val="22"/>
          <w:szCs w:val="22"/>
        </w:rPr>
        <w:t xml:space="preserve"> and it is recorded in the database</w:t>
      </w:r>
      <w:r w:rsidR="009252A2" w:rsidRPr="00AF79DB">
        <w:rPr>
          <w:sz w:val="22"/>
          <w:szCs w:val="22"/>
        </w:rPr>
        <w:t>.</w:t>
      </w:r>
      <w:r w:rsidR="00F24B86" w:rsidRPr="00AF79DB">
        <w:rPr>
          <w:sz w:val="22"/>
          <w:szCs w:val="22"/>
        </w:rPr>
        <w:t xml:space="preserve"> Receipt details </w:t>
      </w:r>
      <w:r w:rsidR="00964606">
        <w:rPr>
          <w:sz w:val="22"/>
          <w:szCs w:val="22"/>
        </w:rPr>
        <w:t xml:space="preserve">stored in </w:t>
      </w:r>
      <w:r w:rsidR="008B51FC">
        <w:rPr>
          <w:sz w:val="22"/>
          <w:szCs w:val="22"/>
        </w:rPr>
        <w:t xml:space="preserve">the </w:t>
      </w:r>
      <w:r w:rsidR="00964606">
        <w:rPr>
          <w:sz w:val="22"/>
          <w:szCs w:val="22"/>
        </w:rPr>
        <w:t xml:space="preserve">SCG database </w:t>
      </w:r>
      <w:proofErr w:type="gramStart"/>
      <w:r w:rsidR="00F24B86" w:rsidRPr="00AF79DB">
        <w:rPr>
          <w:sz w:val="22"/>
          <w:szCs w:val="22"/>
        </w:rPr>
        <w:t>include:</w:t>
      </w:r>
      <w:proofErr w:type="gramEnd"/>
      <w:r w:rsidR="00F24B86" w:rsidRPr="00AF79DB">
        <w:rPr>
          <w:sz w:val="22"/>
          <w:szCs w:val="22"/>
        </w:rPr>
        <w:t xml:space="preserve"> customer number, receipt number, date of payment</w:t>
      </w:r>
      <w:r w:rsidR="00964606">
        <w:rPr>
          <w:sz w:val="22"/>
          <w:szCs w:val="22"/>
        </w:rPr>
        <w:t>,</w:t>
      </w:r>
      <w:r w:rsidR="00F24B86" w:rsidRPr="00AF79DB">
        <w:rPr>
          <w:sz w:val="22"/>
          <w:szCs w:val="22"/>
        </w:rPr>
        <w:t xml:space="preserve"> amount paid, invoice number</w:t>
      </w:r>
      <w:r w:rsidR="00275705">
        <w:rPr>
          <w:sz w:val="22"/>
          <w:szCs w:val="22"/>
        </w:rPr>
        <w:t>, and payment number</w:t>
      </w:r>
      <w:r w:rsidR="00F24B86" w:rsidRPr="00AF79DB">
        <w:rPr>
          <w:sz w:val="22"/>
          <w:szCs w:val="22"/>
        </w:rPr>
        <w:t>.</w:t>
      </w:r>
    </w:p>
    <w:p w14:paraId="64FD5E2E" w14:textId="77777777" w:rsidR="009252A2" w:rsidRPr="00AF79DB" w:rsidRDefault="009252A2" w:rsidP="00AF79DB">
      <w:pPr>
        <w:spacing w:before="0" w:after="0"/>
        <w:jc w:val="both"/>
        <w:outlineLvl w:val="0"/>
        <w:rPr>
          <w:sz w:val="22"/>
          <w:szCs w:val="22"/>
        </w:rPr>
      </w:pPr>
    </w:p>
    <w:p w14:paraId="6712F987" w14:textId="04F61740" w:rsidR="00841CE2" w:rsidRPr="00AF79DB" w:rsidRDefault="007034C7" w:rsidP="00AF79DB">
      <w:pPr>
        <w:spacing w:before="0" w:after="0"/>
        <w:jc w:val="both"/>
        <w:outlineLvl w:val="0"/>
        <w:rPr>
          <w:sz w:val="22"/>
          <w:szCs w:val="22"/>
        </w:rPr>
      </w:pPr>
      <w:r>
        <w:rPr>
          <w:sz w:val="22"/>
          <w:szCs w:val="22"/>
        </w:rPr>
        <w:t>S</w:t>
      </w:r>
      <w:r w:rsidR="00A01A3F" w:rsidRPr="00AF79DB">
        <w:rPr>
          <w:sz w:val="22"/>
          <w:szCs w:val="22"/>
        </w:rPr>
        <w:t xml:space="preserve">CG provides small community gardens to people interested in having a small garden to plant herbs or </w:t>
      </w:r>
      <w:r w:rsidR="00975A63" w:rsidRPr="00AF79DB">
        <w:rPr>
          <w:sz w:val="22"/>
          <w:szCs w:val="22"/>
        </w:rPr>
        <w:t>flowers,</w:t>
      </w:r>
      <w:r w:rsidR="00A01A3F" w:rsidRPr="00AF79DB">
        <w:rPr>
          <w:sz w:val="22"/>
          <w:szCs w:val="22"/>
        </w:rPr>
        <w:t xml:space="preserve"> but they live in areas that ha</w:t>
      </w:r>
      <w:r w:rsidR="008B51FC">
        <w:rPr>
          <w:sz w:val="22"/>
          <w:szCs w:val="22"/>
        </w:rPr>
        <w:t>ve</w:t>
      </w:r>
      <w:r w:rsidR="00A01A3F" w:rsidRPr="00AF79DB">
        <w:rPr>
          <w:sz w:val="22"/>
          <w:szCs w:val="22"/>
        </w:rPr>
        <w:t xml:space="preserve"> no gardens (such as apartments). The details of all gardens rented by </w:t>
      </w:r>
      <w:r>
        <w:rPr>
          <w:sz w:val="22"/>
          <w:szCs w:val="22"/>
        </w:rPr>
        <w:t>S</w:t>
      </w:r>
      <w:r w:rsidR="00A01A3F" w:rsidRPr="00AF79DB">
        <w:rPr>
          <w:sz w:val="22"/>
          <w:szCs w:val="22"/>
        </w:rPr>
        <w:t>CG customer</w:t>
      </w:r>
      <w:r w:rsidR="008B51FC">
        <w:rPr>
          <w:sz w:val="22"/>
          <w:szCs w:val="22"/>
        </w:rPr>
        <w:t>s</w:t>
      </w:r>
      <w:r w:rsidR="00A01A3F" w:rsidRPr="00AF79DB">
        <w:rPr>
          <w:sz w:val="22"/>
          <w:szCs w:val="22"/>
        </w:rPr>
        <w:t xml:space="preserve"> are stored </w:t>
      </w:r>
      <w:r w:rsidR="008B51FC">
        <w:rPr>
          <w:sz w:val="22"/>
          <w:szCs w:val="22"/>
        </w:rPr>
        <w:t xml:space="preserve">in </w:t>
      </w:r>
      <w:r w:rsidR="00A01A3F" w:rsidRPr="00AF79DB">
        <w:rPr>
          <w:sz w:val="22"/>
          <w:szCs w:val="22"/>
        </w:rPr>
        <w:t xml:space="preserve">its database. These details </w:t>
      </w:r>
      <w:proofErr w:type="gramStart"/>
      <w:r w:rsidR="00A01A3F" w:rsidRPr="00AF79DB">
        <w:rPr>
          <w:sz w:val="22"/>
          <w:szCs w:val="22"/>
        </w:rPr>
        <w:t>are:</w:t>
      </w:r>
      <w:proofErr w:type="gramEnd"/>
      <w:r w:rsidR="00A01A3F" w:rsidRPr="00AF79DB">
        <w:rPr>
          <w:sz w:val="22"/>
          <w:szCs w:val="22"/>
        </w:rPr>
        <w:t xml:space="preserve"> </w:t>
      </w:r>
      <w:r w:rsidR="00AB4F4D">
        <w:rPr>
          <w:sz w:val="22"/>
          <w:szCs w:val="22"/>
        </w:rPr>
        <w:t>c</w:t>
      </w:r>
      <w:r w:rsidR="00A01A3F" w:rsidRPr="00AF79DB">
        <w:rPr>
          <w:sz w:val="22"/>
          <w:szCs w:val="22"/>
        </w:rPr>
        <w:t>ustomer number, garden number, garden location, garden type, rental fees per month</w:t>
      </w:r>
      <w:r w:rsidR="0023373F">
        <w:rPr>
          <w:sz w:val="22"/>
          <w:szCs w:val="22"/>
        </w:rPr>
        <w:t>, garden rental start date</w:t>
      </w:r>
      <w:r w:rsidR="007D1BCC">
        <w:rPr>
          <w:sz w:val="22"/>
          <w:szCs w:val="22"/>
        </w:rPr>
        <w:t>,</w:t>
      </w:r>
      <w:r w:rsidR="0023373F">
        <w:rPr>
          <w:sz w:val="22"/>
          <w:szCs w:val="22"/>
        </w:rPr>
        <w:t xml:space="preserve"> and garden rental end date</w:t>
      </w:r>
      <w:r w:rsidR="00A01A3F" w:rsidRPr="00AF79DB">
        <w:rPr>
          <w:sz w:val="22"/>
          <w:szCs w:val="22"/>
        </w:rPr>
        <w:t>.</w:t>
      </w:r>
      <w:r w:rsidR="00841CE2" w:rsidRPr="00AF79DB">
        <w:rPr>
          <w:sz w:val="22"/>
          <w:szCs w:val="22"/>
        </w:rPr>
        <w:t xml:space="preserve"> An invoice is issued for customers who rent a garden. The data stored on each invoice includes the invoice number, garden number, payment due date, amount to be paid, customer</w:t>
      </w:r>
      <w:r w:rsidR="008B51FC">
        <w:rPr>
          <w:sz w:val="22"/>
          <w:szCs w:val="22"/>
        </w:rPr>
        <w:t>'s</w:t>
      </w:r>
      <w:r w:rsidR="00841CE2" w:rsidRPr="00AF79DB">
        <w:rPr>
          <w:sz w:val="22"/>
          <w:szCs w:val="22"/>
        </w:rPr>
        <w:t xml:space="preserve"> full name</w:t>
      </w:r>
      <w:r w:rsidR="008B51FC">
        <w:rPr>
          <w:sz w:val="22"/>
          <w:szCs w:val="22"/>
        </w:rPr>
        <w:t>,</w:t>
      </w:r>
      <w:r w:rsidR="00841CE2" w:rsidRPr="00AF79DB">
        <w:rPr>
          <w:sz w:val="22"/>
          <w:szCs w:val="22"/>
        </w:rPr>
        <w:t xml:space="preserve"> and name of staff who issued the invoice. Each customer is required to make a payment for his/her invoice. The details of each payment (payment number, customer number, </w:t>
      </w:r>
      <w:r w:rsidR="00964606">
        <w:rPr>
          <w:sz w:val="22"/>
          <w:szCs w:val="22"/>
        </w:rPr>
        <w:t xml:space="preserve">customer name, </w:t>
      </w:r>
      <w:r w:rsidR="00841CE2" w:rsidRPr="00AF79DB">
        <w:rPr>
          <w:sz w:val="22"/>
          <w:szCs w:val="22"/>
        </w:rPr>
        <w:t>invoice number, amount paid, date of pa</w:t>
      </w:r>
      <w:r w:rsidR="008B51FC">
        <w:rPr>
          <w:sz w:val="22"/>
          <w:szCs w:val="22"/>
        </w:rPr>
        <w:t>yment</w:t>
      </w:r>
      <w:r w:rsidR="00841CE2" w:rsidRPr="00AF79DB">
        <w:rPr>
          <w:sz w:val="22"/>
          <w:szCs w:val="22"/>
        </w:rPr>
        <w:t xml:space="preserve">) </w:t>
      </w:r>
      <w:r w:rsidR="008B51FC">
        <w:rPr>
          <w:sz w:val="22"/>
          <w:szCs w:val="22"/>
        </w:rPr>
        <w:t>are</w:t>
      </w:r>
      <w:r w:rsidR="00841CE2" w:rsidRPr="00AF79DB">
        <w:rPr>
          <w:sz w:val="22"/>
          <w:szCs w:val="22"/>
        </w:rPr>
        <w:t xml:space="preserve"> stored in </w:t>
      </w:r>
      <w:r w:rsidR="008B51FC">
        <w:rPr>
          <w:sz w:val="22"/>
          <w:szCs w:val="22"/>
        </w:rPr>
        <w:t xml:space="preserve">the </w:t>
      </w:r>
      <w:r>
        <w:rPr>
          <w:sz w:val="22"/>
          <w:szCs w:val="22"/>
        </w:rPr>
        <w:t>S</w:t>
      </w:r>
      <w:r w:rsidR="00841CE2" w:rsidRPr="00AF79DB">
        <w:rPr>
          <w:sz w:val="22"/>
          <w:szCs w:val="22"/>
        </w:rPr>
        <w:t>CG database. For each payment</w:t>
      </w:r>
      <w:r w:rsidR="008B51FC">
        <w:rPr>
          <w:sz w:val="22"/>
          <w:szCs w:val="22"/>
        </w:rPr>
        <w:t>,</w:t>
      </w:r>
      <w:r w:rsidR="00841CE2" w:rsidRPr="00AF79DB">
        <w:rPr>
          <w:sz w:val="22"/>
          <w:szCs w:val="22"/>
        </w:rPr>
        <w:t xml:space="preserve"> a receipt that lists details of the payment made is provided to the customer and it is recorded in </w:t>
      </w:r>
      <w:r w:rsidR="008B51FC">
        <w:rPr>
          <w:sz w:val="22"/>
          <w:szCs w:val="22"/>
        </w:rPr>
        <w:t xml:space="preserve">the </w:t>
      </w:r>
      <w:r w:rsidR="00964606">
        <w:rPr>
          <w:sz w:val="22"/>
          <w:szCs w:val="22"/>
        </w:rPr>
        <w:t>SCG</w:t>
      </w:r>
      <w:r w:rsidR="00841CE2" w:rsidRPr="00AF79DB">
        <w:rPr>
          <w:sz w:val="22"/>
          <w:szCs w:val="22"/>
        </w:rPr>
        <w:t xml:space="preserve"> database. Receipt details </w:t>
      </w:r>
      <w:proofErr w:type="gramStart"/>
      <w:r w:rsidR="00841CE2" w:rsidRPr="00AF79DB">
        <w:rPr>
          <w:sz w:val="22"/>
          <w:szCs w:val="22"/>
        </w:rPr>
        <w:t>include:</w:t>
      </w:r>
      <w:proofErr w:type="gramEnd"/>
      <w:r w:rsidR="00841CE2" w:rsidRPr="00AF79DB">
        <w:rPr>
          <w:sz w:val="22"/>
          <w:szCs w:val="22"/>
        </w:rPr>
        <w:t xml:space="preserve"> customer number, </w:t>
      </w:r>
      <w:r w:rsidR="00964606">
        <w:rPr>
          <w:sz w:val="22"/>
          <w:szCs w:val="22"/>
        </w:rPr>
        <w:t xml:space="preserve">customer name, </w:t>
      </w:r>
      <w:r w:rsidR="00841CE2" w:rsidRPr="00AF79DB">
        <w:rPr>
          <w:sz w:val="22"/>
          <w:szCs w:val="22"/>
        </w:rPr>
        <w:t xml:space="preserve">receipt number, date of payment amount paid, </w:t>
      </w:r>
      <w:r w:rsidR="008B51FC">
        <w:rPr>
          <w:sz w:val="22"/>
          <w:szCs w:val="22"/>
        </w:rPr>
        <w:t xml:space="preserve">and </w:t>
      </w:r>
      <w:r w:rsidR="00841CE2" w:rsidRPr="00AF79DB">
        <w:rPr>
          <w:sz w:val="22"/>
          <w:szCs w:val="22"/>
        </w:rPr>
        <w:t>invoice number.</w:t>
      </w:r>
    </w:p>
    <w:p w14:paraId="5DFBA2AF" w14:textId="77777777" w:rsidR="00C64368" w:rsidRDefault="00C64368" w:rsidP="00AF79DB">
      <w:pPr>
        <w:spacing w:before="0" w:after="0"/>
        <w:jc w:val="both"/>
        <w:outlineLvl w:val="0"/>
        <w:rPr>
          <w:sz w:val="22"/>
          <w:szCs w:val="22"/>
        </w:rPr>
      </w:pPr>
    </w:p>
    <w:p w14:paraId="51AD9F3F" w14:textId="5865FF43" w:rsidR="00964606" w:rsidRDefault="007034C7" w:rsidP="00AF79DB">
      <w:pPr>
        <w:spacing w:before="0" w:after="0"/>
        <w:jc w:val="both"/>
        <w:outlineLvl w:val="0"/>
        <w:rPr>
          <w:sz w:val="22"/>
          <w:szCs w:val="22"/>
        </w:rPr>
      </w:pPr>
      <w:r>
        <w:rPr>
          <w:sz w:val="22"/>
          <w:szCs w:val="22"/>
          <w:lang w:val="en-US"/>
        </w:rPr>
        <w:t>S</w:t>
      </w:r>
      <w:r w:rsidR="0012288D" w:rsidRPr="00AF79DB">
        <w:rPr>
          <w:sz w:val="22"/>
          <w:szCs w:val="22"/>
          <w:lang w:val="en-US"/>
        </w:rPr>
        <w:t>CG has two</w:t>
      </w:r>
      <w:r w:rsidR="0012288D" w:rsidRPr="00AF79DB">
        <w:rPr>
          <w:sz w:val="22"/>
          <w:szCs w:val="22"/>
        </w:rPr>
        <w:t xml:space="preserve"> seminar rooms. </w:t>
      </w:r>
      <w:r w:rsidR="00964606">
        <w:rPr>
          <w:sz w:val="22"/>
          <w:szCs w:val="22"/>
        </w:rPr>
        <w:t xml:space="preserve">Seminar room details are stored in </w:t>
      </w:r>
      <w:r w:rsidR="00975A63">
        <w:rPr>
          <w:sz w:val="22"/>
          <w:szCs w:val="22"/>
        </w:rPr>
        <w:t xml:space="preserve">the </w:t>
      </w:r>
      <w:r w:rsidR="00964606">
        <w:rPr>
          <w:sz w:val="22"/>
          <w:szCs w:val="22"/>
        </w:rPr>
        <w:t xml:space="preserve">SCG database. The details of seminar rooms stored </w:t>
      </w:r>
      <w:proofErr w:type="gramStart"/>
      <w:r w:rsidR="00964606">
        <w:rPr>
          <w:sz w:val="22"/>
          <w:szCs w:val="22"/>
        </w:rPr>
        <w:t>include:</w:t>
      </w:r>
      <w:proofErr w:type="gramEnd"/>
      <w:r w:rsidR="00964606">
        <w:rPr>
          <w:sz w:val="22"/>
          <w:szCs w:val="22"/>
        </w:rPr>
        <w:t xml:space="preserve"> seminar room number, location, size, </w:t>
      </w:r>
      <w:r w:rsidR="008B51FC">
        <w:rPr>
          <w:sz w:val="22"/>
          <w:szCs w:val="22"/>
        </w:rPr>
        <w:t xml:space="preserve">and </w:t>
      </w:r>
      <w:r w:rsidR="00964606">
        <w:rPr>
          <w:sz w:val="22"/>
          <w:szCs w:val="22"/>
        </w:rPr>
        <w:t xml:space="preserve">price. </w:t>
      </w:r>
      <w:r w:rsidR="0012288D" w:rsidRPr="00AF79DB">
        <w:rPr>
          <w:sz w:val="22"/>
          <w:szCs w:val="22"/>
        </w:rPr>
        <w:t xml:space="preserve">Customers can book seminar rooms. Details of </w:t>
      </w:r>
      <w:r>
        <w:rPr>
          <w:sz w:val="22"/>
          <w:szCs w:val="22"/>
        </w:rPr>
        <w:t>S</w:t>
      </w:r>
      <w:r w:rsidR="0012288D" w:rsidRPr="00AF79DB">
        <w:rPr>
          <w:sz w:val="22"/>
          <w:szCs w:val="22"/>
        </w:rPr>
        <w:t xml:space="preserve">CG clients </w:t>
      </w:r>
      <w:r w:rsidR="008B51FC">
        <w:rPr>
          <w:sz w:val="22"/>
          <w:szCs w:val="22"/>
        </w:rPr>
        <w:t>who</w:t>
      </w:r>
      <w:r w:rsidR="0012288D" w:rsidRPr="00AF79DB">
        <w:rPr>
          <w:sz w:val="22"/>
          <w:szCs w:val="22"/>
        </w:rPr>
        <w:t xml:space="preserve"> book seminar rooms are stored in </w:t>
      </w:r>
      <w:r w:rsidR="008B51FC">
        <w:rPr>
          <w:sz w:val="22"/>
          <w:szCs w:val="22"/>
        </w:rPr>
        <w:t xml:space="preserve">the </w:t>
      </w:r>
      <w:r>
        <w:rPr>
          <w:sz w:val="22"/>
          <w:szCs w:val="22"/>
        </w:rPr>
        <w:t>S</w:t>
      </w:r>
      <w:r w:rsidR="0012288D" w:rsidRPr="00AF79DB">
        <w:rPr>
          <w:sz w:val="22"/>
          <w:szCs w:val="22"/>
        </w:rPr>
        <w:t>CG database. These details are: customer number, customer first and last name, seminar room number</w:t>
      </w:r>
      <w:r w:rsidR="00964606">
        <w:rPr>
          <w:sz w:val="22"/>
          <w:szCs w:val="22"/>
        </w:rPr>
        <w:t>,</w:t>
      </w:r>
      <w:r w:rsidR="0012288D" w:rsidRPr="00AF79DB">
        <w:rPr>
          <w:sz w:val="22"/>
          <w:szCs w:val="22"/>
        </w:rPr>
        <w:t xml:space="preserve"> </w:t>
      </w:r>
      <w:r w:rsidR="007B66D2">
        <w:rPr>
          <w:sz w:val="22"/>
          <w:szCs w:val="22"/>
        </w:rPr>
        <w:t xml:space="preserve">booking start </w:t>
      </w:r>
      <w:proofErr w:type="gramStart"/>
      <w:r w:rsidR="0012288D" w:rsidRPr="00AF79DB">
        <w:rPr>
          <w:sz w:val="22"/>
          <w:szCs w:val="22"/>
        </w:rPr>
        <w:t xml:space="preserve">date </w:t>
      </w:r>
      <w:r w:rsidR="007B66D2">
        <w:rPr>
          <w:sz w:val="22"/>
          <w:szCs w:val="22"/>
        </w:rPr>
        <w:t>,</w:t>
      </w:r>
      <w:proofErr w:type="gramEnd"/>
      <w:r w:rsidR="007B66D2">
        <w:rPr>
          <w:sz w:val="22"/>
          <w:szCs w:val="22"/>
        </w:rPr>
        <w:t xml:space="preserve"> booking end date</w:t>
      </w:r>
      <w:r w:rsidR="0012288D" w:rsidRPr="00AF79DB">
        <w:rPr>
          <w:sz w:val="22"/>
          <w:szCs w:val="22"/>
        </w:rPr>
        <w:t xml:space="preserve"> for which a seminar room is booked.</w:t>
      </w:r>
      <w:r w:rsidR="00964606">
        <w:rPr>
          <w:sz w:val="22"/>
          <w:szCs w:val="22"/>
        </w:rPr>
        <w:t xml:space="preserve"> </w:t>
      </w:r>
      <w:r w:rsidR="00975A63">
        <w:rPr>
          <w:sz w:val="22"/>
          <w:szCs w:val="22"/>
        </w:rPr>
        <w:t>The h</w:t>
      </w:r>
      <w:r w:rsidR="0012288D" w:rsidRPr="00AF79DB">
        <w:rPr>
          <w:sz w:val="22"/>
          <w:szCs w:val="22"/>
        </w:rPr>
        <w:t xml:space="preserve">iring of seminar rooms costs $130 per day for customers. </w:t>
      </w:r>
    </w:p>
    <w:p w14:paraId="34091230" w14:textId="77777777" w:rsidR="00964606" w:rsidRDefault="00964606" w:rsidP="00AF79DB">
      <w:pPr>
        <w:spacing w:before="0" w:after="0"/>
        <w:jc w:val="both"/>
        <w:outlineLvl w:val="0"/>
        <w:rPr>
          <w:sz w:val="22"/>
          <w:szCs w:val="22"/>
        </w:rPr>
      </w:pPr>
    </w:p>
    <w:p w14:paraId="4E511543" w14:textId="5EBB5463" w:rsidR="0012288D" w:rsidRPr="00AF79DB" w:rsidRDefault="0012288D" w:rsidP="00AF79DB">
      <w:pPr>
        <w:spacing w:before="0" w:after="0"/>
        <w:jc w:val="both"/>
        <w:outlineLvl w:val="0"/>
        <w:rPr>
          <w:sz w:val="22"/>
          <w:szCs w:val="22"/>
        </w:rPr>
      </w:pPr>
      <w:r w:rsidRPr="00AF79DB">
        <w:rPr>
          <w:sz w:val="22"/>
          <w:szCs w:val="22"/>
        </w:rPr>
        <w:t>Customers need to make a payment for any seminar room that they book. Details of all seminar booking</w:t>
      </w:r>
      <w:r w:rsidR="00975A63">
        <w:rPr>
          <w:sz w:val="22"/>
          <w:szCs w:val="22"/>
        </w:rPr>
        <w:t>s</w:t>
      </w:r>
      <w:r w:rsidRPr="00AF79DB">
        <w:rPr>
          <w:sz w:val="22"/>
          <w:szCs w:val="22"/>
        </w:rPr>
        <w:t xml:space="preserve"> and payments are stored in </w:t>
      </w:r>
      <w:r w:rsidR="00975A63">
        <w:rPr>
          <w:sz w:val="22"/>
          <w:szCs w:val="22"/>
        </w:rPr>
        <w:t xml:space="preserve">the </w:t>
      </w:r>
      <w:r w:rsidR="007034C7">
        <w:rPr>
          <w:sz w:val="22"/>
          <w:szCs w:val="22"/>
        </w:rPr>
        <w:t>S</w:t>
      </w:r>
      <w:r w:rsidRPr="00AF79DB">
        <w:rPr>
          <w:sz w:val="22"/>
          <w:szCs w:val="22"/>
        </w:rPr>
        <w:t>CG database.</w:t>
      </w:r>
      <w:r w:rsidR="00964606">
        <w:rPr>
          <w:sz w:val="22"/>
          <w:szCs w:val="22"/>
        </w:rPr>
        <w:t xml:space="preserve"> Data stored about seminar room booking by customer</w:t>
      </w:r>
      <w:r w:rsidR="00975A63">
        <w:rPr>
          <w:sz w:val="22"/>
          <w:szCs w:val="22"/>
        </w:rPr>
        <w:t>s</w:t>
      </w:r>
      <w:r w:rsidR="00964606">
        <w:rPr>
          <w:sz w:val="22"/>
          <w:szCs w:val="22"/>
        </w:rPr>
        <w:t xml:space="preserve"> are stored in </w:t>
      </w:r>
      <w:r w:rsidR="00975A63">
        <w:rPr>
          <w:sz w:val="22"/>
          <w:szCs w:val="22"/>
        </w:rPr>
        <w:t xml:space="preserve">the </w:t>
      </w:r>
      <w:r w:rsidR="00964606">
        <w:rPr>
          <w:sz w:val="22"/>
          <w:szCs w:val="22"/>
        </w:rPr>
        <w:t xml:space="preserve">SCG database. These details </w:t>
      </w:r>
      <w:proofErr w:type="gramStart"/>
      <w:r w:rsidR="00964606">
        <w:rPr>
          <w:sz w:val="22"/>
          <w:szCs w:val="22"/>
        </w:rPr>
        <w:t>are:</w:t>
      </w:r>
      <w:proofErr w:type="gramEnd"/>
      <w:r w:rsidR="00964606">
        <w:rPr>
          <w:sz w:val="22"/>
          <w:szCs w:val="22"/>
        </w:rPr>
        <w:t xml:space="preserve"> seminar room number, seminar room location, customer number, amount to be paid, date of booking, </w:t>
      </w:r>
      <w:r w:rsidR="00975A63">
        <w:rPr>
          <w:sz w:val="22"/>
          <w:szCs w:val="22"/>
        </w:rPr>
        <w:t xml:space="preserve">and </w:t>
      </w:r>
      <w:r w:rsidR="00964606">
        <w:rPr>
          <w:sz w:val="22"/>
          <w:szCs w:val="22"/>
        </w:rPr>
        <w:t>the date for which the seminar room is booked. Seminar room booking payment</w:t>
      </w:r>
      <w:r w:rsidR="00975A63">
        <w:rPr>
          <w:sz w:val="22"/>
          <w:szCs w:val="22"/>
        </w:rPr>
        <w:t>s</w:t>
      </w:r>
      <w:r w:rsidR="00964606">
        <w:rPr>
          <w:sz w:val="22"/>
          <w:szCs w:val="22"/>
        </w:rPr>
        <w:t xml:space="preserve"> are stored in </w:t>
      </w:r>
      <w:r w:rsidR="00975A63">
        <w:rPr>
          <w:sz w:val="22"/>
          <w:szCs w:val="22"/>
        </w:rPr>
        <w:t xml:space="preserve">the </w:t>
      </w:r>
      <w:r w:rsidR="00964606">
        <w:rPr>
          <w:sz w:val="22"/>
          <w:szCs w:val="22"/>
        </w:rPr>
        <w:t xml:space="preserve">SCG database. These details </w:t>
      </w:r>
      <w:proofErr w:type="gramStart"/>
      <w:r w:rsidR="00964606">
        <w:rPr>
          <w:sz w:val="22"/>
          <w:szCs w:val="22"/>
        </w:rPr>
        <w:t>are:</w:t>
      </w:r>
      <w:proofErr w:type="gramEnd"/>
      <w:r w:rsidR="00964606">
        <w:rPr>
          <w:sz w:val="22"/>
          <w:szCs w:val="22"/>
        </w:rPr>
        <w:t xml:space="preserve"> seminar booking number, customer number, invoice number, payment amount</w:t>
      </w:r>
      <w:r w:rsidR="00975A63">
        <w:rPr>
          <w:sz w:val="22"/>
          <w:szCs w:val="22"/>
        </w:rPr>
        <w:t>,</w:t>
      </w:r>
      <w:r w:rsidR="00964606">
        <w:rPr>
          <w:sz w:val="22"/>
          <w:szCs w:val="22"/>
        </w:rPr>
        <w:t xml:space="preserve"> and date of payment.</w:t>
      </w:r>
      <w:r w:rsidRPr="00AF79DB">
        <w:rPr>
          <w:sz w:val="22"/>
          <w:szCs w:val="22"/>
        </w:rPr>
        <w:t xml:space="preserve"> </w:t>
      </w:r>
    </w:p>
    <w:p w14:paraId="17A99285" w14:textId="77777777" w:rsidR="009252A2" w:rsidRPr="00AF79DB" w:rsidRDefault="009252A2" w:rsidP="00AF79DB">
      <w:pPr>
        <w:spacing w:before="0" w:after="0"/>
        <w:jc w:val="both"/>
        <w:outlineLvl w:val="0"/>
        <w:rPr>
          <w:sz w:val="22"/>
          <w:szCs w:val="22"/>
        </w:rPr>
      </w:pPr>
    </w:p>
    <w:p w14:paraId="5F66B05C" w14:textId="24A49A98" w:rsidR="000279E9" w:rsidRDefault="00CF2B19" w:rsidP="00AF79DB">
      <w:pPr>
        <w:spacing w:before="0" w:after="0"/>
        <w:jc w:val="both"/>
        <w:outlineLvl w:val="0"/>
        <w:rPr>
          <w:sz w:val="22"/>
          <w:szCs w:val="22"/>
        </w:rPr>
      </w:pPr>
      <w:r>
        <w:rPr>
          <w:sz w:val="22"/>
          <w:szCs w:val="22"/>
        </w:rPr>
        <w:t xml:space="preserve">SCG has </w:t>
      </w:r>
      <w:r w:rsidR="00975A63">
        <w:rPr>
          <w:sz w:val="22"/>
          <w:szCs w:val="22"/>
        </w:rPr>
        <w:t xml:space="preserve">a </w:t>
      </w:r>
      <w:r>
        <w:rPr>
          <w:sz w:val="22"/>
          <w:szCs w:val="22"/>
        </w:rPr>
        <w:t>Sunday Market Sale once each month in their car park to s</w:t>
      </w:r>
      <w:r w:rsidR="00975A63">
        <w:rPr>
          <w:sz w:val="22"/>
          <w:szCs w:val="22"/>
        </w:rPr>
        <w:t>ell</w:t>
      </w:r>
      <w:r>
        <w:rPr>
          <w:sz w:val="22"/>
          <w:szCs w:val="22"/>
        </w:rPr>
        <w:t xml:space="preserve"> their plants. The detail</w:t>
      </w:r>
      <w:r w:rsidR="007D1BCC">
        <w:rPr>
          <w:sz w:val="22"/>
          <w:szCs w:val="22"/>
        </w:rPr>
        <w:t>s</w:t>
      </w:r>
      <w:r>
        <w:rPr>
          <w:sz w:val="22"/>
          <w:szCs w:val="22"/>
        </w:rPr>
        <w:t xml:space="preserve"> of Sunday Market Sales </w:t>
      </w:r>
      <w:r w:rsidR="00626D76">
        <w:rPr>
          <w:sz w:val="22"/>
          <w:szCs w:val="22"/>
        </w:rPr>
        <w:t>are</w:t>
      </w:r>
      <w:r>
        <w:rPr>
          <w:sz w:val="22"/>
          <w:szCs w:val="22"/>
        </w:rPr>
        <w:t xml:space="preserve"> stored in </w:t>
      </w:r>
      <w:r w:rsidR="007D1BCC">
        <w:rPr>
          <w:sz w:val="22"/>
          <w:szCs w:val="22"/>
        </w:rPr>
        <w:t xml:space="preserve">the </w:t>
      </w:r>
      <w:r>
        <w:rPr>
          <w:sz w:val="22"/>
          <w:szCs w:val="22"/>
        </w:rPr>
        <w:t xml:space="preserve">SCG database. These details </w:t>
      </w:r>
      <w:proofErr w:type="gramStart"/>
      <w:r>
        <w:rPr>
          <w:sz w:val="22"/>
          <w:szCs w:val="22"/>
        </w:rPr>
        <w:t>are:</w:t>
      </w:r>
      <w:proofErr w:type="gramEnd"/>
      <w:r>
        <w:rPr>
          <w:sz w:val="22"/>
          <w:szCs w:val="22"/>
        </w:rPr>
        <w:t xml:space="preserve"> Sunday Market Sale number, parking number, staff number of </w:t>
      </w:r>
      <w:r w:rsidR="00626D76">
        <w:rPr>
          <w:sz w:val="22"/>
          <w:szCs w:val="22"/>
        </w:rPr>
        <w:t xml:space="preserve">all </w:t>
      </w:r>
      <w:r>
        <w:rPr>
          <w:sz w:val="22"/>
          <w:szCs w:val="22"/>
        </w:rPr>
        <w:t xml:space="preserve">staff </w:t>
      </w:r>
      <w:r w:rsidR="00626D76">
        <w:rPr>
          <w:sz w:val="22"/>
          <w:szCs w:val="22"/>
        </w:rPr>
        <w:t>that work</w:t>
      </w:r>
      <w:r>
        <w:rPr>
          <w:sz w:val="22"/>
          <w:szCs w:val="22"/>
        </w:rPr>
        <w:t xml:space="preserve"> at Sunday Market Sale</w:t>
      </w:r>
      <w:r w:rsidR="00646D12">
        <w:rPr>
          <w:sz w:val="22"/>
          <w:szCs w:val="22"/>
        </w:rPr>
        <w:t>s</w:t>
      </w:r>
      <w:r>
        <w:rPr>
          <w:sz w:val="22"/>
          <w:szCs w:val="22"/>
        </w:rPr>
        <w:t>, date of the Sunday Market Sale</w:t>
      </w:r>
      <w:r w:rsidR="007D1BCC">
        <w:rPr>
          <w:sz w:val="22"/>
          <w:szCs w:val="22"/>
        </w:rPr>
        <w:t>,</w:t>
      </w:r>
      <w:r>
        <w:rPr>
          <w:sz w:val="22"/>
          <w:szCs w:val="22"/>
        </w:rPr>
        <w:t xml:space="preserve"> and the detail</w:t>
      </w:r>
      <w:r w:rsidR="007D1BCC">
        <w:rPr>
          <w:sz w:val="22"/>
          <w:szCs w:val="22"/>
        </w:rPr>
        <w:t>s</w:t>
      </w:r>
      <w:r>
        <w:rPr>
          <w:sz w:val="22"/>
          <w:szCs w:val="22"/>
        </w:rPr>
        <w:t xml:space="preserve"> of plants sold at </w:t>
      </w:r>
      <w:r w:rsidR="00626D76">
        <w:rPr>
          <w:sz w:val="22"/>
          <w:szCs w:val="22"/>
        </w:rPr>
        <w:t>each</w:t>
      </w:r>
      <w:r>
        <w:rPr>
          <w:sz w:val="22"/>
          <w:szCs w:val="22"/>
        </w:rPr>
        <w:t xml:space="preserve"> Sunday Market Sale.</w:t>
      </w:r>
    </w:p>
    <w:p w14:paraId="6785193E" w14:textId="77777777" w:rsidR="00CF2B19" w:rsidRDefault="00CF2B19" w:rsidP="00AF79DB">
      <w:pPr>
        <w:spacing w:before="0" w:after="0"/>
        <w:jc w:val="both"/>
        <w:outlineLvl w:val="0"/>
        <w:rPr>
          <w:sz w:val="22"/>
          <w:szCs w:val="22"/>
        </w:rPr>
      </w:pPr>
    </w:p>
    <w:p w14:paraId="4634D17E" w14:textId="77777777" w:rsidR="007C2722" w:rsidRDefault="007C2722" w:rsidP="00AF79DB">
      <w:pPr>
        <w:spacing w:before="0" w:after="0"/>
        <w:jc w:val="both"/>
        <w:outlineLvl w:val="0"/>
        <w:rPr>
          <w:sz w:val="22"/>
          <w:szCs w:val="22"/>
        </w:rPr>
      </w:pPr>
    </w:p>
    <w:p w14:paraId="0188B488" w14:textId="77777777" w:rsidR="009252A2" w:rsidRPr="00AF79DB" w:rsidRDefault="009252A2" w:rsidP="00AF79DB">
      <w:pPr>
        <w:spacing w:before="0" w:after="0"/>
        <w:jc w:val="both"/>
        <w:outlineLvl w:val="0"/>
        <w:rPr>
          <w:b/>
          <w:bCs/>
          <w:sz w:val="22"/>
          <w:szCs w:val="22"/>
        </w:rPr>
      </w:pPr>
      <w:r w:rsidRPr="00AF79DB">
        <w:rPr>
          <w:b/>
          <w:bCs/>
          <w:sz w:val="22"/>
          <w:szCs w:val="22"/>
        </w:rPr>
        <w:t>3. Requirements</w:t>
      </w:r>
    </w:p>
    <w:p w14:paraId="23915A53" w14:textId="77777777" w:rsidR="007034C7" w:rsidRDefault="007034C7" w:rsidP="00AF79DB">
      <w:pPr>
        <w:spacing w:before="0" w:after="0"/>
        <w:jc w:val="both"/>
        <w:outlineLvl w:val="0"/>
        <w:rPr>
          <w:sz w:val="22"/>
          <w:szCs w:val="22"/>
        </w:rPr>
      </w:pPr>
    </w:p>
    <w:p w14:paraId="223E9B3E" w14:textId="42AA8A88" w:rsidR="009252A2" w:rsidRDefault="009252A2" w:rsidP="00AF79DB">
      <w:pPr>
        <w:spacing w:before="0" w:after="0"/>
        <w:jc w:val="both"/>
        <w:outlineLvl w:val="0"/>
        <w:rPr>
          <w:sz w:val="22"/>
          <w:szCs w:val="22"/>
        </w:rPr>
      </w:pPr>
      <w:r w:rsidRPr="00AF79DB">
        <w:rPr>
          <w:sz w:val="22"/>
          <w:szCs w:val="22"/>
        </w:rPr>
        <w:t>For the scenario above:</w:t>
      </w:r>
    </w:p>
    <w:p w14:paraId="57659BD8" w14:textId="77777777" w:rsidR="00372A92" w:rsidRPr="00AF79DB" w:rsidRDefault="00372A92" w:rsidP="00AF79DB">
      <w:pPr>
        <w:spacing w:before="0" w:after="0"/>
        <w:jc w:val="both"/>
        <w:outlineLvl w:val="0"/>
        <w:rPr>
          <w:sz w:val="22"/>
          <w:szCs w:val="22"/>
        </w:rPr>
      </w:pPr>
    </w:p>
    <w:p w14:paraId="5174C190" w14:textId="77777777" w:rsidR="00372A92" w:rsidRDefault="009252A2" w:rsidP="00AF79DB">
      <w:pPr>
        <w:pStyle w:val="ListParagraph"/>
        <w:numPr>
          <w:ilvl w:val="0"/>
          <w:numId w:val="9"/>
        </w:numPr>
        <w:spacing w:before="0" w:after="0"/>
        <w:jc w:val="both"/>
        <w:outlineLvl w:val="0"/>
        <w:rPr>
          <w:sz w:val="22"/>
          <w:szCs w:val="22"/>
        </w:rPr>
      </w:pPr>
      <w:r w:rsidRPr="00372A92">
        <w:rPr>
          <w:sz w:val="22"/>
          <w:szCs w:val="22"/>
        </w:rPr>
        <w:t>Identify entity types and their attributes, including the primary keys and any foreign keys for each entity.</w:t>
      </w:r>
    </w:p>
    <w:p w14:paraId="71267A37" w14:textId="475CE2C7" w:rsidR="009252A2" w:rsidRPr="00372A92" w:rsidRDefault="009252A2" w:rsidP="00AF79DB">
      <w:pPr>
        <w:pStyle w:val="ListParagraph"/>
        <w:numPr>
          <w:ilvl w:val="0"/>
          <w:numId w:val="9"/>
        </w:numPr>
        <w:spacing w:before="0" w:after="0"/>
        <w:jc w:val="both"/>
        <w:outlineLvl w:val="0"/>
        <w:rPr>
          <w:sz w:val="22"/>
          <w:szCs w:val="22"/>
        </w:rPr>
      </w:pPr>
      <w:r w:rsidRPr="00372A92">
        <w:rPr>
          <w:sz w:val="22"/>
          <w:szCs w:val="22"/>
        </w:rPr>
        <w:t xml:space="preserve">Compile the E-R diagram of the </w:t>
      </w:r>
      <w:r w:rsidR="007034C7" w:rsidRPr="00372A92">
        <w:rPr>
          <w:sz w:val="22"/>
          <w:szCs w:val="22"/>
        </w:rPr>
        <w:t xml:space="preserve">above </w:t>
      </w:r>
      <w:r w:rsidRPr="00372A92">
        <w:rPr>
          <w:sz w:val="22"/>
          <w:szCs w:val="22"/>
        </w:rPr>
        <w:t xml:space="preserve">system </w:t>
      </w:r>
      <w:r w:rsidR="007034C7" w:rsidRPr="00372A92">
        <w:rPr>
          <w:sz w:val="22"/>
          <w:szCs w:val="22"/>
        </w:rPr>
        <w:t>based on the entities you have identified</w:t>
      </w:r>
      <w:r w:rsidRPr="00372A92">
        <w:rPr>
          <w:sz w:val="22"/>
          <w:szCs w:val="22"/>
        </w:rPr>
        <w:t>.</w:t>
      </w:r>
      <w:r w:rsidR="007034C7" w:rsidRPr="00372A92">
        <w:rPr>
          <w:sz w:val="22"/>
          <w:szCs w:val="22"/>
        </w:rPr>
        <w:t xml:space="preserve"> Make sure that you include multiplicity for relationships on your ER diagram.</w:t>
      </w:r>
    </w:p>
    <w:p w14:paraId="6C2B94FA" w14:textId="77777777" w:rsidR="009252A2" w:rsidRPr="00AF79DB" w:rsidRDefault="009252A2" w:rsidP="00AF79DB">
      <w:pPr>
        <w:spacing w:before="0" w:after="0"/>
        <w:jc w:val="both"/>
        <w:outlineLvl w:val="0"/>
        <w:rPr>
          <w:sz w:val="22"/>
          <w:szCs w:val="22"/>
        </w:rPr>
      </w:pPr>
    </w:p>
    <w:p w14:paraId="2DDC65FC" w14:textId="219C1A0A" w:rsidR="00591A99" w:rsidRPr="00AF79DB" w:rsidRDefault="00591A99" w:rsidP="00800AC7">
      <w:pPr>
        <w:spacing w:before="0" w:after="0"/>
        <w:jc w:val="both"/>
        <w:rPr>
          <w:sz w:val="22"/>
          <w:szCs w:val="22"/>
        </w:rPr>
      </w:pPr>
      <w:r w:rsidRPr="00AF79DB">
        <w:rPr>
          <w:sz w:val="22"/>
          <w:szCs w:val="22"/>
        </w:rPr>
        <w:t xml:space="preserve">You need to include with your </w:t>
      </w:r>
      <w:r w:rsidR="00026DDC" w:rsidRPr="00AF79DB">
        <w:rPr>
          <w:sz w:val="22"/>
          <w:szCs w:val="22"/>
        </w:rPr>
        <w:t>solution</w:t>
      </w:r>
      <w:r w:rsidRPr="00AF79DB">
        <w:rPr>
          <w:sz w:val="22"/>
          <w:szCs w:val="22"/>
        </w:rPr>
        <w:t xml:space="preserve"> the details of all assumptions that you have made for the </w:t>
      </w:r>
      <w:r w:rsidR="00971CBC">
        <w:rPr>
          <w:sz w:val="22"/>
          <w:szCs w:val="22"/>
        </w:rPr>
        <w:t>S</w:t>
      </w:r>
      <w:r w:rsidR="00026DDC" w:rsidRPr="00AF79DB">
        <w:rPr>
          <w:sz w:val="22"/>
          <w:szCs w:val="22"/>
        </w:rPr>
        <w:t>CG</w:t>
      </w:r>
      <w:r w:rsidRPr="00AF79DB">
        <w:rPr>
          <w:sz w:val="22"/>
          <w:szCs w:val="22"/>
        </w:rPr>
        <w:t xml:space="preserve"> database.</w:t>
      </w:r>
    </w:p>
    <w:sectPr w:rsidR="00591A99" w:rsidRPr="00AF79DB">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CD45" w14:textId="77777777" w:rsidR="00F55F54" w:rsidRDefault="00F55F54">
      <w:r>
        <w:separator/>
      </w:r>
    </w:p>
  </w:endnote>
  <w:endnote w:type="continuationSeparator" w:id="0">
    <w:p w14:paraId="081CD6BF" w14:textId="77777777" w:rsidR="00F55F54" w:rsidRDefault="00F5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A6BA" w14:textId="77777777" w:rsidR="00485264" w:rsidRDefault="00485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2860"/>
      <w:docPartObj>
        <w:docPartGallery w:val="Page Numbers (Bottom of Page)"/>
        <w:docPartUnique/>
      </w:docPartObj>
    </w:sdtPr>
    <w:sdtEndPr/>
    <w:sdtContent>
      <w:p w14:paraId="36477511" w14:textId="53861320" w:rsidR="00485264" w:rsidRDefault="00485264">
        <w:pPr>
          <w:pStyle w:val="Footer"/>
          <w:jc w:val="center"/>
        </w:pPr>
        <w:r>
          <w:fldChar w:fldCharType="begin"/>
        </w:r>
        <w:r>
          <w:instrText xml:space="preserve"> PAGE   \* MERGEFORMAT </w:instrText>
        </w:r>
        <w:r>
          <w:fldChar w:fldCharType="separate"/>
        </w:r>
        <w:r>
          <w:rPr>
            <w:noProof/>
          </w:rPr>
          <w:t>4</w:t>
        </w:r>
        <w:r>
          <w:fldChar w:fldCharType="end"/>
        </w:r>
      </w:p>
    </w:sdtContent>
  </w:sdt>
  <w:p w14:paraId="6E62E238" w14:textId="77777777" w:rsidR="00485264" w:rsidRDefault="00485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8122" w14:textId="77777777" w:rsidR="00485264" w:rsidRDefault="0048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EF2F" w14:textId="77777777" w:rsidR="00F55F54" w:rsidRDefault="00F55F54">
      <w:r>
        <w:separator/>
      </w:r>
    </w:p>
  </w:footnote>
  <w:footnote w:type="continuationSeparator" w:id="0">
    <w:p w14:paraId="5D54EBA5" w14:textId="77777777" w:rsidR="00F55F54" w:rsidRDefault="00F55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9168" w14:textId="77777777" w:rsidR="00485264" w:rsidRDefault="00485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DD05" w14:textId="77777777" w:rsidR="00485264" w:rsidRDefault="00485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6A29" w14:textId="77777777" w:rsidR="00485264" w:rsidRDefault="00485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2" w15:restartNumberingAfterBreak="0">
    <w:nsid w:val="0649565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D137A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A1E6BAF"/>
    <w:multiLevelType w:val="hybridMultilevel"/>
    <w:tmpl w:val="3A1217EA"/>
    <w:lvl w:ilvl="0" w:tplc="0DC236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C21F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352663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8B2218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5592D94"/>
    <w:multiLevelType w:val="hybridMultilevel"/>
    <w:tmpl w:val="2A682BF2"/>
    <w:lvl w:ilvl="0" w:tplc="03FE6B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21018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111713637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16cid:durableId="788162314">
    <w:abstractNumId w:val="6"/>
  </w:num>
  <w:num w:numId="4" w16cid:durableId="504513617">
    <w:abstractNumId w:val="3"/>
  </w:num>
  <w:num w:numId="5" w16cid:durableId="1037389094">
    <w:abstractNumId w:val="2"/>
  </w:num>
  <w:num w:numId="6" w16cid:durableId="1714884892">
    <w:abstractNumId w:val="7"/>
  </w:num>
  <w:num w:numId="7" w16cid:durableId="1464539228">
    <w:abstractNumId w:val="5"/>
  </w:num>
  <w:num w:numId="8" w16cid:durableId="641739755">
    <w:abstractNumId w:val="4"/>
  </w:num>
  <w:num w:numId="9" w16cid:durableId="2079092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3MDC3NLE0MjU3N7JQ0lEKTi0uzszPAykwrgUA1Dqd8iwAAAA="/>
  </w:docVars>
  <w:rsids>
    <w:rsidRoot w:val="009252A2"/>
    <w:rsid w:val="00021FC2"/>
    <w:rsid w:val="00026DDC"/>
    <w:rsid w:val="000279E9"/>
    <w:rsid w:val="000337BE"/>
    <w:rsid w:val="00033C67"/>
    <w:rsid w:val="00041E62"/>
    <w:rsid w:val="00043790"/>
    <w:rsid w:val="00070455"/>
    <w:rsid w:val="000B62F0"/>
    <w:rsid w:val="000B6DB2"/>
    <w:rsid w:val="0012288D"/>
    <w:rsid w:val="001278EA"/>
    <w:rsid w:val="0015472F"/>
    <w:rsid w:val="00156B85"/>
    <w:rsid w:val="00174473"/>
    <w:rsid w:val="001923FF"/>
    <w:rsid w:val="001C53A7"/>
    <w:rsid w:val="001E2CFB"/>
    <w:rsid w:val="001F5A91"/>
    <w:rsid w:val="0023373F"/>
    <w:rsid w:val="0026665D"/>
    <w:rsid w:val="00275705"/>
    <w:rsid w:val="00287AD6"/>
    <w:rsid w:val="002A6498"/>
    <w:rsid w:val="002C2267"/>
    <w:rsid w:val="002F2DC8"/>
    <w:rsid w:val="00315E8B"/>
    <w:rsid w:val="00316049"/>
    <w:rsid w:val="00320D9D"/>
    <w:rsid w:val="00350B7C"/>
    <w:rsid w:val="00372A92"/>
    <w:rsid w:val="00395965"/>
    <w:rsid w:val="003E2193"/>
    <w:rsid w:val="00415E88"/>
    <w:rsid w:val="00437F37"/>
    <w:rsid w:val="00445EA7"/>
    <w:rsid w:val="004478E6"/>
    <w:rsid w:val="00457EB8"/>
    <w:rsid w:val="004649D3"/>
    <w:rsid w:val="00465901"/>
    <w:rsid w:val="00480A91"/>
    <w:rsid w:val="00485264"/>
    <w:rsid w:val="004A378F"/>
    <w:rsid w:val="004C2B56"/>
    <w:rsid w:val="004D3B33"/>
    <w:rsid w:val="004E42F3"/>
    <w:rsid w:val="00502C87"/>
    <w:rsid w:val="00512555"/>
    <w:rsid w:val="00532FAD"/>
    <w:rsid w:val="0055261E"/>
    <w:rsid w:val="0057434E"/>
    <w:rsid w:val="00591A99"/>
    <w:rsid w:val="005B0FCC"/>
    <w:rsid w:val="005C108E"/>
    <w:rsid w:val="005E6071"/>
    <w:rsid w:val="00600749"/>
    <w:rsid w:val="0060717C"/>
    <w:rsid w:val="00613CDB"/>
    <w:rsid w:val="00622A2E"/>
    <w:rsid w:val="00626D76"/>
    <w:rsid w:val="00640851"/>
    <w:rsid w:val="00646D12"/>
    <w:rsid w:val="00665AC6"/>
    <w:rsid w:val="00671296"/>
    <w:rsid w:val="0067328A"/>
    <w:rsid w:val="00680ED3"/>
    <w:rsid w:val="00695994"/>
    <w:rsid w:val="006D49CA"/>
    <w:rsid w:val="006D4AB5"/>
    <w:rsid w:val="007034C7"/>
    <w:rsid w:val="00703EE8"/>
    <w:rsid w:val="0073497C"/>
    <w:rsid w:val="0074489A"/>
    <w:rsid w:val="00753AE0"/>
    <w:rsid w:val="00797A98"/>
    <w:rsid w:val="007B2F11"/>
    <w:rsid w:val="007B66D2"/>
    <w:rsid w:val="007C2722"/>
    <w:rsid w:val="007C415D"/>
    <w:rsid w:val="007D1BCC"/>
    <w:rsid w:val="007E4BA6"/>
    <w:rsid w:val="00800AC7"/>
    <w:rsid w:val="008113F6"/>
    <w:rsid w:val="00841CE2"/>
    <w:rsid w:val="008A3A46"/>
    <w:rsid w:val="008B51FC"/>
    <w:rsid w:val="008B7BA7"/>
    <w:rsid w:val="008D6E6B"/>
    <w:rsid w:val="008E5285"/>
    <w:rsid w:val="008E738E"/>
    <w:rsid w:val="00914BB5"/>
    <w:rsid w:val="00924B97"/>
    <w:rsid w:val="009252A2"/>
    <w:rsid w:val="00950063"/>
    <w:rsid w:val="00964606"/>
    <w:rsid w:val="00965A8D"/>
    <w:rsid w:val="00971CBC"/>
    <w:rsid w:val="00975A63"/>
    <w:rsid w:val="00986B9B"/>
    <w:rsid w:val="009A7E1F"/>
    <w:rsid w:val="00A01A3F"/>
    <w:rsid w:val="00A0239A"/>
    <w:rsid w:val="00A27ECF"/>
    <w:rsid w:val="00A349E7"/>
    <w:rsid w:val="00A560ED"/>
    <w:rsid w:val="00A67CF2"/>
    <w:rsid w:val="00A72BD7"/>
    <w:rsid w:val="00A74C5C"/>
    <w:rsid w:val="00A8628C"/>
    <w:rsid w:val="00A8749E"/>
    <w:rsid w:val="00AB2A70"/>
    <w:rsid w:val="00AB4F4D"/>
    <w:rsid w:val="00AF069F"/>
    <w:rsid w:val="00AF79DB"/>
    <w:rsid w:val="00B37F60"/>
    <w:rsid w:val="00B50882"/>
    <w:rsid w:val="00B62635"/>
    <w:rsid w:val="00B974C5"/>
    <w:rsid w:val="00BB07BB"/>
    <w:rsid w:val="00BD3283"/>
    <w:rsid w:val="00BF4E22"/>
    <w:rsid w:val="00BF5482"/>
    <w:rsid w:val="00C143CF"/>
    <w:rsid w:val="00C64368"/>
    <w:rsid w:val="00C7181E"/>
    <w:rsid w:val="00C745DC"/>
    <w:rsid w:val="00CD287A"/>
    <w:rsid w:val="00CE7346"/>
    <w:rsid w:val="00CE7631"/>
    <w:rsid w:val="00CF2B19"/>
    <w:rsid w:val="00D52455"/>
    <w:rsid w:val="00D60087"/>
    <w:rsid w:val="00DF1F99"/>
    <w:rsid w:val="00E7238C"/>
    <w:rsid w:val="00E819EC"/>
    <w:rsid w:val="00E86E97"/>
    <w:rsid w:val="00EF08AF"/>
    <w:rsid w:val="00F24B86"/>
    <w:rsid w:val="00F301A9"/>
    <w:rsid w:val="00F55F54"/>
    <w:rsid w:val="00F6332D"/>
    <w:rsid w:val="00F822CD"/>
    <w:rsid w:val="00FA6861"/>
    <w:rsid w:val="00FC0F75"/>
    <w:rsid w:val="00FD38AC"/>
    <w:rsid w:val="00FD5B63"/>
    <w:rsid w:val="00FD7C78"/>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7A36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before="100" w:after="100" w:line="240" w:lineRule="auto"/>
    </w:pPr>
    <w:rPr>
      <w:sz w:val="24"/>
      <w:szCs w:val="24"/>
      <w:lang w:val="en-AU" w:eastAsia="en-AU"/>
    </w:rPr>
  </w:style>
  <w:style w:type="paragraph" w:styleId="Heading1">
    <w:name w:val="heading 1"/>
    <w:basedOn w:val="Normal"/>
    <w:next w:val="Normal"/>
    <w:link w:val="Heading1Char"/>
    <w:uiPriority w:val="99"/>
    <w:qFormat/>
    <w:rsid w:val="00591A99"/>
    <w:pPr>
      <w:keepNext/>
      <w:autoSpaceDE/>
      <w:autoSpaceDN/>
      <w:spacing w:before="0" w:after="0"/>
      <w:ind w:left="5760" w:firstLine="720"/>
      <w:jc w:val="both"/>
      <w:outlineLvl w:val="0"/>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kern w:val="32"/>
      <w:sz w:val="32"/>
      <w:szCs w:val="32"/>
      <w:lang w:val="en-AU" w:eastAsia="en-AU"/>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lang w:val="en-AU" w:eastAsia="en-AU"/>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lang w:val="en-AU" w:eastAsia="en-AU"/>
    </w:rPr>
  </w:style>
  <w:style w:type="paragraph" w:customStyle="1" w:styleId="DefinitionTerm">
    <w:name w:val="Definition Term"/>
    <w:basedOn w:val="Normal"/>
    <w:next w:val="DefinitionList"/>
    <w:uiPriority w:val="99"/>
    <w:pPr>
      <w:spacing w:before="0" w:after="0"/>
    </w:pPr>
  </w:style>
  <w:style w:type="paragraph" w:customStyle="1" w:styleId="DefinitionList">
    <w:name w:val="Definition List"/>
    <w:basedOn w:val="Normal"/>
    <w:next w:val="DefinitionTerm"/>
    <w:uiPriority w:val="99"/>
    <w:pPr>
      <w:spacing w:before="0" w:after="0"/>
      <w:ind w:left="360"/>
    </w:pPr>
  </w:style>
  <w:style w:type="paragraph" w:customStyle="1" w:styleId="H1">
    <w:name w:val="H1"/>
    <w:basedOn w:val="Normal"/>
    <w:next w:val="Normal"/>
    <w:uiPriority w:val="99"/>
    <w:pPr>
      <w:keepNext/>
    </w:pPr>
    <w:rPr>
      <w:b/>
      <w:bCs/>
      <w:sz w:val="48"/>
      <w:szCs w:val="48"/>
    </w:rPr>
  </w:style>
  <w:style w:type="paragraph" w:customStyle="1" w:styleId="H2">
    <w:name w:val="H2"/>
    <w:basedOn w:val="Normal"/>
    <w:next w:val="Normal"/>
    <w:uiPriority w:val="99"/>
    <w:pPr>
      <w:keepNext/>
    </w:pPr>
    <w:rPr>
      <w:b/>
      <w:bCs/>
      <w:sz w:val="36"/>
      <w:szCs w:val="36"/>
    </w:rPr>
  </w:style>
  <w:style w:type="paragraph" w:customStyle="1" w:styleId="H3">
    <w:name w:val="H3"/>
    <w:basedOn w:val="Normal"/>
    <w:next w:val="Normal"/>
    <w:uiPriority w:val="99"/>
    <w:pPr>
      <w:keepNext/>
    </w:pPr>
    <w:rPr>
      <w:b/>
      <w:bCs/>
      <w:sz w:val="28"/>
      <w:szCs w:val="28"/>
    </w:rPr>
  </w:style>
  <w:style w:type="paragraph" w:customStyle="1" w:styleId="H4">
    <w:name w:val="H4"/>
    <w:basedOn w:val="Normal"/>
    <w:next w:val="Normal"/>
    <w:uiPriority w:val="99"/>
    <w:pPr>
      <w:keepNext/>
    </w:pPr>
    <w:rPr>
      <w:b/>
      <w:bCs/>
    </w:rPr>
  </w:style>
  <w:style w:type="paragraph" w:customStyle="1" w:styleId="H5">
    <w:name w:val="H5"/>
    <w:basedOn w:val="Normal"/>
    <w:next w:val="Normal"/>
    <w:uiPriority w:val="99"/>
    <w:pPr>
      <w:keepNext/>
    </w:pPr>
    <w:rPr>
      <w:b/>
      <w:bCs/>
      <w:sz w:val="20"/>
      <w:szCs w:val="20"/>
    </w:rPr>
  </w:style>
  <w:style w:type="paragraph" w:customStyle="1" w:styleId="H6">
    <w:name w:val="H6"/>
    <w:basedOn w:val="Normal"/>
    <w:next w:val="Normal"/>
    <w:uiPriority w:val="99"/>
    <w:pPr>
      <w:keepNext/>
    </w:pPr>
    <w:rPr>
      <w:b/>
      <w:bCs/>
      <w:sz w:val="16"/>
      <w:szCs w:val="16"/>
    </w:rPr>
  </w:style>
  <w:style w:type="paragraph" w:customStyle="1" w:styleId="Address">
    <w:name w:val="Address"/>
    <w:basedOn w:val="Normal"/>
    <w:next w:val="Normal"/>
    <w:uiPriority w:val="99"/>
    <w:pPr>
      <w:spacing w:before="0" w:after="0"/>
    </w:pPr>
    <w:rPr>
      <w:i/>
      <w:iCs/>
    </w:rPr>
  </w:style>
  <w:style w:type="paragraph" w:customStyle="1" w:styleId="Blockquote">
    <w:name w:val="Blockquote"/>
    <w:basedOn w:val="Normal"/>
    <w:uiPriority w:val="99"/>
    <w:pPr>
      <w:ind w:left="360" w:right="360"/>
    </w:p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s="Courier New"/>
      <w:sz w:val="20"/>
      <w:szCs w:val="20"/>
    </w:rPr>
  </w:style>
  <w:style w:type="paragraph" w:styleId="z-BottomofForm">
    <w:name w:val="HTML Bottom of Form"/>
    <w:basedOn w:val="Normal"/>
    <w:next w:val="Normal"/>
    <w:link w:val="z-BottomofFormChar"/>
    <w:uiPriority w:val="99"/>
    <w:pPr>
      <w:pBdr>
        <w:top w:val="double" w:sz="6" w:space="0" w:color="000000"/>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lang w:val="en-AU" w:eastAsia="en-AU"/>
    </w:rPr>
  </w:style>
  <w:style w:type="paragraph" w:styleId="z-TopofForm">
    <w:name w:val="HTML Top of Form"/>
    <w:basedOn w:val="Normal"/>
    <w:next w:val="Normal"/>
    <w:link w:val="z-TopofFormChar"/>
    <w:uiPriority w:val="99"/>
    <w:pPr>
      <w:pBdr>
        <w:bottom w:val="double" w:sz="6" w:space="0" w:color="000000"/>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hAnsi="Arial" w:cs="Arial"/>
      <w:vanish/>
      <w:sz w:val="16"/>
      <w:szCs w:val="16"/>
      <w:lang w:val="en-AU" w:eastAsia="en-AU"/>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en-AU" w:eastAsia="en-AU"/>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rsid w:val="00350B7C"/>
    <w:pPr>
      <w:spacing w:before="0" w:after="0"/>
      <w:jc w:val="center"/>
    </w:pPr>
  </w:style>
  <w:style w:type="character" w:customStyle="1" w:styleId="BodyTextChar">
    <w:name w:val="Body Text Char"/>
    <w:basedOn w:val="DefaultParagraphFont"/>
    <w:link w:val="BodyText"/>
    <w:uiPriority w:val="99"/>
    <w:semiHidden/>
    <w:locked/>
    <w:rPr>
      <w:rFonts w:cs="Times New Roman"/>
      <w:sz w:val="24"/>
      <w:szCs w:val="24"/>
      <w:lang w:val="en-AU" w:eastAsia="en-AU"/>
    </w:rPr>
  </w:style>
  <w:style w:type="paragraph" w:customStyle="1" w:styleId="CharCharChar">
    <w:name w:val="Char Char Char"/>
    <w:basedOn w:val="Normal"/>
    <w:uiPriority w:val="99"/>
    <w:rsid w:val="00591A99"/>
    <w:pPr>
      <w:autoSpaceDE/>
      <w:autoSpaceDN/>
      <w:spacing w:before="0" w:after="0"/>
    </w:pPr>
    <w:rPr>
      <w:lang w:eastAsia="en-US"/>
    </w:rPr>
  </w:style>
  <w:style w:type="paragraph" w:styleId="ListParagraph">
    <w:name w:val="List Paragraph"/>
    <w:basedOn w:val="Normal"/>
    <w:uiPriority w:val="34"/>
    <w:qFormat/>
    <w:rsid w:val="0037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1233</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2024-02-21T00:14:00Z</dcterms:created>
  <dcterms:modified xsi:type="dcterms:W3CDTF">2024-02-21T00:14:00Z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2024-02-19T01:47:52Z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971775a9-b49e-4080-9f08-eb6ef624f596</vt:lpwstr>
  </property>
  <property fmtid="{D5CDD505-2E9C-101B-9397-08002B2CF9AE}" pid="8" name="MSIP_Label_bf6fef03-d487-4433-8e43-6b81c0a1b7be_ContentBits">
    <vt:lpwstr>0</vt:lpwstr>
  </property>
</Properties>
</file>