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C14A8" w14:textId="77777777" w:rsidR="006064BF" w:rsidRDefault="006064BF" w:rsidP="006064BF">
      <w:pPr>
        <w:ind w:left="360" w:hanging="360"/>
        <w:jc w:val="center"/>
      </w:pPr>
    </w:p>
    <w:p w14:paraId="4FB777AA" w14:textId="089DD476" w:rsidR="006064BF" w:rsidRPr="006064BF" w:rsidRDefault="006064BF" w:rsidP="006064BF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Assignment 3</w:t>
      </w:r>
    </w:p>
    <w:p w14:paraId="71DD5A0E" w14:textId="75122422" w:rsidR="006064BF" w:rsidRPr="006064BF" w:rsidRDefault="006064BF" w:rsidP="006064B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064BF">
        <w:rPr>
          <w:rFonts w:asciiTheme="majorBidi" w:hAnsiTheme="majorBidi" w:cstheme="majorBidi"/>
          <w:sz w:val="24"/>
          <w:szCs w:val="24"/>
        </w:rPr>
        <w:t>Gill purchased a notebook PC for £2,600. It has an estimated life of four years and a</w:t>
      </w:r>
    </w:p>
    <w:p w14:paraId="7472B78D" w14:textId="4584A80F" w:rsidR="006064BF" w:rsidRPr="006064BF" w:rsidRDefault="006064BF" w:rsidP="006064BF">
      <w:pPr>
        <w:rPr>
          <w:rFonts w:asciiTheme="majorBidi" w:hAnsiTheme="majorBidi" w:cstheme="majorBidi"/>
          <w:sz w:val="24"/>
          <w:szCs w:val="24"/>
        </w:rPr>
      </w:pPr>
      <w:r w:rsidRPr="006064BF">
        <w:rPr>
          <w:rFonts w:asciiTheme="majorBidi" w:hAnsiTheme="majorBidi" w:cstheme="majorBidi"/>
          <w:sz w:val="24"/>
          <w:szCs w:val="24"/>
        </w:rPr>
        <w:t>scrap value of £200.</w:t>
      </w:r>
      <w:r w:rsidRPr="006064BF">
        <w:rPr>
          <w:rFonts w:asciiTheme="majorBidi" w:hAnsiTheme="majorBidi" w:cstheme="majorBidi"/>
          <w:sz w:val="24"/>
          <w:szCs w:val="24"/>
        </w:rPr>
        <w:t xml:space="preserve"> </w:t>
      </w:r>
      <w:r w:rsidRPr="006064BF">
        <w:rPr>
          <w:rFonts w:asciiTheme="majorBidi" w:hAnsiTheme="majorBidi" w:cstheme="majorBidi"/>
          <w:sz w:val="24"/>
          <w:szCs w:val="24"/>
        </w:rPr>
        <w:t xml:space="preserve">She is not certain whether she should use the straight line or the reducing balance basis </w:t>
      </w:r>
      <w:r>
        <w:rPr>
          <w:rFonts w:asciiTheme="majorBidi" w:hAnsiTheme="majorBidi" w:cstheme="majorBidi"/>
          <w:sz w:val="24"/>
          <w:szCs w:val="24"/>
        </w:rPr>
        <w:t>to calculate</w:t>
      </w:r>
      <w:r w:rsidRPr="006064BF">
        <w:rPr>
          <w:rFonts w:asciiTheme="majorBidi" w:hAnsiTheme="majorBidi" w:cstheme="majorBidi"/>
          <w:sz w:val="24"/>
          <w:szCs w:val="24"/>
        </w:rPr>
        <w:t xml:space="preserve"> depreciation on the computer.</w:t>
      </w:r>
    </w:p>
    <w:p w14:paraId="6FF89322" w14:textId="77777777" w:rsidR="006064BF" w:rsidRPr="006064BF" w:rsidRDefault="006064BF" w:rsidP="006064BF">
      <w:pPr>
        <w:rPr>
          <w:rFonts w:asciiTheme="majorBidi" w:hAnsiTheme="majorBidi" w:cstheme="majorBidi"/>
          <w:sz w:val="24"/>
          <w:szCs w:val="24"/>
        </w:rPr>
      </w:pPr>
      <w:r w:rsidRPr="006064BF">
        <w:rPr>
          <w:rFonts w:asciiTheme="majorBidi" w:hAnsiTheme="majorBidi" w:cstheme="majorBidi"/>
          <w:sz w:val="24"/>
          <w:szCs w:val="24"/>
        </w:rPr>
        <w:t>You are required to calculate the depreciation (to the nearest £) using both methods, showing</w:t>
      </w:r>
    </w:p>
    <w:p w14:paraId="2E316362" w14:textId="77777777" w:rsidR="006064BF" w:rsidRPr="006064BF" w:rsidRDefault="006064BF" w:rsidP="006064BF">
      <w:pPr>
        <w:rPr>
          <w:rFonts w:asciiTheme="majorBidi" w:hAnsiTheme="majorBidi" w:cstheme="majorBidi"/>
          <w:sz w:val="24"/>
          <w:szCs w:val="24"/>
        </w:rPr>
      </w:pPr>
      <w:r w:rsidRPr="006064BF">
        <w:rPr>
          <w:rFonts w:asciiTheme="majorBidi" w:hAnsiTheme="majorBidi" w:cstheme="majorBidi"/>
          <w:sz w:val="24"/>
          <w:szCs w:val="24"/>
        </w:rPr>
        <w:t>clearly the balance remaining in the computer account at the end of each of the four years under</w:t>
      </w:r>
    </w:p>
    <w:p w14:paraId="39DCBA91" w14:textId="270F4B37" w:rsidR="00644B02" w:rsidRDefault="006064BF" w:rsidP="006064BF">
      <w:pPr>
        <w:rPr>
          <w:rFonts w:asciiTheme="majorBidi" w:hAnsiTheme="majorBidi" w:cstheme="majorBidi"/>
          <w:sz w:val="24"/>
          <w:szCs w:val="24"/>
        </w:rPr>
      </w:pPr>
      <w:r w:rsidRPr="006064BF">
        <w:rPr>
          <w:rFonts w:asciiTheme="majorBidi" w:hAnsiTheme="majorBidi" w:cstheme="majorBidi"/>
          <w:sz w:val="24"/>
          <w:szCs w:val="24"/>
        </w:rPr>
        <w:t xml:space="preserve">each method. (Assume that 45 per cent per annum is to be used for </w:t>
      </w:r>
      <w:proofErr w:type="gramStart"/>
      <w:r>
        <w:rPr>
          <w:rFonts w:asciiTheme="majorBidi" w:hAnsiTheme="majorBidi" w:cstheme="majorBidi"/>
          <w:sz w:val="24"/>
          <w:szCs w:val="24"/>
        </w:rPr>
        <w:t>the reducing</w:t>
      </w:r>
      <w:proofErr w:type="gramEnd"/>
      <w:r w:rsidRPr="006064BF">
        <w:rPr>
          <w:rFonts w:asciiTheme="majorBidi" w:hAnsiTheme="majorBidi" w:cstheme="majorBidi"/>
          <w:sz w:val="24"/>
          <w:szCs w:val="24"/>
        </w:rPr>
        <w:t xml:space="preserve"> balance </w:t>
      </w:r>
      <w:proofErr w:type="gramStart"/>
      <w:r w:rsidRPr="006064BF">
        <w:rPr>
          <w:rFonts w:asciiTheme="majorBidi" w:hAnsiTheme="majorBidi" w:cstheme="majorBidi"/>
          <w:sz w:val="24"/>
          <w:szCs w:val="24"/>
        </w:rPr>
        <w:t>method</w:t>
      </w:r>
      <w:proofErr w:type="gramEnd"/>
      <w:r w:rsidRPr="006064BF">
        <w:rPr>
          <w:rFonts w:asciiTheme="majorBidi" w:hAnsiTheme="majorBidi" w:cstheme="majorBidi"/>
          <w:sz w:val="24"/>
          <w:szCs w:val="24"/>
        </w:rPr>
        <w:t>.)</w:t>
      </w:r>
    </w:p>
    <w:p w14:paraId="43E841B5" w14:textId="77777777" w:rsidR="006064BF" w:rsidRDefault="006064BF" w:rsidP="006064B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064BF">
        <w:rPr>
          <w:rFonts w:asciiTheme="majorBidi" w:hAnsiTheme="majorBidi" w:cstheme="majorBidi"/>
          <w:sz w:val="24"/>
          <w:szCs w:val="24"/>
        </w:rPr>
        <w:t xml:space="preserve">A company purchased a machine on January 1, </w:t>
      </w:r>
      <w:proofErr w:type="gramStart"/>
      <w:r w:rsidRPr="006064BF">
        <w:rPr>
          <w:rFonts w:asciiTheme="majorBidi" w:hAnsiTheme="majorBidi" w:cstheme="majorBidi"/>
          <w:sz w:val="24"/>
          <w:szCs w:val="24"/>
        </w:rPr>
        <w:t>2020</w:t>
      </w:r>
      <w:r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6064BF">
        <w:rPr>
          <w:rFonts w:asciiTheme="majorBidi" w:hAnsiTheme="majorBidi" w:cstheme="majorBidi"/>
          <w:sz w:val="24"/>
          <w:szCs w:val="24"/>
        </w:rPr>
        <w:t xml:space="preserve"> for $10,000.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064BF">
        <w:rPr>
          <w:rFonts w:asciiTheme="majorBidi" w:hAnsiTheme="majorBidi" w:cstheme="majorBidi"/>
          <w:sz w:val="24"/>
          <w:szCs w:val="24"/>
        </w:rPr>
        <w:t>The machine has a useful life of 5 years and a residual (scrap) value of $1,000.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064BF">
        <w:rPr>
          <w:rFonts w:asciiTheme="majorBidi" w:hAnsiTheme="majorBidi" w:cstheme="majorBidi"/>
          <w:sz w:val="24"/>
          <w:szCs w:val="24"/>
        </w:rPr>
        <w:t>The company uses straight-line depreciation.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4E822339" w14:textId="03252AD1" w:rsidR="006064BF" w:rsidRPr="006064BF" w:rsidRDefault="006064BF" w:rsidP="006064BF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 w:rsidRPr="006064BF">
        <w:rPr>
          <w:rFonts w:asciiTheme="majorBidi" w:hAnsiTheme="majorBidi" w:cstheme="majorBidi"/>
          <w:sz w:val="24"/>
          <w:szCs w:val="24"/>
        </w:rPr>
        <w:t>On March 31, 2023, the machine was sold for $4,000.</w:t>
      </w:r>
    </w:p>
    <w:p w14:paraId="718E2642" w14:textId="77777777" w:rsidR="006064BF" w:rsidRPr="006064BF" w:rsidRDefault="006064BF" w:rsidP="006064B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064BF">
        <w:rPr>
          <w:rFonts w:asciiTheme="majorBidi" w:hAnsiTheme="majorBidi" w:cstheme="majorBidi"/>
          <w:b/>
          <w:bCs/>
          <w:sz w:val="24"/>
          <w:szCs w:val="24"/>
        </w:rPr>
        <w:t>Required:</w:t>
      </w:r>
    </w:p>
    <w:p w14:paraId="7BEEFE73" w14:textId="7EC4B843" w:rsidR="006064BF" w:rsidRPr="006064BF" w:rsidRDefault="006064BF" w:rsidP="006064BF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6064BF">
        <w:rPr>
          <w:rFonts w:asciiTheme="majorBidi" w:hAnsiTheme="majorBidi" w:cstheme="majorBidi"/>
          <w:sz w:val="24"/>
          <w:szCs w:val="24"/>
        </w:rPr>
        <w:t>Calculate the annual depreciation.</w:t>
      </w:r>
    </w:p>
    <w:p w14:paraId="1AA47A31" w14:textId="5BDDE7A3" w:rsidR="006064BF" w:rsidRPr="006064BF" w:rsidRDefault="006064BF" w:rsidP="006064BF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6064BF">
        <w:rPr>
          <w:rFonts w:asciiTheme="majorBidi" w:hAnsiTheme="majorBidi" w:cstheme="majorBidi"/>
          <w:sz w:val="24"/>
          <w:szCs w:val="24"/>
        </w:rPr>
        <w:t>Calculate the accumulated depreciation up to the date of disposal.</w:t>
      </w:r>
    </w:p>
    <w:p w14:paraId="32F05962" w14:textId="6B0C3772" w:rsidR="006064BF" w:rsidRPr="006064BF" w:rsidRDefault="006064BF" w:rsidP="006064BF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6064BF">
        <w:rPr>
          <w:rFonts w:asciiTheme="majorBidi" w:hAnsiTheme="majorBidi" w:cstheme="majorBidi"/>
          <w:sz w:val="24"/>
          <w:szCs w:val="24"/>
        </w:rPr>
        <w:t>Determine the book value of the machine on the disposal date.</w:t>
      </w:r>
    </w:p>
    <w:p w14:paraId="49A1C531" w14:textId="4EB80B72" w:rsidR="006064BF" w:rsidRPr="006064BF" w:rsidRDefault="006064BF" w:rsidP="006064BF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6064BF">
        <w:rPr>
          <w:rFonts w:asciiTheme="majorBidi" w:hAnsiTheme="majorBidi" w:cstheme="majorBidi"/>
          <w:sz w:val="24"/>
          <w:szCs w:val="24"/>
        </w:rPr>
        <w:t>Calculate the gain or loss on disposal.</w:t>
      </w:r>
    </w:p>
    <w:p w14:paraId="6DC5EDEA" w14:textId="77777777" w:rsidR="006064BF" w:rsidRDefault="006064BF" w:rsidP="006064BF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6064BF">
        <w:rPr>
          <w:rFonts w:asciiTheme="majorBidi" w:hAnsiTheme="majorBidi" w:cstheme="majorBidi"/>
          <w:sz w:val="24"/>
          <w:szCs w:val="24"/>
        </w:rPr>
        <w:t>Prepare the journal entries for:</w:t>
      </w:r>
    </w:p>
    <w:p w14:paraId="6E471455" w14:textId="77777777" w:rsidR="006064BF" w:rsidRDefault="006064BF" w:rsidP="00122577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6064BF">
        <w:rPr>
          <w:rFonts w:asciiTheme="majorBidi" w:hAnsiTheme="majorBidi" w:cstheme="majorBidi"/>
          <w:sz w:val="24"/>
          <w:szCs w:val="24"/>
        </w:rPr>
        <w:t>Annual depreciation (for 2020, 2021, 2022, and 3 months of 2023)</w:t>
      </w:r>
    </w:p>
    <w:p w14:paraId="07CC477B" w14:textId="1E3B916F" w:rsidR="006064BF" w:rsidRPr="006064BF" w:rsidRDefault="006064BF" w:rsidP="00122577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6064BF">
        <w:rPr>
          <w:rFonts w:asciiTheme="majorBidi" w:hAnsiTheme="majorBidi" w:cstheme="majorBidi"/>
          <w:sz w:val="24"/>
          <w:szCs w:val="24"/>
        </w:rPr>
        <w:t>Disposal of the asset on March 31, 2023</w:t>
      </w:r>
    </w:p>
    <w:p w14:paraId="0607DEE7" w14:textId="7FDF5D71" w:rsidR="006064BF" w:rsidRPr="00122577" w:rsidRDefault="00122577" w:rsidP="006064BF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6064BF">
        <w:rPr>
          <w:rFonts w:asciiTheme="majorBidi" w:hAnsiTheme="majorBidi" w:cstheme="majorBidi"/>
          <w:sz w:val="24"/>
          <w:szCs w:val="24"/>
        </w:rPr>
        <w:t>Prepare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6064BF" w:rsidRPr="006064BF">
        <w:rPr>
          <w:rFonts w:asciiTheme="majorBidi" w:hAnsiTheme="majorBidi" w:cstheme="majorBidi"/>
          <w:sz w:val="24"/>
          <w:szCs w:val="24"/>
        </w:rPr>
        <w:t>the  T-accounts:</w:t>
      </w:r>
    </w:p>
    <w:p w14:paraId="67912F16" w14:textId="77777777" w:rsidR="006064BF" w:rsidRDefault="006064BF" w:rsidP="00122577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6064BF">
        <w:rPr>
          <w:rFonts w:asciiTheme="majorBidi" w:hAnsiTheme="majorBidi" w:cstheme="majorBidi"/>
          <w:sz w:val="24"/>
          <w:szCs w:val="24"/>
        </w:rPr>
        <w:t>Machinery Account</w:t>
      </w:r>
    </w:p>
    <w:p w14:paraId="3B9DFDFD" w14:textId="77777777" w:rsidR="006064BF" w:rsidRDefault="006064BF" w:rsidP="00122577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6064BF">
        <w:rPr>
          <w:rFonts w:asciiTheme="majorBidi" w:hAnsiTheme="majorBidi" w:cstheme="majorBidi"/>
          <w:sz w:val="24"/>
          <w:szCs w:val="24"/>
        </w:rPr>
        <w:t>Accumulated Depreciation Account</w:t>
      </w:r>
    </w:p>
    <w:p w14:paraId="029977E9" w14:textId="77777777" w:rsidR="006064BF" w:rsidRDefault="006064BF" w:rsidP="00122577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6064BF">
        <w:rPr>
          <w:rFonts w:asciiTheme="majorBidi" w:hAnsiTheme="majorBidi" w:cstheme="majorBidi"/>
          <w:sz w:val="24"/>
          <w:szCs w:val="24"/>
        </w:rPr>
        <w:t>Bank Account (for sale proceeds)</w:t>
      </w:r>
    </w:p>
    <w:p w14:paraId="42857FB3" w14:textId="0E9A8064" w:rsidR="006064BF" w:rsidRPr="006064BF" w:rsidRDefault="006064BF" w:rsidP="00122577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6064BF">
        <w:rPr>
          <w:rFonts w:asciiTheme="majorBidi" w:hAnsiTheme="majorBidi" w:cstheme="majorBidi"/>
          <w:sz w:val="24"/>
          <w:szCs w:val="24"/>
        </w:rPr>
        <w:t>Disposal</w:t>
      </w:r>
    </w:p>
    <w:p w14:paraId="58E3A16A" w14:textId="63C17F50" w:rsidR="006064BF" w:rsidRPr="00122577" w:rsidRDefault="00122577" w:rsidP="0012257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122577">
        <w:rPr>
          <w:rFonts w:asciiTheme="majorBidi" w:hAnsiTheme="majorBidi" w:cstheme="majorBidi"/>
          <w:sz w:val="24"/>
          <w:szCs w:val="24"/>
        </w:rPr>
        <w:t>A business includes $110,000 worth of machinery at cost in its accounts. Its policy is to make 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22577">
        <w:rPr>
          <w:rFonts w:asciiTheme="majorBidi" w:hAnsiTheme="majorBidi" w:cstheme="majorBidi"/>
          <w:sz w:val="24"/>
          <w:szCs w:val="24"/>
        </w:rPr>
        <w:t>provision for depreciation at 20% per annum straight line. The total provision now stands at $70,000.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22577">
        <w:rPr>
          <w:rFonts w:asciiTheme="majorBidi" w:hAnsiTheme="majorBidi" w:cstheme="majorBidi"/>
          <w:sz w:val="24"/>
          <w:szCs w:val="24"/>
        </w:rPr>
        <w:t>The business sells for $19,000 a machine which it purchased exactly 2 years ago for $30,000.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22577">
        <w:rPr>
          <w:rFonts w:asciiTheme="majorBidi" w:hAnsiTheme="majorBidi" w:cstheme="majorBidi"/>
          <w:b/>
          <w:bCs/>
          <w:sz w:val="24"/>
          <w:szCs w:val="24"/>
        </w:rPr>
        <w:t>Show the relevant ledger entries.</w:t>
      </w:r>
    </w:p>
    <w:p w14:paraId="1412E8CA" w14:textId="77777777" w:rsidR="00122577" w:rsidRPr="00122577" w:rsidRDefault="00122577" w:rsidP="00915AD4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</w:p>
    <w:sectPr w:rsidR="00122577" w:rsidRPr="00122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E267B"/>
    <w:multiLevelType w:val="hybridMultilevel"/>
    <w:tmpl w:val="0846D6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47B76B5"/>
    <w:multiLevelType w:val="hybridMultilevel"/>
    <w:tmpl w:val="B148AF2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5D54E3"/>
    <w:multiLevelType w:val="hybridMultilevel"/>
    <w:tmpl w:val="5F2EDD58"/>
    <w:lvl w:ilvl="0" w:tplc="1B1ED1B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3F31F0"/>
    <w:multiLevelType w:val="hybridMultilevel"/>
    <w:tmpl w:val="EA927B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F1175EC"/>
    <w:multiLevelType w:val="hybridMultilevel"/>
    <w:tmpl w:val="5B3A541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AA3EDF"/>
    <w:multiLevelType w:val="multilevel"/>
    <w:tmpl w:val="6EE4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4335E0"/>
    <w:multiLevelType w:val="multilevel"/>
    <w:tmpl w:val="2190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5125FF"/>
    <w:multiLevelType w:val="multilevel"/>
    <w:tmpl w:val="C0AE6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1737780">
    <w:abstractNumId w:val="2"/>
  </w:num>
  <w:num w:numId="2" w16cid:durableId="431050593">
    <w:abstractNumId w:val="7"/>
  </w:num>
  <w:num w:numId="3" w16cid:durableId="71316863">
    <w:abstractNumId w:val="1"/>
  </w:num>
  <w:num w:numId="4" w16cid:durableId="541672814">
    <w:abstractNumId w:val="5"/>
  </w:num>
  <w:num w:numId="5" w16cid:durableId="940142692">
    <w:abstractNumId w:val="6"/>
  </w:num>
  <w:num w:numId="6" w16cid:durableId="1432234955">
    <w:abstractNumId w:val="4"/>
  </w:num>
  <w:num w:numId="7" w16cid:durableId="461848286">
    <w:abstractNumId w:val="0"/>
  </w:num>
  <w:num w:numId="8" w16cid:durableId="7867728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4BF"/>
    <w:rsid w:val="00122577"/>
    <w:rsid w:val="00340A23"/>
    <w:rsid w:val="00455056"/>
    <w:rsid w:val="006064BF"/>
    <w:rsid w:val="00644B02"/>
    <w:rsid w:val="00792055"/>
    <w:rsid w:val="0091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9EC650"/>
  <w15:chartTrackingRefBased/>
  <w15:docId w15:val="{863D81C5-FEC6-42FE-9C6C-6CB813CDA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ur-PK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6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4B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ur-P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4B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ur-P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4BF"/>
    <w:rPr>
      <w:rFonts w:eastAsiaTheme="majorEastAsia" w:cstheme="majorBidi"/>
      <w:color w:val="0F4761" w:themeColor="accent1" w:themeShade="BF"/>
      <w:sz w:val="28"/>
      <w:szCs w:val="28"/>
      <w:lang w:bidi="ur-P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4BF"/>
    <w:rPr>
      <w:rFonts w:eastAsiaTheme="majorEastAsia" w:cstheme="majorBidi"/>
      <w:i/>
      <w:iCs/>
      <w:color w:val="0F4761" w:themeColor="accent1" w:themeShade="BF"/>
      <w:lang w:bidi="ur-P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4BF"/>
    <w:rPr>
      <w:rFonts w:eastAsiaTheme="majorEastAsia" w:cstheme="majorBidi"/>
      <w:color w:val="0F4761" w:themeColor="accent1" w:themeShade="BF"/>
      <w:lang w:bidi="ur-P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4BF"/>
    <w:rPr>
      <w:rFonts w:eastAsiaTheme="majorEastAsia" w:cstheme="majorBidi"/>
      <w:i/>
      <w:iCs/>
      <w:color w:val="595959" w:themeColor="text1" w:themeTint="A6"/>
      <w:lang w:bidi="ur-P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4BF"/>
    <w:rPr>
      <w:rFonts w:eastAsiaTheme="majorEastAsia" w:cstheme="majorBidi"/>
      <w:color w:val="595959" w:themeColor="text1" w:themeTint="A6"/>
      <w:lang w:bidi="ur-P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4BF"/>
    <w:rPr>
      <w:rFonts w:eastAsiaTheme="majorEastAsia" w:cstheme="majorBidi"/>
      <w:i/>
      <w:iCs/>
      <w:color w:val="272727" w:themeColor="text1" w:themeTint="D8"/>
      <w:lang w:bidi="ur-P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4BF"/>
    <w:rPr>
      <w:rFonts w:eastAsiaTheme="majorEastAsia" w:cstheme="majorBidi"/>
      <w:color w:val="272727" w:themeColor="text1" w:themeTint="D8"/>
      <w:lang w:bidi="ur-PK"/>
    </w:rPr>
  </w:style>
  <w:style w:type="paragraph" w:styleId="Title">
    <w:name w:val="Title"/>
    <w:basedOn w:val="Normal"/>
    <w:next w:val="Normal"/>
    <w:link w:val="TitleChar"/>
    <w:uiPriority w:val="10"/>
    <w:qFormat/>
    <w:rsid w:val="00606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4BF"/>
    <w:rPr>
      <w:rFonts w:asciiTheme="majorHAnsi" w:eastAsiaTheme="majorEastAsia" w:hAnsiTheme="majorHAnsi" w:cstheme="majorBidi"/>
      <w:spacing w:val="-10"/>
      <w:kern w:val="28"/>
      <w:sz w:val="56"/>
      <w:szCs w:val="56"/>
      <w:lang w:bidi="ur-PK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4BF"/>
    <w:rPr>
      <w:rFonts w:eastAsiaTheme="majorEastAsia" w:cstheme="majorBidi"/>
      <w:color w:val="595959" w:themeColor="text1" w:themeTint="A6"/>
      <w:spacing w:val="15"/>
      <w:sz w:val="28"/>
      <w:szCs w:val="28"/>
      <w:lang w:bidi="ur-PK"/>
    </w:rPr>
  </w:style>
  <w:style w:type="paragraph" w:styleId="Quote">
    <w:name w:val="Quote"/>
    <w:basedOn w:val="Normal"/>
    <w:next w:val="Normal"/>
    <w:link w:val="QuoteChar"/>
    <w:uiPriority w:val="29"/>
    <w:qFormat/>
    <w:rsid w:val="00606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4BF"/>
    <w:rPr>
      <w:i/>
      <w:iCs/>
      <w:color w:val="404040" w:themeColor="text1" w:themeTint="BF"/>
      <w:lang w:bidi="ur-PK"/>
    </w:rPr>
  </w:style>
  <w:style w:type="paragraph" w:styleId="ListParagraph">
    <w:name w:val="List Paragraph"/>
    <w:basedOn w:val="Normal"/>
    <w:uiPriority w:val="34"/>
    <w:qFormat/>
    <w:rsid w:val="00606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4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4BF"/>
    <w:rPr>
      <w:i/>
      <w:iCs/>
      <w:color w:val="0F4761" w:themeColor="accent1" w:themeShade="BF"/>
      <w:lang w:bidi="ur-PK"/>
    </w:rPr>
  </w:style>
  <w:style w:type="character" w:styleId="IntenseReference">
    <w:name w:val="Intense Reference"/>
    <w:basedOn w:val="DefaultParagraphFont"/>
    <w:uiPriority w:val="32"/>
    <w:qFormat/>
    <w:rsid w:val="006064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1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268</Words>
  <Characters>1312</Characters>
  <Application>Microsoft Office Word</Application>
  <DocSecurity>0</DocSecurity>
  <Lines>29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Ghulam Fatima</dc:creator>
  <cp:keywords/>
  <dc:description/>
  <cp:lastModifiedBy>Ghulam Fatima</cp:lastModifiedBy>
  <cp:revision>1</cp:revision>
  <dcterms:created xsi:type="dcterms:W3CDTF">2025-04-19T16:47:00Z</dcterms:created>
  <dcterms:modified xsi:type="dcterms:W3CDTF">2025-04-19T17:12:00Z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41bcb1a0-ebe5-41ad-be99-1c94b52ce0b6</vt:lpwstr>
  </property>
</Properties>
</file>