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Внедренные объекты.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Объектно-ориентированный однородный двухсвязный список.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Цель - с помощью классов реализовать список объектов типа Circle (круг).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Последовательность действий:</w:t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класс Point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Подумайте: какие методы и переменные должны быть определены в этом классе.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класс Circle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Этот класс должен содержать: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внедренный объект типа Point – центр круга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радиус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конструировании объектов класса Circle предусмотрите эффективную инициализацию внедренных объектов.</w:t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Разработаем двухсвязный список, элементы которого будут являться копиями наших объектов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Замечание: так как в списке будут фигурировать копии объектов – нам все равно, каким образом были созданы объекты-оригиналы (глобальные, локальные, динамические, автоматические неименованные) =&gt; манипулируя списком, мы несем ответственность только за уничтожение копий, а оригиналы создаются и уничтожаются независимо.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Список реализуется двумя классами:</w:t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Вспомогательный класс для хранения данных и связей между объектами.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Замечание: вспомогательный класс можно объявить независимо или «встроить» прямо в объявлении класса, реализующего список. Независимо от реализации удобно, чтобы все понятия вспомогательного класса были доступны методам класса List =&gt; подумайте как можно это обеспечить. Альтернатива – реализация public методов для доступа к защищенным данным.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Подсказка: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Node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Данные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Node* pPrev;</w:t>
        <w:tab/>
        <w:tab/>
        <w:t xml:space="preserve">//указатель на предыдущий элемент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Node* pNext;</w:t>
        <w:tab/>
        <w:tab/>
        <w:t xml:space="preserve">//указатель на следующий элемент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Circle m_Data;</w:t>
        <w:tab/>
        <w:tab/>
        <w:t xml:space="preserve">//Замечание: здесь может быть встроенный объект или указатель на свою (динамическую) копию данных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Методы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Node();//скорее всего понадобится для создания вспомогательных оберток – «стражей» (Head, Tail)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Node(… ,const Circle *);</w:t>
        <w:tab/>
        <w:t xml:space="preserve">//конструктор, посредством которого создаваемый Node «подключается» в список.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~Node();//деструктор должен «исключать» уничтожаемый Node из списка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//Реализация методов: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//Конструктор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Node::Node(…, const Circle * pc)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//передать параметр pc конструктору встроенного объекта m_Data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…</w:t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//Деструктор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Node::~Node()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//Изъяли текущий элемент из списка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…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Основной класс, реализующий список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Теперь вспомогательный класс Node можно использовать при создании связного списка из объектов типа Circle - создадим еще один класс для реализации списка – List.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oucnx6c9jzg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4978400" cy="340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Подсказка: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List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//встроенное объявление класса Node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//данные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Node Head;</w:t>
        <w:tab/>
        <w:t xml:space="preserve">// фиктивный элемент, который является признаком начала списка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Node Tail;</w:t>
        <w:tab/>
        <w:t xml:space="preserve">// фиктивный элемент, который является признаком конца списка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size_t m_size;</w:t>
        <w:tab/>
        <w:t xml:space="preserve">//количество элементов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List() { //сформировать Head, Tail и m_size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…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методов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Реализуйте самостоятельно методы класса List: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метод, который добавляет элемент в начало списка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метод, который добавляет элемент в конец списка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удаление из списка первого элемента, данное которого совпадает со значением параметра. Если элемент найден и удален, метод возвращает true, если элемента с таким значением в списке не было – false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удаление из списка всех элементов, данное которых совпадает со значением параметра. Метод возвращает количество удаленных элементов.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Сделать список пустым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добавьте в класс List остальные,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необходимые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на Ваш взгляд методы.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Сортировка для созданного списка и вывод результатов в файл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Напишите для класса List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сортировку по возрастанию площади объекта.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Вывод текущего состояния списка на консоль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cout&lt;&lt;l;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Вывод текущего состояния списка в файл (в форматированном виде)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56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ofstream fout(ar);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56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fout&lt;&lt;l;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fout.close();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Чтение из файла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Подсказка: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Для файловых операций воспользуйтесь объектами файлового ввода/вывода (классы ifstream и ofstream).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Пример вывода в файл: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cout&lt;&lt;"Enter Output File Name  - " 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char ar[80];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cin&gt;&gt;ar;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ofstream fout(ar);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fout&lt;&lt;100&lt;&lt;endl;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fout.close();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</w:tabs>
        <w:spacing w:after="0" w:before="0" w:line="240" w:lineRule="auto"/>
        <w:ind w:left="2829" w:right="0" w:hanging="282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