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2B80275A" w:rsidR="00A842B0" w:rsidRPr="00C3690D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3690D" w:rsidRPr="00C3690D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D5398A" w14:textId="7F55474C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3690D">
        <w:rPr>
          <w:rFonts w:ascii="Times New Roman" w:eastAsia="Times New Roman" w:hAnsi="Times New Roman" w:cs="Times New Roman"/>
          <w:sz w:val="28"/>
          <w:szCs w:val="28"/>
        </w:rPr>
        <w:t>Программно-аппаратные средства хранения и 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0D3E53" w14:textId="35C2D903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C3690D" w:rsidRPr="00C3690D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Pr="00020F5D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B904" w14:textId="77777777" w:rsidR="005D38ED" w:rsidRPr="00020F5D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4FAB0" w14:textId="77777777" w:rsidR="00C0673A" w:rsidRPr="00C3690D" w:rsidRDefault="00C0673A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B07D76" w14:textId="0B5DBA6E" w:rsidR="005D38ED" w:rsidRPr="00020F5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38C7756E" w:rsidR="00A842B0" w:rsidRPr="00C3690D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  <w:r w:rsidR="00C3690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2AA7660" w14:textId="77777777" w:rsidR="00C3690D" w:rsidRPr="00C3690D" w:rsidRDefault="00C3690D" w:rsidP="00A842B0">
      <w:pPr>
        <w:rPr>
          <w:rFonts w:ascii="Times New Roman" w:eastAsia="Times New Roman" w:hAnsi="Times New Roman" w:cs="Times New Roman"/>
          <w:sz w:val="28"/>
          <w:szCs w:val="28"/>
        </w:rPr>
      </w:pPr>
      <w:r w:rsidRPr="00C3690D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 w:rsidRPr="00C36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E1AF0" w14:textId="56F0BED2" w:rsidR="00A842B0" w:rsidRPr="00C3690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  <w:r w:rsidR="00C3690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750A369D" w14:textId="7EB9CBAC" w:rsidR="00A842B0" w:rsidRDefault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</w:t>
      </w:r>
      <w:r w:rsidRPr="00C3690D">
        <w:rPr>
          <w:rFonts w:ascii="Times New Roman" w:eastAsia="Times New Roman" w:hAnsi="Times New Roman" w:cs="Times New Roman"/>
          <w:bCs/>
          <w:sz w:val="32"/>
          <w:szCs w:val="32"/>
        </w:rPr>
        <w:t>оздать транзакцию, произвести ее откат и фиксацию</w:t>
      </w: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22284D" w14:textId="77777777" w:rsid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25CADCF" w14:textId="77777777" w:rsidR="00C0673A" w:rsidRDefault="00C067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B7869AE" w14:textId="77777777" w:rsidR="0079361B" w:rsidRDefault="0079361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3712FD1" w14:textId="77777777" w:rsidR="00C3690D" w:rsidRDefault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795C495" w14:textId="77777777" w:rsidR="0010359E" w:rsidRPr="00020F5D" w:rsidRDefault="0010359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BBD55C" w14:textId="3D01B8EF" w:rsidR="00A842B0" w:rsidRPr="00C3690D" w:rsidRDefault="00C3690D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690D">
        <w:rPr>
          <w:b/>
          <w:bCs/>
          <w:sz w:val="28"/>
          <w:szCs w:val="28"/>
        </w:rPr>
        <w:t xml:space="preserve">В этой транзакции мы добавим новую запись в таблицу </w:t>
      </w:r>
      <w:proofErr w:type="spellStart"/>
      <w:r w:rsidRPr="00C3690D">
        <w:rPr>
          <w:b/>
          <w:bCs/>
          <w:sz w:val="28"/>
          <w:szCs w:val="28"/>
        </w:rPr>
        <w:t>jobSeekers</w:t>
      </w:r>
      <w:proofErr w:type="spellEnd"/>
      <w:r w:rsidRPr="00C3690D">
        <w:rPr>
          <w:b/>
          <w:bCs/>
          <w:sz w:val="28"/>
          <w:szCs w:val="28"/>
        </w:rPr>
        <w:t>, проверим её наличие. А затем отменим изменения командой ROLLBACK. После этого запись не сохранится в таблице.</w:t>
      </w:r>
    </w:p>
    <w:p w14:paraId="22420201" w14:textId="287588C4" w:rsidR="003D43B3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53D">
        <w:rPr>
          <w:noProof/>
        </w:rPr>
        <w:drawing>
          <wp:inline distT="0" distB="0" distL="0" distR="0" wp14:anchorId="400C7F06" wp14:editId="16F2D3CB">
            <wp:extent cx="4680889" cy="4524585"/>
            <wp:effectExtent l="0" t="0" r="5715" b="0"/>
            <wp:docPr id="1623633607" name="Рисунок 162363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806" cy="45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43A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3EAC4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53030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C4999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795DF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79BACC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13494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9352F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E01B8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D40FC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FDBF2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C06FA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B6EB1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9F73A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980214" w14:textId="77777777" w:rsidR="00C3690D" w:rsidRPr="00C0673A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EAD3B" w14:textId="68EAB2B7" w:rsidR="005D38ED" w:rsidRPr="00C3690D" w:rsidRDefault="00C3690D" w:rsidP="005D38E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9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Теперь повторим транзакцию, но на этот раз зафиксируем изменения командой COMMIT. После этого запись сохранится в таблице.</w:t>
      </w:r>
    </w:p>
    <w:p w14:paraId="0E5FB841" w14:textId="159C3D30" w:rsidR="00C0673A" w:rsidRDefault="00C3690D" w:rsidP="00C0673A">
      <w:pPr>
        <w:pStyle w:val="a3"/>
        <w:rPr>
          <w:rFonts w:ascii="Times New Roman" w:hAnsi="Times New Roman" w:cs="Times New Roman"/>
          <w:sz w:val="28"/>
          <w:szCs w:val="28"/>
        </w:rPr>
      </w:pPr>
      <w:r w:rsidRPr="00B52CA0">
        <w:rPr>
          <w:noProof/>
          <w:lang w:val="en-US"/>
        </w:rPr>
        <w:drawing>
          <wp:inline distT="0" distB="0" distL="0" distR="0" wp14:anchorId="25E40F44" wp14:editId="00AA964E">
            <wp:extent cx="4747795" cy="487474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203" cy="48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7EA7C" w14:textId="582FFE74" w:rsidR="00C3690D" w:rsidRDefault="00567029" w:rsidP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с</w:t>
      </w:r>
      <w:r w:rsidR="00C3690D" w:rsidRPr="00C3690D">
        <w:rPr>
          <w:rFonts w:ascii="Times New Roman" w:eastAsia="Times New Roman" w:hAnsi="Times New Roman" w:cs="Times New Roman"/>
          <w:bCs/>
          <w:sz w:val="32"/>
          <w:szCs w:val="32"/>
        </w:rPr>
        <w:t>озда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вать</w:t>
      </w:r>
      <w:r w:rsidR="00C3690D" w:rsidRPr="00C3690D">
        <w:rPr>
          <w:rFonts w:ascii="Times New Roman" w:eastAsia="Times New Roman" w:hAnsi="Times New Roman" w:cs="Times New Roman"/>
          <w:bCs/>
          <w:sz w:val="32"/>
          <w:szCs w:val="32"/>
        </w:rPr>
        <w:t xml:space="preserve"> транзакцию, произв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одить</w:t>
      </w:r>
      <w:r w:rsidR="00C3690D" w:rsidRPr="00C3690D">
        <w:rPr>
          <w:rFonts w:ascii="Times New Roman" w:eastAsia="Times New Roman" w:hAnsi="Times New Roman" w:cs="Times New Roman"/>
          <w:bCs/>
          <w:sz w:val="32"/>
          <w:szCs w:val="32"/>
        </w:rPr>
        <w:t xml:space="preserve"> ее откат и фиксацию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7872B317" w14:textId="600B9839" w:rsidR="00567029" w:rsidRPr="00C0673A" w:rsidRDefault="00567029">
      <w:pPr>
        <w:rPr>
          <w:rFonts w:ascii="Times New Roman" w:hAnsi="Times New Roman" w:cs="Times New Roman"/>
          <w:sz w:val="28"/>
          <w:szCs w:val="28"/>
        </w:rPr>
      </w:pP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ACA0EDE6"/>
    <w:lvl w:ilvl="0" w:tplc="424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20F5D"/>
    <w:rsid w:val="00064EA0"/>
    <w:rsid w:val="0010359E"/>
    <w:rsid w:val="001551B5"/>
    <w:rsid w:val="003220A4"/>
    <w:rsid w:val="003411C5"/>
    <w:rsid w:val="003D43B3"/>
    <w:rsid w:val="00462B5B"/>
    <w:rsid w:val="004B0E44"/>
    <w:rsid w:val="004D3442"/>
    <w:rsid w:val="00513CB5"/>
    <w:rsid w:val="00567029"/>
    <w:rsid w:val="005D38ED"/>
    <w:rsid w:val="00606B16"/>
    <w:rsid w:val="00694146"/>
    <w:rsid w:val="0079361B"/>
    <w:rsid w:val="00A33CBF"/>
    <w:rsid w:val="00A842B0"/>
    <w:rsid w:val="00B75CF8"/>
    <w:rsid w:val="00C0673A"/>
    <w:rsid w:val="00C3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Maxim Sergunov</cp:lastModifiedBy>
  <cp:revision>2</cp:revision>
  <dcterms:created xsi:type="dcterms:W3CDTF">2025-03-17T18:52:00Z</dcterms:created>
  <dcterms:modified xsi:type="dcterms:W3CDTF">2025-03-17T18:52:00Z</dcterms:modified>
</cp:coreProperties>
</file>