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BF7B" w14:textId="77777777" w:rsidR="00A842B0" w:rsidRDefault="00A842B0" w:rsidP="00A842B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90712015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14:paraId="1966CAD8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08F5F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8ED41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382A3DE" w14:textId="7C27BBA4" w:rsidR="00A842B0" w:rsidRPr="004E5EF6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3B0FCE" w:rsidRPr="004E5EF6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5D5398A" w14:textId="7F55474C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C3690D">
        <w:rPr>
          <w:rFonts w:ascii="Times New Roman" w:eastAsia="Times New Roman" w:hAnsi="Times New Roman" w:cs="Times New Roman"/>
          <w:sz w:val="28"/>
          <w:szCs w:val="28"/>
        </w:rPr>
        <w:t>Программно-аппаратные средства хранения и обработки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0D3E53" w14:textId="68EFA783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3B0FCE" w:rsidRPr="003B0FCE">
        <w:rPr>
          <w:rFonts w:ascii="Times New Roman" w:eastAsia="Times New Roman" w:hAnsi="Times New Roman" w:cs="Times New Roman"/>
          <w:sz w:val="28"/>
          <w:szCs w:val="28"/>
        </w:rPr>
        <w:t>Управление правами 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1CABCD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7B368" w14:textId="77777777" w:rsidR="00A842B0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AA981C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9A69A1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D2F7EB" w14:textId="77777777" w:rsidR="00A842B0" w:rsidRDefault="00A842B0" w:rsidP="00A842B0">
      <w:pPr>
        <w:spacing w:after="0" w:line="360" w:lineRule="auto"/>
        <w:ind w:right="198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</w:t>
      </w:r>
    </w:p>
    <w:p w14:paraId="4F7DAF36" w14:textId="77777777" w:rsidR="00A842B0" w:rsidRDefault="00A842B0" w:rsidP="00A842B0">
      <w:pPr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студенты группы 22ВВП1</w:t>
      </w:r>
    </w:p>
    <w:p w14:paraId="23B79757" w14:textId="77777777" w:rsidR="00A842B0" w:rsidRDefault="00A842B0" w:rsidP="00A842B0">
      <w:pPr>
        <w:spacing w:after="0" w:line="360" w:lineRule="auto"/>
        <w:ind w:left="5664" w:right="5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С.А.С.М.</w:t>
      </w:r>
    </w:p>
    <w:p w14:paraId="5535AD96" w14:textId="77777777" w:rsidR="00A842B0" w:rsidRDefault="00A842B0" w:rsidP="00A842B0">
      <w:pPr>
        <w:spacing w:after="0" w:line="360" w:lineRule="auto"/>
        <w:ind w:right="156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 А. С.</w:t>
      </w:r>
    </w:p>
    <w:p w14:paraId="07512A30" w14:textId="1DFB3482" w:rsidR="00A842B0" w:rsidRDefault="00A842B0" w:rsidP="00A842B0">
      <w:pPr>
        <w:spacing w:after="0" w:line="360" w:lineRule="auto"/>
        <w:ind w:right="141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56702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Сергунов М. Р.</w:t>
      </w:r>
    </w:p>
    <w:p w14:paraId="4FCC2CFB" w14:textId="77777777" w:rsidR="00A842B0" w:rsidRDefault="00A842B0" w:rsidP="00A842B0">
      <w:pPr>
        <w:spacing w:after="0" w:line="360" w:lineRule="auto"/>
        <w:ind w:right="227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Приняли:</w:t>
      </w:r>
    </w:p>
    <w:p w14:paraId="66E68634" w14:textId="77777777" w:rsidR="00A842B0" w:rsidRDefault="00A842B0" w:rsidP="00A842B0">
      <w:pPr>
        <w:spacing w:after="0" w:line="360" w:lineRule="auto"/>
        <w:ind w:right="1422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Дубинин В.Н.</w:t>
      </w:r>
    </w:p>
    <w:p w14:paraId="34B75DBF" w14:textId="77777777" w:rsidR="00A842B0" w:rsidRDefault="00A842B0" w:rsidP="00A842B0">
      <w:pPr>
        <w:spacing w:after="0" w:line="360" w:lineRule="auto"/>
        <w:ind w:firstLine="49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Карамышева Н.С.</w:t>
      </w:r>
    </w:p>
    <w:p w14:paraId="79942E97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CC5EA0" w14:textId="77777777" w:rsidR="00A842B0" w:rsidRPr="00020F5D" w:rsidRDefault="00A842B0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B904" w14:textId="77777777" w:rsidR="005D38ED" w:rsidRPr="00020F5D" w:rsidRDefault="005D38ED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14FAB0" w14:textId="77777777" w:rsidR="00C0673A" w:rsidRPr="003B0FCE" w:rsidRDefault="00C0673A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B07D76" w14:textId="0B5DBA6E" w:rsidR="005D38ED" w:rsidRPr="00020F5D" w:rsidRDefault="00A842B0" w:rsidP="005D38E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13644CAA" w14:textId="38C7756E" w:rsidR="00A842B0" w:rsidRPr="003B0FCE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  <w:r w:rsidR="00C3690D" w:rsidRPr="003B0FCE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61DB4FA" w14:textId="77777777" w:rsidR="003B0FCE" w:rsidRPr="003B0FCE" w:rsidRDefault="003B0FCE" w:rsidP="00A842B0">
      <w:pPr>
        <w:rPr>
          <w:rFonts w:ascii="Times New Roman" w:eastAsia="Times New Roman" w:hAnsi="Times New Roman" w:cs="Times New Roman"/>
          <w:sz w:val="28"/>
          <w:szCs w:val="28"/>
        </w:rPr>
      </w:pPr>
      <w:r w:rsidRPr="003B0FCE">
        <w:rPr>
          <w:rFonts w:ascii="Times New Roman" w:eastAsia="Times New Roman" w:hAnsi="Times New Roman" w:cs="Times New Roman"/>
          <w:sz w:val="28"/>
          <w:szCs w:val="28"/>
        </w:rPr>
        <w:t xml:space="preserve">Управление правами пользователей </w:t>
      </w:r>
    </w:p>
    <w:p w14:paraId="1BEE1AF0" w14:textId="79106C75" w:rsidR="00A842B0" w:rsidRPr="00C3690D" w:rsidRDefault="00A842B0" w:rsidP="00A842B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  <w:r w:rsidR="00C3690D" w:rsidRPr="003B0FCE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E65896C" w14:textId="401614D5" w:rsidR="00A842B0" w:rsidRPr="003B0FCE" w:rsidRDefault="003B0FC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FCE">
        <w:rPr>
          <w:rFonts w:ascii="Times New Roman" w:eastAsia="Times New Roman" w:hAnsi="Times New Roman" w:cs="Times New Roman"/>
          <w:bCs/>
          <w:sz w:val="28"/>
          <w:szCs w:val="28"/>
        </w:rPr>
        <w:t>Создать учетную запись нового пользователя и наделить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его определенными привилегиями.</w:t>
      </w:r>
    </w:p>
    <w:p w14:paraId="4AE16DD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42C7301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03C375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8A386F3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351774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035FF6D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C8BC739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0AEF5F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BB8E480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1500DA2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B8A12F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D00548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E3E29A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766501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730EA91" w14:textId="77777777" w:rsidR="00A842B0" w:rsidRPr="00020F5D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CE6E4C2" w14:textId="77777777" w:rsidR="00A842B0" w:rsidRPr="00020F5D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D22284D" w14:textId="77777777" w:rsidR="005D38ED" w:rsidRDefault="005D38ED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25CADCF" w14:textId="77777777" w:rsidR="00C0673A" w:rsidRDefault="00C067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B7869AE" w14:textId="77777777" w:rsidR="0079361B" w:rsidRDefault="0079361B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3712FD1" w14:textId="77777777" w:rsidR="00C3690D" w:rsidRDefault="00C3690D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795C495" w14:textId="77777777" w:rsidR="0010359E" w:rsidRDefault="0010359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BA1C4A5" w14:textId="77777777" w:rsidR="003B0FCE" w:rsidRPr="00020F5D" w:rsidRDefault="003B0FC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2257AAB" w14:textId="731EDA37" w:rsidR="00606B16" w:rsidRPr="004D3442" w:rsidRDefault="00606B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6B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  <w:r w:rsidRPr="005D38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EDFB451" w14:textId="77777777" w:rsidR="003B0FCE" w:rsidRDefault="003B0FCE" w:rsidP="003B0FCE">
      <w:pPr>
        <w:pStyle w:val="a4"/>
        <w:numPr>
          <w:ilvl w:val="0"/>
          <w:numId w:val="2"/>
        </w:numPr>
        <w:spacing w:before="120"/>
        <w:rPr>
          <w:color w:val="000000"/>
          <w:szCs w:val="28"/>
        </w:rPr>
      </w:pPr>
      <w:r>
        <w:rPr>
          <w:color w:val="000000"/>
          <w:szCs w:val="28"/>
        </w:rPr>
        <w:t xml:space="preserve">Для работы выберем два компьютера, подключенных к локальной сети. На одном необходимо развернуть сервер </w:t>
      </w:r>
      <w:r>
        <w:rPr>
          <w:color w:val="000000"/>
          <w:szCs w:val="28"/>
          <w:lang w:val="en-US"/>
        </w:rPr>
        <w:t>MySQL</w:t>
      </w:r>
      <w:r>
        <w:rPr>
          <w:color w:val="000000"/>
          <w:szCs w:val="28"/>
        </w:rPr>
        <w:t xml:space="preserve">, на другой – скопировать клиент командной строки </w:t>
      </w:r>
      <w:proofErr w:type="spellStart"/>
      <w:r w:rsidRPr="00964A39">
        <w:rPr>
          <w:i/>
          <w:color w:val="000000"/>
          <w:szCs w:val="28"/>
          <w:lang w:val="en-US"/>
        </w:rPr>
        <w:t>mysql</w:t>
      </w:r>
      <w:proofErr w:type="spellEnd"/>
      <w:r w:rsidRPr="00964A39">
        <w:rPr>
          <w:i/>
          <w:color w:val="000000"/>
          <w:szCs w:val="28"/>
        </w:rPr>
        <w:t>.</w:t>
      </w:r>
      <w:r w:rsidRPr="00964A39">
        <w:rPr>
          <w:i/>
          <w:color w:val="000000"/>
          <w:szCs w:val="28"/>
          <w:lang w:val="en-US"/>
        </w:rPr>
        <w:t>exe</w:t>
      </w:r>
      <w:r>
        <w:rPr>
          <w:color w:val="000000"/>
          <w:szCs w:val="28"/>
        </w:rPr>
        <w:t xml:space="preserve">. Определим </w:t>
      </w:r>
      <w:r>
        <w:rPr>
          <w:color w:val="000000"/>
          <w:szCs w:val="28"/>
          <w:lang w:val="en-US"/>
        </w:rPr>
        <w:t>IP</w:t>
      </w:r>
      <w:r w:rsidRPr="00964A39">
        <w:rPr>
          <w:color w:val="000000"/>
          <w:szCs w:val="28"/>
        </w:rPr>
        <w:t>-</w:t>
      </w:r>
      <w:r>
        <w:rPr>
          <w:color w:val="000000"/>
          <w:szCs w:val="28"/>
        </w:rPr>
        <w:t>адрес сервера:</w:t>
      </w:r>
    </w:p>
    <w:p w14:paraId="131A506D" w14:textId="7C63CD5A" w:rsidR="003B0FCE" w:rsidRDefault="004E5EF6" w:rsidP="003B0FCE">
      <w:pPr>
        <w:pStyle w:val="a4"/>
        <w:spacing w:before="120"/>
        <w:ind w:left="720" w:firstLine="0"/>
        <w:jc w:val="center"/>
        <w:rPr>
          <w:color w:val="000000"/>
          <w:szCs w:val="28"/>
        </w:rPr>
      </w:pPr>
      <w:r w:rsidRPr="004E5EF6">
        <w:rPr>
          <w:color w:val="000000"/>
          <w:szCs w:val="28"/>
        </w:rPr>
        <w:drawing>
          <wp:inline distT="0" distB="0" distL="0" distR="0" wp14:anchorId="1BC9DE4C" wp14:editId="6BFE20FA">
            <wp:extent cx="3904090" cy="1558297"/>
            <wp:effectExtent l="0" t="0" r="1270" b="3810"/>
            <wp:docPr id="77418837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837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041" cy="156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11A3" w14:textId="77777777" w:rsidR="003B0FCE" w:rsidRDefault="003B0FCE" w:rsidP="003B0FCE">
      <w:pPr>
        <w:pStyle w:val="a4"/>
        <w:spacing w:before="120"/>
        <w:ind w:left="720" w:firstLine="0"/>
        <w:jc w:val="center"/>
        <w:rPr>
          <w:color w:val="000000"/>
          <w:szCs w:val="28"/>
        </w:rPr>
      </w:pPr>
    </w:p>
    <w:p w14:paraId="4FDD1A67" w14:textId="4F77394A" w:rsidR="003B0FCE" w:rsidRPr="003B0FCE" w:rsidRDefault="003B0FCE" w:rsidP="003B0FCE">
      <w:pPr>
        <w:pStyle w:val="a4"/>
        <w:numPr>
          <w:ilvl w:val="0"/>
          <w:numId w:val="2"/>
        </w:numPr>
      </w:pPr>
      <w:r>
        <w:rPr>
          <w:color w:val="000000"/>
          <w:szCs w:val="28"/>
        </w:rPr>
        <w:t xml:space="preserve">Создадим новую учетную запись, </w:t>
      </w:r>
      <w:r w:rsidRPr="00127E51">
        <w:rPr>
          <w:color w:val="000000"/>
          <w:szCs w:val="28"/>
        </w:rPr>
        <w:t>позвол</w:t>
      </w:r>
      <w:r>
        <w:rPr>
          <w:color w:val="000000"/>
          <w:szCs w:val="28"/>
        </w:rPr>
        <w:t>ив</w:t>
      </w:r>
      <w:r w:rsidRPr="00127E51">
        <w:rPr>
          <w:color w:val="000000"/>
          <w:szCs w:val="28"/>
        </w:rPr>
        <w:t xml:space="preserve"> пользователю </w:t>
      </w:r>
      <w:r>
        <w:rPr>
          <w:i/>
          <w:color w:val="000000"/>
          <w:szCs w:val="28"/>
          <w:lang w:val="en-US"/>
        </w:rPr>
        <w:t>admin</w:t>
      </w:r>
      <w:r>
        <w:rPr>
          <w:color w:val="000000"/>
          <w:szCs w:val="28"/>
        </w:rPr>
        <w:t xml:space="preserve"> </w:t>
      </w:r>
      <w:r w:rsidRPr="00CB6D78">
        <w:rPr>
          <w:color w:val="000000"/>
          <w:szCs w:val="28"/>
        </w:rPr>
        <w:t>обращаться</w:t>
      </w:r>
      <w:r w:rsidRPr="00127E51">
        <w:rPr>
          <w:color w:val="000000"/>
          <w:szCs w:val="28"/>
        </w:rPr>
        <w:t xml:space="preserve"> к серверу </w:t>
      </w:r>
      <w:r w:rsidRPr="00127E51">
        <w:rPr>
          <w:color w:val="000000"/>
          <w:szCs w:val="28"/>
          <w:lang w:val="en-US"/>
        </w:rPr>
        <w:t>MySQL</w:t>
      </w:r>
      <w:r w:rsidRPr="00127E51">
        <w:rPr>
          <w:color w:val="000000"/>
          <w:szCs w:val="28"/>
        </w:rPr>
        <w:t xml:space="preserve"> с любых компьютеров </w:t>
      </w:r>
      <w:r>
        <w:rPr>
          <w:color w:val="000000"/>
          <w:szCs w:val="28"/>
        </w:rPr>
        <w:t>сети:</w:t>
      </w:r>
    </w:p>
    <w:p w14:paraId="67FCAF0C" w14:textId="29DE6784" w:rsidR="003B0FCE" w:rsidRPr="005C220A" w:rsidRDefault="003B0FCE" w:rsidP="003B0FCE">
      <w:pPr>
        <w:pStyle w:val="a4"/>
        <w:ind w:left="720" w:firstLine="0"/>
      </w:pPr>
      <w:r w:rsidRPr="004237ED">
        <w:rPr>
          <w:noProof/>
        </w:rPr>
        <w:drawing>
          <wp:anchor distT="0" distB="0" distL="114300" distR="114300" simplePos="0" relativeHeight="251659264" behindDoc="0" locked="0" layoutInCell="1" allowOverlap="1" wp14:anchorId="54360E71" wp14:editId="64CB3945">
            <wp:simplePos x="0" y="0"/>
            <wp:positionH relativeFrom="margin">
              <wp:align>center</wp:align>
            </wp:positionH>
            <wp:positionV relativeFrom="paragraph">
              <wp:posOffset>155251</wp:posOffset>
            </wp:positionV>
            <wp:extent cx="4163006" cy="64779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BD55C" w14:textId="76D29345" w:rsidR="00A842B0" w:rsidRPr="00C3690D" w:rsidRDefault="00A842B0" w:rsidP="003B0FCE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420201" w14:textId="7801B0ED" w:rsidR="003D43B3" w:rsidRDefault="003D43B3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77F43A" w14:textId="77777777" w:rsidR="00C3690D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3A3BA2" w14:textId="15D7603A" w:rsidR="003B0FCE" w:rsidRPr="004E5EF6" w:rsidRDefault="003B0FCE" w:rsidP="003B0F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EF6">
        <w:t xml:space="preserve">                  </w:t>
      </w:r>
      <w:r w:rsidRPr="003B0FCE">
        <w:rPr>
          <w:rFonts w:ascii="Times New Roman" w:hAnsi="Times New Roman" w:cs="Times New Roman"/>
          <w:sz w:val="28"/>
          <w:szCs w:val="28"/>
          <w:lang w:val="en-US"/>
        </w:rPr>
        <w:t>CREATE USER '</w:t>
      </w:r>
      <w:proofErr w:type="gramStart"/>
      <w:r w:rsidRPr="003B0FCE">
        <w:rPr>
          <w:rFonts w:ascii="Times New Roman" w:hAnsi="Times New Roman" w:cs="Times New Roman"/>
          <w:sz w:val="28"/>
          <w:szCs w:val="28"/>
          <w:lang w:val="en-US"/>
        </w:rPr>
        <w:t>admin'@'</w:t>
      </w:r>
      <w:proofErr w:type="gramEnd"/>
      <w:r w:rsidRPr="003B0FCE">
        <w:rPr>
          <w:rFonts w:ascii="Times New Roman" w:hAnsi="Times New Roman" w:cs="Times New Roman"/>
          <w:sz w:val="28"/>
          <w:szCs w:val="28"/>
          <w:lang w:val="en-US"/>
        </w:rPr>
        <w:t>%' IDENTIFIED BY 'admin</w:t>
      </w:r>
      <w:proofErr w:type="gramStart"/>
      <w:r w:rsidRPr="003B0FCE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182335BA" w14:textId="77777777" w:rsidR="003B0FCE" w:rsidRDefault="003B0FCE" w:rsidP="003B0FCE">
      <w:pPr>
        <w:pStyle w:val="a4"/>
        <w:numPr>
          <w:ilvl w:val="0"/>
          <w:numId w:val="2"/>
        </w:numPr>
        <w:tabs>
          <w:tab w:val="left" w:pos="8085"/>
        </w:tabs>
      </w:pPr>
      <w:r>
        <w:t>Назначим этому пользователю привилегии глобального уровня:</w:t>
      </w:r>
      <w:r>
        <w:tab/>
      </w:r>
    </w:p>
    <w:p w14:paraId="19D0F039" w14:textId="77777777" w:rsidR="003B0FCE" w:rsidRDefault="003B0FCE" w:rsidP="003B0FCE">
      <w:pPr>
        <w:pStyle w:val="a4"/>
        <w:tabs>
          <w:tab w:val="left" w:pos="8085"/>
        </w:tabs>
        <w:ind w:left="360" w:firstLine="0"/>
        <w:jc w:val="center"/>
      </w:pPr>
      <w:r w:rsidRPr="004237ED">
        <w:rPr>
          <w:noProof/>
        </w:rPr>
        <w:drawing>
          <wp:inline distT="0" distB="0" distL="0" distR="0" wp14:anchorId="2AE48C27" wp14:editId="1CE1731C">
            <wp:extent cx="5363323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7167" w14:textId="5273B177" w:rsidR="003B0FCE" w:rsidRPr="003B0FCE" w:rsidRDefault="003B0FCE" w:rsidP="003B0FC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B0FCE">
        <w:rPr>
          <w:lang w:val="en-US"/>
        </w:rPr>
        <w:t xml:space="preserve">     </w:t>
      </w:r>
      <w:r w:rsidRPr="003B0FCE">
        <w:rPr>
          <w:rFonts w:ascii="Times New Roman" w:hAnsi="Times New Roman" w:cs="Times New Roman"/>
          <w:sz w:val="28"/>
          <w:szCs w:val="28"/>
          <w:lang w:val="en-US"/>
        </w:rPr>
        <w:t>GRANT ALL PRIVILEGES ON *.* TO 'admin'@'%' WITH GRANT OPTION;</w:t>
      </w:r>
    </w:p>
    <w:p w14:paraId="2FB76D30" w14:textId="659E39B4" w:rsidR="003B0FCE" w:rsidRPr="003B0FCE" w:rsidRDefault="003B0FCE" w:rsidP="003B0FCE">
      <w:pPr>
        <w:rPr>
          <w:rFonts w:ascii="Times New Roman" w:hAnsi="Times New Roman" w:cs="Times New Roman"/>
          <w:sz w:val="28"/>
          <w:szCs w:val="28"/>
        </w:rPr>
      </w:pPr>
      <w:r w:rsidRPr="004E5E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B0FCE"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Pr="003B0F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0FCE">
        <w:rPr>
          <w:rFonts w:ascii="Times New Roman" w:hAnsi="Times New Roman" w:cs="Times New Roman"/>
          <w:sz w:val="28"/>
          <w:szCs w:val="28"/>
          <w:lang w:val="en-US"/>
        </w:rPr>
        <w:t>PRIVILEGES</w:t>
      </w:r>
      <w:r w:rsidRPr="003B0FC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2B4FDB2" w14:textId="77777777" w:rsidR="003B0FCE" w:rsidRDefault="003B0FCE" w:rsidP="003B0FCE">
      <w:pPr>
        <w:pStyle w:val="a4"/>
        <w:numPr>
          <w:ilvl w:val="0"/>
          <w:numId w:val="2"/>
        </w:numPr>
      </w:pPr>
      <w:r>
        <w:t xml:space="preserve">Создадим вторую учетную запись для работодателя </w:t>
      </w:r>
      <w:r>
        <w:rPr>
          <w:lang w:val="en-US"/>
        </w:rPr>
        <w:t>employer</w:t>
      </w:r>
      <w:r w:rsidRPr="004237ED">
        <w:t>:</w:t>
      </w:r>
    </w:p>
    <w:p w14:paraId="24758C47" w14:textId="77777777" w:rsidR="003B0FCE" w:rsidRDefault="003B0FCE" w:rsidP="003B0FCE">
      <w:pPr>
        <w:pStyle w:val="a4"/>
        <w:ind w:left="360" w:firstLine="0"/>
        <w:jc w:val="center"/>
      </w:pPr>
      <w:r w:rsidRPr="004237ED">
        <w:rPr>
          <w:noProof/>
        </w:rPr>
        <w:drawing>
          <wp:inline distT="0" distB="0" distL="0" distR="0" wp14:anchorId="1FA6E8E0" wp14:editId="61409BE9">
            <wp:extent cx="4182059" cy="81926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7F3" w14:textId="30E7A55C" w:rsidR="003B0FCE" w:rsidRPr="004237ED" w:rsidRDefault="003B0FCE" w:rsidP="003B0FCE">
      <w:pPr>
        <w:pStyle w:val="a4"/>
        <w:ind w:left="360" w:firstLine="0"/>
        <w:rPr>
          <w:lang w:val="en-US"/>
        </w:rPr>
      </w:pPr>
      <w:r w:rsidRPr="003B0FCE">
        <w:rPr>
          <w:lang w:val="en-US"/>
        </w:rPr>
        <w:t xml:space="preserve">        </w:t>
      </w:r>
      <w:r w:rsidRPr="004237ED">
        <w:rPr>
          <w:lang w:val="en-US"/>
        </w:rPr>
        <w:t>CREATE USER 'employer'@'%' IDENTIFIED BY '123';</w:t>
      </w:r>
    </w:p>
    <w:p w14:paraId="18BF6F83" w14:textId="77777777" w:rsidR="003B0FCE" w:rsidRPr="004E5EF6" w:rsidRDefault="003B0FCE" w:rsidP="003B0FCE">
      <w:pPr>
        <w:pStyle w:val="a4"/>
        <w:ind w:left="360" w:firstLine="0"/>
        <w:rPr>
          <w:lang w:val="en-US"/>
        </w:rPr>
      </w:pPr>
      <w:r w:rsidRPr="004E5EF6">
        <w:rPr>
          <w:lang w:val="en-US"/>
        </w:rPr>
        <w:t xml:space="preserve">        </w:t>
      </w:r>
    </w:p>
    <w:p w14:paraId="5B36B199" w14:textId="77777777" w:rsidR="003B0FCE" w:rsidRPr="004E5EF6" w:rsidRDefault="003B0FCE" w:rsidP="003B0FCE">
      <w:pPr>
        <w:pStyle w:val="a4"/>
        <w:ind w:left="360" w:firstLine="0"/>
        <w:rPr>
          <w:lang w:val="en-US"/>
        </w:rPr>
      </w:pPr>
    </w:p>
    <w:p w14:paraId="57A874DA" w14:textId="77777777" w:rsidR="003B0FCE" w:rsidRPr="004E5EF6" w:rsidRDefault="003B0FCE" w:rsidP="003B0FCE">
      <w:pPr>
        <w:pStyle w:val="a4"/>
        <w:ind w:left="360" w:firstLine="0"/>
        <w:rPr>
          <w:lang w:val="en-US"/>
        </w:rPr>
      </w:pPr>
    </w:p>
    <w:p w14:paraId="7B059B60" w14:textId="77777777" w:rsidR="003B0FCE" w:rsidRPr="004E5EF6" w:rsidRDefault="003B0FCE" w:rsidP="003B0FCE">
      <w:pPr>
        <w:pStyle w:val="a4"/>
        <w:ind w:left="360" w:firstLine="0"/>
        <w:rPr>
          <w:lang w:val="en-US"/>
        </w:rPr>
      </w:pPr>
    </w:p>
    <w:p w14:paraId="640640F6" w14:textId="77777777" w:rsidR="003B0FCE" w:rsidRPr="004E5EF6" w:rsidRDefault="003B0FCE" w:rsidP="003B0FCE">
      <w:pPr>
        <w:pStyle w:val="a4"/>
        <w:ind w:left="360" w:firstLine="0"/>
        <w:rPr>
          <w:lang w:val="en-US"/>
        </w:rPr>
      </w:pPr>
    </w:p>
    <w:p w14:paraId="441A568E" w14:textId="77777777" w:rsidR="003B0FCE" w:rsidRPr="004E5EF6" w:rsidRDefault="003B0FCE" w:rsidP="003B0FCE">
      <w:pPr>
        <w:pStyle w:val="a4"/>
        <w:ind w:left="360" w:firstLine="0"/>
        <w:rPr>
          <w:lang w:val="en-US"/>
        </w:rPr>
      </w:pPr>
    </w:p>
    <w:p w14:paraId="1ACE5332" w14:textId="77777777" w:rsidR="003B0FCE" w:rsidRPr="004E5EF6" w:rsidRDefault="003B0FCE" w:rsidP="003B0FCE">
      <w:pPr>
        <w:pStyle w:val="a4"/>
        <w:ind w:left="360" w:firstLine="0"/>
        <w:rPr>
          <w:lang w:val="en-US"/>
        </w:rPr>
      </w:pPr>
    </w:p>
    <w:p w14:paraId="02C058DC" w14:textId="77777777" w:rsidR="003B0FCE" w:rsidRPr="004E5EF6" w:rsidRDefault="003B0FCE" w:rsidP="003B0FCE">
      <w:pPr>
        <w:pStyle w:val="a4"/>
        <w:ind w:left="360" w:firstLine="0"/>
        <w:rPr>
          <w:lang w:val="en-US"/>
        </w:rPr>
      </w:pPr>
    </w:p>
    <w:p w14:paraId="493C0C0B" w14:textId="3F538920" w:rsidR="003B0FCE" w:rsidRDefault="003B0FCE" w:rsidP="003B0FCE">
      <w:pPr>
        <w:pStyle w:val="a4"/>
        <w:ind w:left="360" w:firstLine="0"/>
      </w:pPr>
      <w:r>
        <w:t>Назначим ему привилегии:</w:t>
      </w:r>
    </w:p>
    <w:p w14:paraId="47EF2DAB" w14:textId="77777777" w:rsidR="003B0FCE" w:rsidRDefault="003B0FCE" w:rsidP="003B0FCE">
      <w:pPr>
        <w:pStyle w:val="a4"/>
        <w:ind w:firstLine="0"/>
        <w:jc w:val="center"/>
      </w:pPr>
      <w:r w:rsidRPr="004237ED">
        <w:rPr>
          <w:noProof/>
        </w:rPr>
        <w:drawing>
          <wp:inline distT="0" distB="0" distL="0" distR="0" wp14:anchorId="087D7A30" wp14:editId="50C53603">
            <wp:extent cx="5753903" cy="2991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CCF7" w14:textId="0423BF48" w:rsidR="003B0FCE" w:rsidRPr="003B0FCE" w:rsidRDefault="003B0FCE" w:rsidP="003B0F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FCE">
        <w:rPr>
          <w:lang w:val="en-US"/>
        </w:rPr>
        <w:t xml:space="preserve">   </w:t>
      </w:r>
      <w:r w:rsidRPr="003B0FCE">
        <w:rPr>
          <w:rFonts w:ascii="Times New Roman" w:hAnsi="Times New Roman" w:cs="Times New Roman"/>
          <w:sz w:val="28"/>
          <w:szCs w:val="28"/>
          <w:lang w:val="en-US"/>
        </w:rPr>
        <w:t xml:space="preserve">GRANT ALL PRIVILEGES ON </w:t>
      </w:r>
      <w:proofErr w:type="spellStart"/>
      <w:r w:rsidRPr="003B0FCE">
        <w:rPr>
          <w:rFonts w:ascii="Times New Roman" w:hAnsi="Times New Roman" w:cs="Times New Roman"/>
          <w:sz w:val="28"/>
          <w:szCs w:val="28"/>
          <w:lang w:val="en-US"/>
        </w:rPr>
        <w:t>job_agency.activityTypes</w:t>
      </w:r>
      <w:proofErr w:type="spellEnd"/>
      <w:r w:rsidRPr="003B0FCE">
        <w:rPr>
          <w:rFonts w:ascii="Times New Roman" w:hAnsi="Times New Roman" w:cs="Times New Roman"/>
          <w:sz w:val="28"/>
          <w:szCs w:val="28"/>
          <w:lang w:val="en-US"/>
        </w:rPr>
        <w:t xml:space="preserve"> TO 'employer'@'%';</w:t>
      </w:r>
    </w:p>
    <w:p w14:paraId="4F3F0362" w14:textId="6368E7D1" w:rsidR="003B0FCE" w:rsidRPr="003B0FCE" w:rsidRDefault="003B0FCE" w:rsidP="003B0F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FCE">
        <w:rPr>
          <w:rFonts w:ascii="Times New Roman" w:hAnsi="Times New Roman" w:cs="Times New Roman"/>
          <w:sz w:val="28"/>
          <w:szCs w:val="28"/>
          <w:lang w:val="en-US"/>
        </w:rPr>
        <w:t xml:space="preserve">   GRANT ALL PRIVILEGES ON </w:t>
      </w:r>
      <w:proofErr w:type="spellStart"/>
      <w:r w:rsidRPr="003B0FCE">
        <w:rPr>
          <w:rFonts w:ascii="Times New Roman" w:hAnsi="Times New Roman" w:cs="Times New Roman"/>
          <w:sz w:val="28"/>
          <w:szCs w:val="28"/>
          <w:lang w:val="en-US"/>
        </w:rPr>
        <w:t>job_agency.vacancies</w:t>
      </w:r>
      <w:proofErr w:type="spellEnd"/>
      <w:r w:rsidRPr="003B0FCE">
        <w:rPr>
          <w:rFonts w:ascii="Times New Roman" w:hAnsi="Times New Roman" w:cs="Times New Roman"/>
          <w:sz w:val="28"/>
          <w:szCs w:val="28"/>
          <w:lang w:val="en-US"/>
        </w:rPr>
        <w:t xml:space="preserve"> TO 'employer'@'%';</w:t>
      </w:r>
    </w:p>
    <w:p w14:paraId="3F71B6C5" w14:textId="5FC3B47A" w:rsidR="003B0FCE" w:rsidRPr="003B0FCE" w:rsidRDefault="003B0FCE" w:rsidP="003B0FCE">
      <w:pPr>
        <w:rPr>
          <w:rFonts w:ascii="Times New Roman" w:hAnsi="Times New Roman" w:cs="Times New Roman"/>
          <w:sz w:val="28"/>
          <w:szCs w:val="28"/>
        </w:rPr>
      </w:pPr>
      <w:r w:rsidRPr="004E5EF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B0FCE"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Pr="003B0F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0FCE">
        <w:rPr>
          <w:rFonts w:ascii="Times New Roman" w:hAnsi="Times New Roman" w:cs="Times New Roman"/>
          <w:sz w:val="28"/>
          <w:szCs w:val="28"/>
          <w:lang w:val="en-US"/>
        </w:rPr>
        <w:t>PRIVILEGES</w:t>
      </w:r>
      <w:r w:rsidRPr="003B0FC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BBC49BD" w14:textId="545776E7" w:rsidR="003B0FCE" w:rsidRPr="004E5EF6" w:rsidRDefault="003B0FCE" w:rsidP="004E5EF6">
      <w:pPr>
        <w:pStyle w:val="a4"/>
        <w:numPr>
          <w:ilvl w:val="0"/>
          <w:numId w:val="2"/>
        </w:numPr>
      </w:pPr>
      <w:r>
        <w:t xml:space="preserve">На клиентском компьютере в командной строке (например, с помощью </w:t>
      </w:r>
      <w:r>
        <w:rPr>
          <w:lang w:val="en-US"/>
        </w:rPr>
        <w:t>FAR</w:t>
      </w:r>
      <w:r w:rsidRPr="001C5C9E">
        <w:t>)</w:t>
      </w:r>
      <w:r>
        <w:t>, запустим клиент командной строки в следующем формате:</w:t>
      </w:r>
    </w:p>
    <w:p w14:paraId="409EC53D" w14:textId="6CDCE353" w:rsidR="004E5EF6" w:rsidRPr="004E5EF6" w:rsidRDefault="004E5EF6" w:rsidP="003B0FCE">
      <w:pPr>
        <w:pStyle w:val="a4"/>
        <w:ind w:left="360" w:firstLine="0"/>
        <w:jc w:val="center"/>
        <w:rPr>
          <w:lang w:val="en-US"/>
        </w:rPr>
      </w:pPr>
      <w:r w:rsidRPr="004E5EF6">
        <w:rPr>
          <w:lang w:val="en-US"/>
        </w:rPr>
        <w:drawing>
          <wp:inline distT="0" distB="0" distL="0" distR="0" wp14:anchorId="7109E70D" wp14:editId="7681FD88">
            <wp:extent cx="3270739" cy="319653"/>
            <wp:effectExtent l="0" t="0" r="6350" b="4445"/>
            <wp:docPr id="603798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98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997" cy="3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BA30" w14:textId="14E65392" w:rsidR="003B0FCE" w:rsidRPr="001C5C9E" w:rsidRDefault="003B0FCE" w:rsidP="003B0FCE">
      <w:pPr>
        <w:pStyle w:val="a4"/>
        <w:ind w:left="360" w:firstLine="0"/>
        <w:rPr>
          <w:lang w:val="en-US"/>
        </w:rPr>
      </w:pPr>
      <w:r w:rsidRPr="003B0FCE">
        <w:rPr>
          <w:lang w:val="en-US"/>
        </w:rPr>
        <w:t xml:space="preserve">    </w:t>
      </w:r>
      <w:proofErr w:type="spellStart"/>
      <w:r w:rsidRPr="001C5C9E">
        <w:rPr>
          <w:lang w:val="en-US"/>
        </w:rPr>
        <w:t>mysql</w:t>
      </w:r>
      <w:proofErr w:type="spellEnd"/>
      <w:r w:rsidRPr="001C5C9E">
        <w:rPr>
          <w:lang w:val="en-US"/>
        </w:rPr>
        <w:t xml:space="preserve"> -u user1 -p123 -h</w:t>
      </w:r>
    </w:p>
    <w:p w14:paraId="0E5FB841" w14:textId="4ECC73D5" w:rsidR="00C0673A" w:rsidRPr="003B0FCE" w:rsidRDefault="003B0FCE" w:rsidP="003B0FCE">
      <w:pPr>
        <w:pStyle w:val="a4"/>
        <w:spacing w:before="120"/>
      </w:pPr>
      <w:r w:rsidRPr="004E5EF6">
        <w:t xml:space="preserve">   </w:t>
      </w:r>
      <w:r>
        <w:t>Наблюдаем отклик удаленного сервера и работаем с ним как обычно:</w:t>
      </w:r>
    </w:p>
    <w:p w14:paraId="518E76C7" w14:textId="3A4095D3" w:rsidR="00567029" w:rsidRPr="005D38ED" w:rsidRDefault="00567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D38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DEF451" w14:textId="5E9058A7" w:rsidR="00F764B8" w:rsidRPr="003B0FCE" w:rsidRDefault="00F764B8" w:rsidP="00F764B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3B0FCE">
        <w:rPr>
          <w:rFonts w:ascii="Times New Roman" w:eastAsia="Times New Roman" w:hAnsi="Times New Roman" w:cs="Times New Roman"/>
          <w:bCs/>
          <w:sz w:val="28"/>
          <w:szCs w:val="28"/>
        </w:rPr>
        <w:t>оздать учетную запись нового пользователя и надел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ять его определенными привилегиями.</w:t>
      </w:r>
    </w:p>
    <w:p w14:paraId="7872B317" w14:textId="2A4FA3BD" w:rsidR="00567029" w:rsidRPr="00C0673A" w:rsidRDefault="00567029">
      <w:pPr>
        <w:rPr>
          <w:rFonts w:ascii="Times New Roman" w:hAnsi="Times New Roman" w:cs="Times New Roman"/>
          <w:sz w:val="28"/>
          <w:szCs w:val="28"/>
        </w:rPr>
      </w:pPr>
    </w:p>
    <w:p w14:paraId="4B6CB880" w14:textId="77777777" w:rsidR="00567029" w:rsidRDefault="00567029"/>
    <w:sectPr w:rsidR="0056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56E11"/>
    <w:multiLevelType w:val="hybridMultilevel"/>
    <w:tmpl w:val="76A04A10"/>
    <w:lvl w:ilvl="0" w:tplc="DBF26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3380F"/>
    <w:multiLevelType w:val="multilevel"/>
    <w:tmpl w:val="890CF666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num w:numId="1" w16cid:durableId="306208294">
    <w:abstractNumId w:val="1"/>
  </w:num>
  <w:num w:numId="2" w16cid:durableId="6137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5B"/>
    <w:rsid w:val="0001439E"/>
    <w:rsid w:val="00020F5D"/>
    <w:rsid w:val="00064EA0"/>
    <w:rsid w:val="0010359E"/>
    <w:rsid w:val="001551B5"/>
    <w:rsid w:val="003220A4"/>
    <w:rsid w:val="003411C5"/>
    <w:rsid w:val="003B0FCE"/>
    <w:rsid w:val="003D43B3"/>
    <w:rsid w:val="00462B5B"/>
    <w:rsid w:val="004B0E44"/>
    <w:rsid w:val="004D3442"/>
    <w:rsid w:val="004E5EF6"/>
    <w:rsid w:val="00513CB5"/>
    <w:rsid w:val="00567029"/>
    <w:rsid w:val="005D38ED"/>
    <w:rsid w:val="00606B16"/>
    <w:rsid w:val="00694146"/>
    <w:rsid w:val="0079361B"/>
    <w:rsid w:val="00A33CBF"/>
    <w:rsid w:val="00A842B0"/>
    <w:rsid w:val="00B75CF8"/>
    <w:rsid w:val="00C0673A"/>
    <w:rsid w:val="00C3690D"/>
    <w:rsid w:val="00CE3FC8"/>
    <w:rsid w:val="00EB181C"/>
    <w:rsid w:val="00F7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6A67"/>
  <w15:chartTrackingRefBased/>
  <w15:docId w15:val="{84F398AF-6064-49BF-B485-C7ACEC6E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4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B0"/>
    <w:pPr>
      <w:ind w:left="720"/>
      <w:contextualSpacing/>
    </w:pPr>
  </w:style>
  <w:style w:type="paragraph" w:styleId="a4">
    <w:name w:val="Body Text Indent"/>
    <w:basedOn w:val="a"/>
    <w:link w:val="a5"/>
    <w:rsid w:val="003B0FCE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3B0FCE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Захаров</dc:creator>
  <cp:keywords/>
  <dc:description/>
  <cp:lastModifiedBy>Олег Лайновский</cp:lastModifiedBy>
  <cp:revision>2</cp:revision>
  <dcterms:created xsi:type="dcterms:W3CDTF">2025-04-06T10:18:00Z</dcterms:created>
  <dcterms:modified xsi:type="dcterms:W3CDTF">2025-04-06T10:18:00Z</dcterms:modified>
</cp:coreProperties>
</file>