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F77" w:rsidRDefault="0050382E" w:rsidP="004E2390">
      <w:pPr>
        <w:ind w:firstLine="720"/>
      </w:pPr>
      <w:bookmarkStart w:id="0" w:name="_GoBack"/>
      <w:r w:rsidRPr="0050382E">
        <w:t xml:space="preserve">The class diagram breaks the components into 4 overall packages based on functionality </w:t>
      </w:r>
      <w:r>
        <w:t xml:space="preserve">and </w:t>
      </w:r>
      <w:r w:rsidRPr="0050382E">
        <w:t>category: trip planning, billing, serialization, and people. The classes themselves follow a convention</w:t>
      </w:r>
      <w:r>
        <w:t>:</w:t>
      </w:r>
      <w:r w:rsidRPr="0050382E">
        <w:t xml:space="preserve"> all attributes are either private or read</w:t>
      </w:r>
      <w:r>
        <w:t>-</w:t>
      </w:r>
      <w:r w:rsidRPr="0050382E">
        <w:t>only</w:t>
      </w:r>
      <w:r>
        <w:t xml:space="preserve">, methods (including constructors) are limited to the minimum required accessibility. </w:t>
      </w:r>
      <w:r>
        <w:br/>
      </w:r>
      <w:r>
        <w:tab/>
        <w:t xml:space="preserve">There were several design choices that were driven by the UI, such as the </w:t>
      </w:r>
      <w:proofErr w:type="spellStart"/>
      <w:r>
        <w:t>PaymentType</w:t>
      </w:r>
      <w:proofErr w:type="spellEnd"/>
      <w:r>
        <w:t xml:space="preserve"> and </w:t>
      </w:r>
      <w:proofErr w:type="spellStart"/>
      <w:r>
        <w:t>PersonType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. These are perhaps unnecessary when the objects they refer to are solely utilized internally, but they present a great method of collecting the different types into a usable structure, for say a printed list of options in a CLI or a drop-down in a GUI. Though this UML modelling tool restricts the possibility, the </w:t>
      </w:r>
      <w:proofErr w:type="spellStart"/>
      <w:r>
        <w:t>enums</w:t>
      </w:r>
      <w:proofErr w:type="spellEnd"/>
      <w:r>
        <w:t xml:space="preserve"> will most likely carry a reference to the class it is associated with so they can be instantiated using the </w:t>
      </w:r>
      <w:proofErr w:type="spellStart"/>
      <w:r>
        <w:t>enums</w:t>
      </w:r>
      <w:proofErr w:type="spellEnd"/>
      <w:r>
        <w:t xml:space="preserve">. For example, </w:t>
      </w:r>
      <w:proofErr w:type="spellStart"/>
      <w:proofErr w:type="gramStart"/>
      <w:r>
        <w:t>PersonType.Traveller.getNewInstance</w:t>
      </w:r>
      <w:proofErr w:type="spellEnd"/>
      <w:proofErr w:type="gramEnd"/>
      <w:r>
        <w:t xml:space="preserve">() </w:t>
      </w:r>
      <w:r w:rsidR="004B0F77">
        <w:t>might</w:t>
      </w:r>
      <w:r>
        <w:t xml:space="preserve"> be used instead of a st</w:t>
      </w:r>
      <w:r w:rsidR="004B0F77">
        <w:t xml:space="preserve">rict factory. There are also some </w:t>
      </w:r>
      <w:proofErr w:type="spellStart"/>
      <w:r w:rsidR="004B0F77">
        <w:t>enums</w:t>
      </w:r>
      <w:proofErr w:type="spellEnd"/>
      <w:r w:rsidR="004B0F77">
        <w:t xml:space="preserve"> that could be used even more like ordinary classes, such as the </w:t>
      </w:r>
      <w:proofErr w:type="spellStart"/>
      <w:r w:rsidR="004B0F77">
        <w:t>TransportType</w:t>
      </w:r>
      <w:proofErr w:type="spellEnd"/>
      <w:r w:rsidR="004B0F77">
        <w:t xml:space="preserve"> </w:t>
      </w:r>
      <w:proofErr w:type="spellStart"/>
      <w:r w:rsidR="004B0F77">
        <w:t>enum</w:t>
      </w:r>
      <w:proofErr w:type="spellEnd"/>
      <w:r w:rsidR="004B0F77">
        <w:t xml:space="preserve">. This could be used to store the different values associated with each transport type, e.g. speed, for easy access throughout the program. </w:t>
      </w:r>
      <w:bookmarkEnd w:id="0"/>
    </w:p>
    <w:sectPr w:rsidR="004B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2E"/>
    <w:rsid w:val="00162910"/>
    <w:rsid w:val="004B0F77"/>
    <w:rsid w:val="004E2390"/>
    <w:rsid w:val="0050382E"/>
    <w:rsid w:val="009A69D3"/>
    <w:rsid w:val="009D5627"/>
    <w:rsid w:val="00C86E63"/>
    <w:rsid w:val="00DE0029"/>
    <w:rsid w:val="00ED49BA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88AD"/>
  <w15:chartTrackingRefBased/>
  <w15:docId w15:val="{3D02A438-B01F-4150-99A9-1CC47F69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9BA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Zeagler</dc:creator>
  <cp:keywords/>
  <dc:description/>
  <cp:lastModifiedBy>Mark Zeagler</cp:lastModifiedBy>
  <cp:revision>1</cp:revision>
  <dcterms:created xsi:type="dcterms:W3CDTF">2018-10-25T00:32:00Z</dcterms:created>
  <dcterms:modified xsi:type="dcterms:W3CDTF">2018-10-25T01:05:00Z</dcterms:modified>
</cp:coreProperties>
</file>