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SupplyHub — Simple Project Guide</w:t>
      </w:r>
    </w:p>
    <w:p>
      <w:pPr>
        <w:pStyle w:val="Author"/>
      </w:pPr>
      <w:r>
        <w:t xml:space="preserve">Ali Ayco</w:t>
      </w:r>
    </w:p>
    <w:p>
      <w:pPr>
        <w:pStyle w:val="Date"/>
      </w:pPr>
      <w:r>
        <w:t xml:space="preserve">17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supplyhub--simple-project-guide"/>
    <w:p>
      <w:pPr>
        <w:pStyle w:val="Heading1"/>
      </w:pPr>
      <w:r>
        <w:t xml:space="preserve">SupplyHub — Simple Project Guide</w:t>
      </w:r>
    </w:p>
    <w:bookmarkStart w:id="22" w:name="X7f7a85c8444a404a2613e6681dfa6b1b259c036"/>
    <w:p>
      <w:pPr>
        <w:pStyle w:val="Heading2"/>
      </w:pPr>
      <w:r>
        <w:t xml:space="preserve">1. What is SupplyHub?</w:t>
      </w:r>
    </w:p>
    <w:p>
      <w:pPr>
        <w:pStyle w:val="FirstParagraph"/>
      </w:pPr>
      <w:r>
        <w:t xml:space="preserve">SupplyHub is a supply-request website for cleaners and operations staff.</w:t>
      </w:r>
    </w:p>
    <w:p>
      <w:pPr>
        <w:numPr>
          <w:ilvl w:val="0"/>
          <w:numId w:val="1001"/>
        </w:numPr>
        <w:pStyle w:val="Compact"/>
      </w:pPr>
      <w:r>
        <w:t xml:space="preserve">Cleaners browse supplies, choose product variations, manage a cart, and send</w:t>
      </w:r>
      <w:r>
        <w:t xml:space="preserve"> </w:t>
      </w:r>
      <w:r>
        <w:t xml:space="preserve">an order request.</w:t>
      </w:r>
    </w:p>
    <w:p>
      <w:pPr>
        <w:numPr>
          <w:ilvl w:val="0"/>
          <w:numId w:val="1001"/>
        </w:numPr>
        <w:pStyle w:val="Compact"/>
      </w:pPr>
      <w:r>
        <w:t xml:space="preserve">Supply managers and administrators review every request, update its status,</w:t>
      </w:r>
      <w:r>
        <w:t xml:space="preserve"> </w:t>
      </w:r>
      <w:r>
        <w:t xml:space="preserve">and manage the product catalogue.</w:t>
      </w:r>
    </w:p>
    <w:p>
      <w:pPr>
        <w:numPr>
          <w:ilvl w:val="0"/>
          <w:numId w:val="1001"/>
        </w:numPr>
        <w:pStyle w:val="Compact"/>
      </w:pPr>
      <w:r>
        <w:t xml:space="preserve">Payment is arranged outside the website.</w:t>
      </w:r>
    </w:p>
    <w:p>
      <w:pPr>
        <w:numPr>
          <w:ilvl w:val="0"/>
          <w:numId w:val="1001"/>
        </w:numPr>
        <w:pStyle w:val="Compact"/>
      </w:pPr>
      <w:r>
        <w:t xml:space="preserve">Products come from</w:t>
      </w:r>
      <w:r>
        <w:t xml:space="preserve"> </w:t>
      </w:r>
      <w:hyperlink r:id="rId20">
        <w:r>
          <w:rPr>
            <w:rStyle w:val="Hyperlink"/>
          </w:rPr>
          <w:t xml:space="preserve">Cleaners Gallery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Live website:</w:t>
      </w:r>
      <w:r>
        <w:t xml:space="preserve"> </w:t>
      </w:r>
      <w:hyperlink r:id="rId21">
        <w:r>
          <w:rPr>
            <w:rStyle w:val="Hyperlink"/>
          </w:rPr>
          <w:t xml:space="preserve">supply-ordering-jade.vercel.app</w:t>
        </w:r>
      </w:hyperlink>
    </w:p>
    <w:bookmarkEnd w:id="22"/>
    <w:bookmarkStart w:id="25" w:name="X26654f5e4aa165da4030a3a76b9ace2ca90ec9a"/>
    <w:p>
      <w:pPr>
        <w:pStyle w:val="Heading2"/>
      </w:pPr>
      <w:r>
        <w:t xml:space="preserve">2. Demo accounts</w:t>
      </w:r>
    </w:p>
    <w:bookmarkStart w:id="23" w:name="passwords"/>
    <w:p>
      <w:pPr>
        <w:pStyle w:val="Heading3"/>
      </w:pPr>
      <w:r>
        <w:t xml:space="preserve">Passwords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 development password:</w:t>
      </w:r>
      <w:r>
        <w:t xml:space="preserve"> </w:t>
      </w:r>
      <w:r>
        <w:rPr>
          <w:rStyle w:val="VerbatimChar"/>
        </w:rPr>
        <w:t xml:space="preserve">password123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 website password:</w:t>
      </w:r>
      <w:r>
        <w:t xml:space="preserve"> </w:t>
      </w:r>
      <w:r>
        <w:t xml:space="preserve">the shared production password provided privately</w:t>
      </w:r>
      <w:r>
        <w:t xml:space="preserve"> </w:t>
      </w:r>
      <w:r>
        <w:t xml:space="preserve">by the project owner</w:t>
      </w:r>
    </w:p>
    <w:p>
      <w:pPr>
        <w:pStyle w:val="FirstParagraph"/>
      </w:pPr>
      <w:r>
        <w:t xml:space="preserve">The live password is intentionally not written in this public repository. This</w:t>
      </w:r>
      <w:r>
        <w:t xml:space="preserve"> </w:t>
      </w:r>
      <w:r>
        <w:t xml:space="preserve">protects the administrator and supply-manager accounts.</w:t>
      </w:r>
    </w:p>
    <w:bookmarkEnd w:id="23"/>
    <w:bookmarkStart w:id="24" w:name="all-accounts"/>
    <w:p>
      <w:pPr>
        <w:pStyle w:val="Heading3"/>
      </w:pPr>
      <w:r>
        <w:t xml:space="preserve">All accounts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Main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cleaner@example.com</w:t>
            </w:r>
          </w:p>
        </w:tc>
        <w:tc>
          <w:p>
            <w:pPr>
              <w:pStyle w:val="Compact"/>
              <w:jc w:val="left"/>
            </w:pPr>
            <w:r>
              <w:t xml:space="preserve">Cara Cleaner</w:t>
            </w:r>
          </w:p>
        </w:tc>
        <w:tc>
          <w:p>
            <w:pPr>
              <w:pStyle w:val="Compact"/>
              <w:jc w:val="left"/>
            </w:pPr>
            <w:r>
              <w:t xml:space="preserve">Cleaner</w:t>
            </w:r>
          </w:p>
        </w:tc>
        <w:tc>
          <w:p>
            <w:pPr>
              <w:pStyle w:val="Compact"/>
              <w:jc w:val="left"/>
            </w:pPr>
            <w:r>
              <w:t xml:space="preserve">Catalogue, cart, and own orders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cleaner2@example.com</w:t>
            </w:r>
          </w:p>
        </w:tc>
        <w:tc>
          <w:p>
            <w:pPr>
              <w:pStyle w:val="Compact"/>
              <w:jc w:val="left"/>
            </w:pPr>
            <w:r>
              <w:t xml:space="preserve">Wendy Worker</w:t>
            </w:r>
          </w:p>
        </w:tc>
        <w:tc>
          <w:p>
            <w:pPr>
              <w:pStyle w:val="Compact"/>
              <w:jc w:val="left"/>
            </w:pPr>
            <w:r>
              <w:t xml:space="preserve">Cleaner</w:t>
            </w:r>
          </w:p>
        </w:tc>
        <w:tc>
          <w:p>
            <w:pPr>
              <w:pStyle w:val="Compact"/>
              <w:jc w:val="left"/>
            </w:pPr>
            <w:r>
              <w:t xml:space="preserve">Second cleaner account for privacy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disabled@example.com</w:t>
            </w:r>
          </w:p>
        </w:tc>
        <w:tc>
          <w:p>
            <w:pPr>
              <w:pStyle w:val="Compact"/>
              <w:jc w:val="left"/>
            </w:pPr>
            <w:r>
              <w:t xml:space="preserve">Drew Disabled</w:t>
            </w:r>
          </w:p>
        </w:tc>
        <w:tc>
          <w:p>
            <w:pPr>
              <w:pStyle w:val="Compact"/>
              <w:jc w:val="left"/>
            </w:pPr>
            <w:r>
              <w:t xml:space="preserve">Disabled cleaner</w:t>
            </w:r>
          </w:p>
        </w:tc>
        <w:tc>
          <w:p>
            <w:pPr>
              <w:pStyle w:val="Compact"/>
              <w:jc w:val="left"/>
            </w:pPr>
            <w:r>
              <w:t xml:space="preserve">Sign-in and ordering are blocked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supply@example.com</w:t>
            </w:r>
          </w:p>
        </w:tc>
        <w:tc>
          <w:p>
            <w:pPr>
              <w:pStyle w:val="Compact"/>
              <w:jc w:val="left"/>
            </w:pPr>
            <w:r>
              <w:t xml:space="preserve">Sam Supply</w:t>
            </w:r>
          </w:p>
        </w:tc>
        <w:tc>
          <w:p>
            <w:pPr>
              <w:pStyle w:val="Compact"/>
              <w:jc w:val="left"/>
            </w:pPr>
            <w:r>
              <w:t xml:space="preserve">Supply manager</w:t>
            </w:r>
          </w:p>
        </w:tc>
        <w:tc>
          <w:p>
            <w:pPr>
              <w:pStyle w:val="Compact"/>
              <w:jc w:val="left"/>
            </w:pPr>
            <w:r>
              <w:t xml:space="preserve">All supply orders and catalogue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admin@example.com</w:t>
            </w:r>
          </w:p>
        </w:tc>
        <w:tc>
          <w:p>
            <w:pPr>
              <w:pStyle w:val="Compact"/>
              <w:jc w:val="left"/>
            </w:pPr>
            <w:r>
              <w:t xml:space="preserve">Ada Admin</w:t>
            </w:r>
          </w:p>
        </w:tc>
        <w:tc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Supply tools, settings, and wider admin navigation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manager@example.com</w:t>
            </w:r>
          </w:p>
        </w:tc>
        <w:tc>
          <w:p>
            <w:pPr>
              <w:pStyle w:val="Compact"/>
              <w:jc w:val="left"/>
            </w:pPr>
            <w:r>
              <w:t xml:space="preserve">Mia Manager</w:t>
            </w:r>
          </w:p>
        </w:tc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No supply-ordering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customer@example.com</w:t>
            </w:r>
          </w:p>
        </w:tc>
        <w:tc>
          <w:p>
            <w:pPr>
              <w:pStyle w:val="Compact"/>
              <w:jc w:val="left"/>
            </w:pPr>
            <w:r>
              <w:t xml:space="preserve">Casey Customer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No supply-ordering access</w:t>
            </w:r>
          </w:p>
        </w:tc>
      </w:tr>
    </w:tbl>
    <w:bookmarkEnd w:id="24"/>
    <w:bookmarkEnd w:id="25"/>
    <w:bookmarkStart w:id="28" w:name="X672dd0aee4e47049aa7e72ef3b712ea77644fdc"/>
    <w:p>
      <w:pPr>
        <w:pStyle w:val="Heading2"/>
      </w:pPr>
      <w:r>
        <w:t xml:space="preserve">3. What is inside each page?</w:t>
      </w:r>
    </w:p>
    <w:bookmarkStart w:id="27" w:name="public-page"/>
    <w:p>
      <w:pPr>
        <w:pStyle w:val="Heading3"/>
      </w:pPr>
      <w:r>
        <w:t xml:space="preserve">Public page</w:t>
      </w:r>
    </w:p>
    <w:bookmarkStart w:id="26" w:name="sign-in--login"/>
    <w:p>
      <w:pPr>
        <w:pStyle w:val="Heading4"/>
      </w:pPr>
      <w:r>
        <w:t xml:space="preserve">Sign in —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FirstParagraph"/>
      </w:pPr>
      <w:r>
        <w:t xml:space="preserve">Who can use it: everyone.</w:t>
      </w:r>
    </w:p>
    <w:p>
      <w:pPr>
        <w:pStyle w:val="BodyText"/>
      </w:pPr>
      <w:r>
        <w:t xml:space="preserve">What is on the page:</w:t>
      </w:r>
    </w:p>
    <w:p>
      <w:pPr>
        <w:numPr>
          <w:ilvl w:val="0"/>
          <w:numId w:val="1003"/>
        </w:numPr>
        <w:pStyle w:val="Compact"/>
      </w:pPr>
      <w:r>
        <w:t xml:space="preserve">SupplyHub introduction and animated workflow preview</w:t>
      </w:r>
    </w:p>
    <w:p>
      <w:pPr>
        <w:numPr>
          <w:ilvl w:val="0"/>
          <w:numId w:val="1003"/>
        </w:numPr>
        <w:pStyle w:val="Compact"/>
      </w:pPr>
      <w:r>
        <w:t xml:space="preserve">Email and password fields</w:t>
      </w:r>
    </w:p>
    <w:p>
      <w:pPr>
        <w:numPr>
          <w:ilvl w:val="0"/>
          <w:numId w:val="1003"/>
        </w:numPr>
        <w:pStyle w:val="Compact"/>
      </w:pPr>
      <w:r>
        <w:t xml:space="preserve">Sign-in button</w:t>
      </w:r>
    </w:p>
    <w:p>
      <w:pPr>
        <w:numPr>
          <w:ilvl w:val="0"/>
          <w:numId w:val="1003"/>
        </w:numPr>
        <w:pStyle w:val="Compact"/>
      </w:pPr>
      <w:r>
        <w:t xml:space="preserve">Clear invalid-login message</w:t>
      </w:r>
    </w:p>
    <w:p>
      <w:pPr>
        <w:numPr>
          <w:ilvl w:val="0"/>
          <w:numId w:val="1003"/>
        </w:numPr>
        <w:pStyle w:val="Compact"/>
      </w:pPr>
      <w:r>
        <w:t xml:space="preserve">Responsive phone, tablet, and desktop presentation</w:t>
      </w:r>
    </w:p>
    <w:p>
      <w:pPr>
        <w:pStyle w:val="FirstParagraph"/>
      </w:pPr>
      <w:r>
        <w:t xml:space="preserve">After signing in, each account is sent to the correct page for its role.</w:t>
      </w:r>
    </w:p>
    <w:bookmarkEnd w:id="26"/>
    <w:bookmarkEnd w:id="27"/>
    <w:bookmarkEnd w:id="28"/>
    <w:bookmarkStart w:id="35" w:name="X8d3653c2c2163179bc15b790e5d8c05bc5cc1c6"/>
    <w:p>
      <w:pPr>
        <w:pStyle w:val="Heading2"/>
      </w:pPr>
      <w:r>
        <w:t xml:space="preserve">4. Cleaner pages</w:t>
      </w:r>
    </w:p>
    <w:bookmarkStart w:id="29" w:name="supplies-home--supplies"/>
    <w:p>
      <w:pPr>
        <w:pStyle w:val="Heading3"/>
      </w:pPr>
      <w:r>
        <w:t xml:space="preserve">Supplies home —</w:t>
      </w:r>
      <w:r>
        <w:t xml:space="preserve"> </w:t>
      </w:r>
      <w:r>
        <w:rPr>
          <w:rStyle w:val="VerbatimChar"/>
        </w:rPr>
        <w:t xml:space="preserve">/supplies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4"/>
        </w:numPr>
        <w:pStyle w:val="Compact"/>
      </w:pPr>
      <w:r>
        <w:t xml:space="preserve">Personal greeting</w:t>
      </w:r>
    </w:p>
    <w:p>
      <w:pPr>
        <w:numPr>
          <w:ilvl w:val="0"/>
          <w:numId w:val="1004"/>
        </w:numPr>
        <w:pStyle w:val="Compact"/>
      </w:pPr>
      <w:r>
        <w:t xml:space="preserve">Animated main banner and</w:t>
      </w:r>
      <w:r>
        <w:t xml:space="preserve"> </w:t>
      </w:r>
      <w:r>
        <w:rPr>
          <w:bCs/>
          <w:b/>
        </w:rPr>
        <w:t xml:space="preserve">Browse catalogue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Number of orders, cart items, and available products</w:t>
      </w:r>
    </w:p>
    <w:p>
      <w:pPr>
        <w:numPr>
          <w:ilvl w:val="0"/>
          <w:numId w:val="1004"/>
        </w:numPr>
        <w:pStyle w:val="Compact"/>
      </w:pPr>
      <w:r>
        <w:t xml:space="preserve">Resume-cart message when the cart is not empty</w:t>
      </w:r>
    </w:p>
    <w:p>
      <w:pPr>
        <w:numPr>
          <w:ilvl w:val="0"/>
          <w:numId w:val="1004"/>
        </w:numPr>
        <w:pStyle w:val="Compact"/>
      </w:pPr>
      <w:r>
        <w:t xml:space="preserve">Popular product categories</w:t>
      </w:r>
    </w:p>
    <w:p>
      <w:pPr>
        <w:numPr>
          <w:ilvl w:val="0"/>
          <w:numId w:val="1004"/>
        </w:numPr>
        <w:pStyle w:val="Compact"/>
      </w:pPr>
      <w:r>
        <w:t xml:space="preserve">Cleaner’s own orders, newest first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Reorder</w:t>
      </w:r>
      <w:r>
        <w:t xml:space="preserve"> </w:t>
      </w:r>
      <w:r>
        <w:t xml:space="preserve">action for previous orders</w:t>
      </w:r>
    </w:p>
    <w:p>
      <w:pPr>
        <w:numPr>
          <w:ilvl w:val="0"/>
          <w:numId w:val="1004"/>
        </w:numPr>
        <w:pStyle w:val="Compact"/>
      </w:pPr>
      <w:r>
        <w:t xml:space="preserve">Three-step explanation of the request process</w:t>
      </w:r>
    </w:p>
    <w:p>
      <w:pPr>
        <w:pStyle w:val="FirstParagraph"/>
      </w:pPr>
      <w:r>
        <w:t xml:space="preserve">Important rule: a cleaner sees only their own orders.</w:t>
      </w:r>
    </w:p>
    <w:bookmarkEnd w:id="29"/>
    <w:bookmarkStart w:id="30" w:name="product-catalogue--suppliescatalogue"/>
    <w:p>
      <w:pPr>
        <w:pStyle w:val="Heading3"/>
      </w:pPr>
      <w:r>
        <w:t xml:space="preserve">Product catalogue —</w:t>
      </w:r>
      <w:r>
        <w:t xml:space="preserve"> </w:t>
      </w:r>
      <w:r>
        <w:rPr>
          <w:rStyle w:val="VerbatimChar"/>
        </w:rPr>
        <w:t xml:space="preserve">/supplies/catalogue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5"/>
        </w:numPr>
        <w:pStyle w:val="Compact"/>
      </w:pPr>
      <w:r>
        <w:t xml:space="preserve">Active products only</w:t>
      </w:r>
    </w:p>
    <w:p>
      <w:pPr>
        <w:numPr>
          <w:ilvl w:val="0"/>
          <w:numId w:val="1005"/>
        </w:numPr>
        <w:pStyle w:val="Compact"/>
      </w:pPr>
      <w:r>
        <w:t xml:space="preserve">Search by product, variant, or SKU</w:t>
      </w:r>
    </w:p>
    <w:p>
      <w:pPr>
        <w:numPr>
          <w:ilvl w:val="0"/>
          <w:numId w:val="1005"/>
        </w:numPr>
        <w:pStyle w:val="Compact"/>
      </w:pPr>
      <w:r>
        <w:t xml:space="preserve">Category filter</w:t>
      </w:r>
    </w:p>
    <w:p>
      <w:pPr>
        <w:numPr>
          <w:ilvl w:val="0"/>
          <w:numId w:val="1005"/>
        </w:numPr>
        <w:pStyle w:val="Compact"/>
      </w:pPr>
      <w:r>
        <w:t xml:space="preserve">Products grouped by category</w:t>
      </w:r>
    </w:p>
    <w:p>
      <w:pPr>
        <w:numPr>
          <w:ilvl w:val="0"/>
          <w:numId w:val="1005"/>
        </w:numPr>
        <w:pStyle w:val="Compact"/>
      </w:pPr>
      <w:r>
        <w:t xml:space="preserve">Product image, name, selected variation, price, and quantity control</w:t>
      </w:r>
    </w:p>
    <w:p>
      <w:pPr>
        <w:numPr>
          <w:ilvl w:val="0"/>
          <w:numId w:val="1005"/>
        </w:numPr>
        <w:pStyle w:val="Compact"/>
      </w:pPr>
      <w:r>
        <w:t xml:space="preserve">Quick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</w:t>
      </w:r>
    </w:p>
    <w:p>
      <w:pPr>
        <w:numPr>
          <w:ilvl w:val="0"/>
          <w:numId w:val="1005"/>
        </w:numPr>
        <w:pStyle w:val="Compact"/>
      </w:pPr>
      <w:r>
        <w:t xml:space="preserve">Pagination for the large live catalogue</w:t>
      </w:r>
    </w:p>
    <w:p>
      <w:pPr>
        <w:pStyle w:val="FirstParagraph"/>
      </w:pPr>
      <w:r>
        <w:t xml:space="preserve">Products with several sizes are displayed as one product with a variation</w:t>
      </w:r>
      <w:r>
        <w:t xml:space="preserve"> </w:t>
      </w:r>
      <w:r>
        <w:t xml:space="preserve">picker. Each variation is still stored as its own catalogue record.</w:t>
      </w:r>
    </w:p>
    <w:bookmarkEnd w:id="30"/>
    <w:bookmarkStart w:id="31" w:name="product-detail--suppliescatalogueid"/>
    <w:p>
      <w:pPr>
        <w:pStyle w:val="Heading3"/>
      </w:pPr>
      <w:r>
        <w:t xml:space="preserve">Product detail —</w:t>
      </w:r>
      <w:r>
        <w:t xml:space="preserve"> </w:t>
      </w:r>
      <w:r>
        <w:rPr>
          <w:rStyle w:val="VerbatimChar"/>
        </w:rPr>
        <w:t xml:space="preserve">/supplies/catalogue/[id]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6"/>
        </w:numPr>
        <w:pStyle w:val="Compact"/>
      </w:pPr>
      <w:r>
        <w:t xml:space="preserve">Large product image</w:t>
      </w:r>
    </w:p>
    <w:p>
      <w:pPr>
        <w:numPr>
          <w:ilvl w:val="0"/>
          <w:numId w:val="1006"/>
        </w:numPr>
        <w:pStyle w:val="Compact"/>
      </w:pPr>
      <w:r>
        <w:t xml:space="preserve">Product name and variation</w:t>
      </w:r>
    </w:p>
    <w:p>
      <w:pPr>
        <w:numPr>
          <w:ilvl w:val="0"/>
          <w:numId w:val="1006"/>
        </w:numPr>
        <w:pStyle w:val="Compact"/>
      </w:pPr>
      <w:r>
        <w:t xml:space="preserve">Variation picker when alternatives exist</w:t>
      </w:r>
    </w:p>
    <w:p>
      <w:pPr>
        <w:numPr>
          <w:ilvl w:val="0"/>
          <w:numId w:val="1006"/>
        </w:numPr>
        <w:pStyle w:val="Compact"/>
      </w:pPr>
      <w:r>
        <w:t xml:space="preserve">Category, description, SKU, unit size, and AUD price</w:t>
      </w:r>
    </w:p>
    <w:p>
      <w:pPr>
        <w:numPr>
          <w:ilvl w:val="0"/>
          <w:numId w:val="1006"/>
        </w:numPr>
        <w:pStyle w:val="Compact"/>
      </w:pPr>
      <w:r>
        <w:t xml:space="preserve">Link to the product on Cleaners Gallery</w:t>
      </w:r>
    </w:p>
    <w:p>
      <w:pPr>
        <w:numPr>
          <w:ilvl w:val="0"/>
          <w:numId w:val="1006"/>
        </w:numPr>
        <w:pStyle w:val="Compact"/>
      </w:pPr>
      <w:r>
        <w:t xml:space="preserve">Quantity control and</w:t>
      </w:r>
      <w:r>
        <w:t xml:space="preserve"> </w:t>
      </w:r>
      <w:r>
        <w:rPr>
          <w:bCs/>
          <w:b/>
        </w:rPr>
        <w:t xml:space="preserve">Add to cart</w:t>
      </w:r>
      <w:r>
        <w:t xml:space="preserve"> </w:t>
      </w:r>
      <w:r>
        <w:t xml:space="preserve">button</w:t>
      </w:r>
    </w:p>
    <w:p>
      <w:pPr>
        <w:numPr>
          <w:ilvl w:val="0"/>
          <w:numId w:val="1006"/>
        </w:numPr>
        <w:pStyle w:val="Compact"/>
      </w:pPr>
      <w:r>
        <w:t xml:space="preserve">Related products</w:t>
      </w:r>
    </w:p>
    <w:bookmarkEnd w:id="31"/>
    <w:bookmarkStart w:id="32" w:name="cart--suppliescart"/>
    <w:p>
      <w:pPr>
        <w:pStyle w:val="Heading3"/>
      </w:pPr>
      <w:r>
        <w:t xml:space="preserve">Cart —</w:t>
      </w:r>
      <w:r>
        <w:t xml:space="preserve"> </w:t>
      </w:r>
      <w:r>
        <w:rPr>
          <w:rStyle w:val="VerbatimChar"/>
        </w:rPr>
        <w:t xml:space="preserve">/supplies/cart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7"/>
        </w:numPr>
        <w:pStyle w:val="Compact"/>
      </w:pPr>
      <w:r>
        <w:t xml:space="preserve">Product image, name, variation, and unit price</w:t>
      </w:r>
    </w:p>
    <w:p>
      <w:pPr>
        <w:numPr>
          <w:ilvl w:val="0"/>
          <w:numId w:val="1007"/>
        </w:numPr>
        <w:pStyle w:val="Compact"/>
      </w:pPr>
      <w:r>
        <w:t xml:space="preserve">Quantity decrease/increase controls</w:t>
      </w:r>
    </w:p>
    <w:p>
      <w:pPr>
        <w:numPr>
          <w:ilvl w:val="0"/>
          <w:numId w:val="1007"/>
        </w:numPr>
        <w:pStyle w:val="Compact"/>
      </w:pPr>
      <w:r>
        <w:t xml:space="preserve">Remove button</w:t>
      </w:r>
    </w:p>
    <w:p>
      <w:pPr>
        <w:numPr>
          <w:ilvl w:val="0"/>
          <w:numId w:val="1007"/>
        </w:numPr>
        <w:pStyle w:val="Compact"/>
      </w:pPr>
      <w:r>
        <w:t xml:space="preserve">Line totals and estimated total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Submit request</w:t>
      </w:r>
      <w:r>
        <w:t xml:space="preserve"> </w:t>
      </w:r>
      <w:r>
        <w:t xml:space="preserve">button</w:t>
      </w:r>
    </w:p>
    <w:p>
      <w:pPr>
        <w:numPr>
          <w:ilvl w:val="0"/>
          <w:numId w:val="1007"/>
        </w:numPr>
        <w:pStyle w:val="Compact"/>
      </w:pPr>
      <w:r>
        <w:t xml:space="preserve">Reminder that payment is not taken through the website</w:t>
      </w:r>
    </w:p>
    <w:p>
      <w:pPr>
        <w:numPr>
          <w:ilvl w:val="0"/>
          <w:numId w:val="1007"/>
        </w:numPr>
        <w:pStyle w:val="Compact"/>
      </w:pPr>
      <w:r>
        <w:t xml:space="preserve">Sticky mobile total and submit bar</w:t>
      </w:r>
    </w:p>
    <w:p>
      <w:pPr>
        <w:pStyle w:val="FirstParagraph"/>
      </w:pPr>
      <w:r>
        <w:t xml:space="preserve">Submitting creates one order, clears the cart, and freezes the product names,</w:t>
      </w:r>
      <w:r>
        <w:t xml:space="preserve"> </w:t>
      </w:r>
      <w:r>
        <w:t xml:space="preserve">variations, quantities, and prices.</w:t>
      </w:r>
    </w:p>
    <w:bookmarkEnd w:id="32"/>
    <w:bookmarkStart w:id="33" w:name="X6b7714d1559e891c3a204c37a0988b6d5619fa0"/>
    <w:p>
      <w:pPr>
        <w:pStyle w:val="Heading3"/>
      </w:pPr>
      <w:r>
        <w:t xml:space="preserve">Submission confirmation —</w:t>
      </w:r>
      <w:r>
        <w:t xml:space="preserve"> </w:t>
      </w:r>
      <w:r>
        <w:rPr>
          <w:rStyle w:val="VerbatimChar"/>
        </w:rPr>
        <w:t xml:space="preserve">/supplies/cart/submitted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8"/>
        </w:numPr>
        <w:pStyle w:val="Compact"/>
      </w:pPr>
      <w:r>
        <w:t xml:space="preserve">Successful-request message</w:t>
      </w:r>
    </w:p>
    <w:p>
      <w:pPr>
        <w:numPr>
          <w:ilvl w:val="0"/>
          <w:numId w:val="1008"/>
        </w:numPr>
        <w:pStyle w:val="Compact"/>
      </w:pPr>
      <w:r>
        <w:t xml:space="preserve">New order number, such as</w:t>
      </w:r>
      <w:r>
        <w:t xml:space="preserve"> </w:t>
      </w:r>
      <w:r>
        <w:rPr>
          <w:rStyle w:val="VerbatimChar"/>
        </w:rPr>
        <w:t xml:space="preserve">OR-00001</w:t>
      </w:r>
    </w:p>
    <w:p>
      <w:pPr>
        <w:numPr>
          <w:ilvl w:val="0"/>
          <w:numId w:val="1008"/>
        </w:numPr>
        <w:pStyle w:val="Compact"/>
      </w:pPr>
      <w:r>
        <w:t xml:space="preserve">Explanation that operations will contact the cleaner and arrange payment</w:t>
      </w:r>
    </w:p>
    <w:p>
      <w:pPr>
        <w:numPr>
          <w:ilvl w:val="0"/>
          <w:numId w:val="1008"/>
        </w:numPr>
        <w:pStyle w:val="Compact"/>
      </w:pPr>
      <w:r>
        <w:t xml:space="preserve">Links back to supplies and order details</w:t>
      </w:r>
    </w:p>
    <w:bookmarkEnd w:id="33"/>
    <w:bookmarkStart w:id="34" w:name="X254ff5d497f4899b1ee6756ad33b1e88ec14aa2"/>
    <w:p>
      <w:pPr>
        <w:pStyle w:val="Heading3"/>
      </w:pPr>
      <w:r>
        <w:t xml:space="preserve">Cleaner order detail —</w:t>
      </w:r>
      <w:r>
        <w:t xml:space="preserve"> </w:t>
      </w:r>
      <w:r>
        <w:rPr>
          <w:rStyle w:val="VerbatimChar"/>
        </w:rPr>
        <w:t xml:space="preserve">/supplies/orders/[orderNumber]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09"/>
        </w:numPr>
        <w:pStyle w:val="Compact"/>
      </w:pPr>
      <w:r>
        <w:t xml:space="preserve">Order number, date, status, and total</w:t>
      </w:r>
    </w:p>
    <w:p>
      <w:pPr>
        <w:numPr>
          <w:ilvl w:val="0"/>
          <w:numId w:val="1009"/>
        </w:numPr>
        <w:pStyle w:val="Compact"/>
      </w:pPr>
      <w:r>
        <w:t xml:space="preserve">Frozen order items and prices</w:t>
      </w:r>
    </w:p>
    <w:p>
      <w:pPr>
        <w:numPr>
          <w:ilvl w:val="0"/>
          <w:numId w:val="1009"/>
        </w:numPr>
        <w:pStyle w:val="Compact"/>
      </w:pPr>
      <w:r>
        <w:t xml:space="preserve">Public status history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Reorder</w:t>
      </w:r>
      <w:r>
        <w:t xml:space="preserve"> </w:t>
      </w:r>
      <w:r>
        <w:t xml:space="preserve">option</w:t>
      </w:r>
    </w:p>
    <w:p>
      <w:pPr>
        <w:pStyle w:val="FirstParagraph"/>
      </w:pPr>
      <w:r>
        <w:t xml:space="preserve">The cleaner cannot change the status and cannot see staff-only notes.</w:t>
      </w:r>
    </w:p>
    <w:bookmarkEnd w:id="34"/>
    <w:bookmarkEnd w:id="35"/>
    <w:bookmarkStart w:id="45" w:name="X565ec2481ea1ee2bcde21457f8a9cab7d1b33f2"/>
    <w:p>
      <w:pPr>
        <w:pStyle w:val="Heading2"/>
      </w:pPr>
      <w:r>
        <w:t xml:space="preserve">5. Supply manager and administrator pages</w:t>
      </w:r>
    </w:p>
    <w:bookmarkStart w:id="36" w:name="order-requests--adminorders"/>
    <w:p>
      <w:pPr>
        <w:pStyle w:val="Heading3"/>
      </w:pPr>
      <w:r>
        <w:t xml:space="preserve">Order requests —</w:t>
      </w:r>
      <w:r>
        <w:t xml:space="preserve"> </w:t>
      </w:r>
      <w:r>
        <w:rPr>
          <w:rStyle w:val="VerbatimChar"/>
        </w:rPr>
        <w:t xml:space="preserve">/admin/orders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0"/>
        </w:numPr>
        <w:pStyle w:val="Compact"/>
      </w:pPr>
      <w:r>
        <w:t xml:space="preserve">Total number of worker requests</w:t>
      </w:r>
    </w:p>
    <w:p>
      <w:pPr>
        <w:numPr>
          <w:ilvl w:val="0"/>
          <w:numId w:val="1010"/>
        </w:numPr>
        <w:pStyle w:val="Compact"/>
      </w:pPr>
      <w:r>
        <w:t xml:space="preserve">Status summary and status counts</w:t>
      </w:r>
    </w:p>
    <w:p>
      <w:pPr>
        <w:numPr>
          <w:ilvl w:val="0"/>
          <w:numId w:val="1010"/>
        </w:numPr>
        <w:pStyle w:val="Compact"/>
      </w:pPr>
      <w:r>
        <w:t xml:space="preserve">Search by order number, worker, or email</w:t>
      </w:r>
    </w:p>
    <w:p>
      <w:pPr>
        <w:numPr>
          <w:ilvl w:val="0"/>
          <w:numId w:val="1010"/>
        </w:numPr>
        <w:pStyle w:val="Compact"/>
      </w:pPr>
      <w:r>
        <w:t xml:space="preserve">Status filter and newest/oldest sorting</w:t>
      </w:r>
    </w:p>
    <w:p>
      <w:pPr>
        <w:numPr>
          <w:ilvl w:val="0"/>
          <w:numId w:val="1010"/>
        </w:numPr>
        <w:pStyle w:val="Compact"/>
      </w:pPr>
      <w:r>
        <w:t xml:space="preserve">Order number, worker, status, date, and total</w:t>
      </w:r>
    </w:p>
    <w:p>
      <w:pPr>
        <w:numPr>
          <w:ilvl w:val="0"/>
          <w:numId w:val="1010"/>
        </w:numPr>
        <w:pStyle w:val="Compact"/>
      </w:pPr>
      <w:r>
        <w:t xml:space="preserve">Pagination</w:t>
      </w:r>
    </w:p>
    <w:p>
      <w:pPr>
        <w:pStyle w:val="FirstParagraph"/>
      </w:pPr>
      <w:r>
        <w:t xml:space="preserve">Phone view uses a simple divided list. Tablet uses a compact table. Desktop</w:t>
      </w:r>
      <w:r>
        <w:t xml:space="preserve"> </w:t>
      </w:r>
      <w:r>
        <w:t xml:space="preserve">shows the complete table and status summary without a horizontal scrollbar.</w:t>
      </w:r>
    </w:p>
    <w:bookmarkEnd w:id="36"/>
    <w:bookmarkStart w:id="37" w:name="X9786f3e2e6b8874bdb2b67cffc4cfc919d477e3"/>
    <w:p>
      <w:pPr>
        <w:pStyle w:val="Heading3"/>
      </w:pPr>
      <w:r>
        <w:t xml:space="preserve">Admin order detail —</w:t>
      </w:r>
      <w:r>
        <w:t xml:space="preserve"> </w:t>
      </w:r>
      <w:r>
        <w:rPr>
          <w:rStyle w:val="VerbatimChar"/>
        </w:rPr>
        <w:t xml:space="preserve">/admin/orders/[orderNumber]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1"/>
        </w:numPr>
        <w:pStyle w:val="Compact"/>
      </w:pPr>
      <w:r>
        <w:t xml:space="preserve">Order number, date, total, and current status</w:t>
      </w:r>
    </w:p>
    <w:p>
      <w:pPr>
        <w:numPr>
          <w:ilvl w:val="0"/>
          <w:numId w:val="1011"/>
        </w:numPr>
        <w:pStyle w:val="Compact"/>
      </w:pPr>
      <w:r>
        <w:t xml:space="preserve">Cleaner name, email, and phone</w:t>
      </w:r>
    </w:p>
    <w:p>
      <w:pPr>
        <w:numPr>
          <w:ilvl w:val="0"/>
          <w:numId w:val="1011"/>
        </w:numPr>
        <w:pStyle w:val="Compact"/>
      </w:pPr>
      <w:r>
        <w:t xml:space="preserve">Frozen order items and prices</w:t>
      </w:r>
    </w:p>
    <w:p>
      <w:pPr>
        <w:numPr>
          <w:ilvl w:val="0"/>
          <w:numId w:val="1011"/>
        </w:numPr>
        <w:pStyle w:val="Compact"/>
      </w:pPr>
      <w:r>
        <w:t xml:space="preserve">Complete status history</w:t>
      </w:r>
    </w:p>
    <w:p>
      <w:pPr>
        <w:numPr>
          <w:ilvl w:val="0"/>
          <w:numId w:val="1011"/>
        </w:numPr>
        <w:pStyle w:val="Compact"/>
      </w:pPr>
      <w:r>
        <w:t xml:space="preserve">Status update controls</w:t>
      </w:r>
    </w:p>
    <w:p>
      <w:pPr>
        <w:numPr>
          <w:ilvl w:val="0"/>
          <w:numId w:val="1011"/>
        </w:numPr>
        <w:pStyle w:val="Compact"/>
      </w:pPr>
      <w:r>
        <w:t xml:space="preserve">Optional internal note field</w:t>
      </w:r>
    </w:p>
    <w:p>
      <w:pPr>
        <w:pStyle w:val="FirstParagraph"/>
      </w:pPr>
      <w:r>
        <w:t xml:space="preserve">Internal notes are visible to supply managers and administrators only.</w:t>
      </w:r>
    </w:p>
    <w:bookmarkEnd w:id="37"/>
    <w:bookmarkStart w:id="38" w:name="Xb9f622c9dfa266cc8870b917010c8e39bc96e80"/>
    <w:p>
      <w:pPr>
        <w:pStyle w:val="Heading3"/>
      </w:pPr>
      <w:r>
        <w:t xml:space="preserve">Product catalogue management —</w:t>
      </w:r>
      <w:r>
        <w:t xml:space="preserve"> </w:t>
      </w:r>
      <w:r>
        <w:rPr>
          <w:rStyle w:val="VerbatimChar"/>
        </w:rPr>
        <w:t xml:space="preserve">/admin/catalogue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2"/>
        </w:numPr>
        <w:pStyle w:val="Compact"/>
      </w:pPr>
      <w:r>
        <w:t xml:space="preserve">Active and inactive products</w:t>
      </w:r>
    </w:p>
    <w:p>
      <w:pPr>
        <w:numPr>
          <w:ilvl w:val="0"/>
          <w:numId w:val="1012"/>
        </w:numPr>
        <w:pStyle w:val="Compact"/>
      </w:pPr>
      <w:r>
        <w:t xml:space="preserve">Search, category, source, and active-state filters</w:t>
      </w:r>
    </w:p>
    <w:p>
      <w:pPr>
        <w:numPr>
          <w:ilvl w:val="0"/>
          <w:numId w:val="1012"/>
        </w:numPr>
        <w:pStyle w:val="Compact"/>
      </w:pPr>
      <w:r>
        <w:t xml:space="preserve">Sorting controls</w:t>
      </w:r>
    </w:p>
    <w:p>
      <w:pPr>
        <w:numPr>
          <w:ilvl w:val="0"/>
          <w:numId w:val="1012"/>
        </w:numPr>
        <w:pStyle w:val="Compact"/>
      </w:pPr>
      <w:r>
        <w:t xml:space="preserve">Product name, variation, price, source, and status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Create product</w:t>
      </w:r>
      <w:r>
        <w:t xml:space="preserve"> </w:t>
      </w:r>
      <w:r>
        <w:t xml:space="preserve">button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Refresh catalogue</w:t>
      </w:r>
      <w:r>
        <w:t xml:space="preserve"> </w:t>
      </w:r>
      <w:r>
        <w:t xml:space="preserve">action</w:t>
      </w:r>
    </w:p>
    <w:p>
      <w:pPr>
        <w:numPr>
          <w:ilvl w:val="0"/>
          <w:numId w:val="1012"/>
        </w:numPr>
        <w:pStyle w:val="Compact"/>
      </w:pPr>
      <w:r>
        <w:t xml:space="preserve">Links to edit products and view import history</w:t>
      </w:r>
    </w:p>
    <w:bookmarkEnd w:id="38"/>
    <w:bookmarkStart w:id="39" w:name="create-product--admincataloguenew"/>
    <w:p>
      <w:pPr>
        <w:pStyle w:val="Heading3"/>
      </w:pPr>
      <w:r>
        <w:t xml:space="preserve">Create product —</w:t>
      </w:r>
      <w:r>
        <w:t xml:space="preserve"> </w:t>
      </w:r>
      <w:r>
        <w:rPr>
          <w:rStyle w:val="VerbatimChar"/>
        </w:rPr>
        <w:t xml:space="preserve">/admin/catalogue/new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3"/>
        </w:numPr>
        <w:pStyle w:val="Compact"/>
      </w:pPr>
      <w:r>
        <w:t xml:space="preserve">Product name and variation</w:t>
      </w:r>
    </w:p>
    <w:p>
      <w:pPr>
        <w:numPr>
          <w:ilvl w:val="0"/>
          <w:numId w:val="1013"/>
        </w:numPr>
        <w:pStyle w:val="Compact"/>
      </w:pPr>
      <w:r>
        <w:t xml:space="preserve">Category and description</w:t>
      </w:r>
    </w:p>
    <w:p>
      <w:pPr>
        <w:numPr>
          <w:ilvl w:val="0"/>
          <w:numId w:val="1013"/>
        </w:numPr>
        <w:pStyle w:val="Compact"/>
      </w:pPr>
      <w:r>
        <w:t xml:space="preserve">Price, SKU, and unit size</w:t>
      </w:r>
    </w:p>
    <w:p>
      <w:pPr>
        <w:numPr>
          <w:ilvl w:val="0"/>
          <w:numId w:val="1013"/>
        </w:numPr>
        <w:pStyle w:val="Compact"/>
      </w:pPr>
      <w:r>
        <w:t xml:space="preserve">Product and image URLs</w:t>
      </w:r>
    </w:p>
    <w:p>
      <w:pPr>
        <w:numPr>
          <w:ilvl w:val="0"/>
          <w:numId w:val="1013"/>
        </w:numPr>
        <w:pStyle w:val="Compact"/>
      </w:pPr>
      <w:r>
        <w:t xml:space="preserve">Active/inactive setting</w:t>
      </w:r>
    </w:p>
    <w:p>
      <w:pPr>
        <w:numPr>
          <w:ilvl w:val="0"/>
          <w:numId w:val="1013"/>
        </w:numPr>
        <w:pStyle w:val="Compact"/>
      </w:pPr>
      <w:r>
        <w:t xml:space="preserve">Validation messages and save action</w:t>
      </w:r>
    </w:p>
    <w:p>
      <w:pPr>
        <w:pStyle w:val="FirstParagraph"/>
      </w:pPr>
      <w:r>
        <w:t xml:space="preserve">Creating a product also creates an audit record and its initial price history.</w:t>
      </w:r>
    </w:p>
    <w:bookmarkEnd w:id="39"/>
    <w:bookmarkStart w:id="40" w:name="edit-product--admincatalogueidedit"/>
    <w:p>
      <w:pPr>
        <w:pStyle w:val="Heading3"/>
      </w:pPr>
      <w:r>
        <w:t xml:space="preserve">Edit product —</w:t>
      </w:r>
      <w:r>
        <w:t xml:space="preserve"> </w:t>
      </w:r>
      <w:r>
        <w:rPr>
          <w:rStyle w:val="VerbatimChar"/>
        </w:rPr>
        <w:t xml:space="preserve">/admin/catalogue/[id]/edit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4"/>
        </w:numPr>
        <w:pStyle w:val="Compact"/>
      </w:pPr>
      <w:r>
        <w:t xml:space="preserve">Existing product information</w:t>
      </w:r>
    </w:p>
    <w:p>
      <w:pPr>
        <w:numPr>
          <w:ilvl w:val="0"/>
          <w:numId w:val="1014"/>
        </w:numPr>
        <w:pStyle w:val="Compact"/>
      </w:pPr>
      <w:r>
        <w:t xml:space="preserve">Editable product fields</w:t>
      </w:r>
    </w:p>
    <w:p>
      <w:pPr>
        <w:numPr>
          <w:ilvl w:val="0"/>
          <w:numId w:val="1014"/>
        </w:numPr>
        <w:pStyle w:val="Compact"/>
      </w:pPr>
      <w:r>
        <w:t xml:space="preserve">Activate/deactivate setting</w:t>
      </w:r>
    </w:p>
    <w:p>
      <w:pPr>
        <w:numPr>
          <w:ilvl w:val="0"/>
          <w:numId w:val="1014"/>
        </w:numPr>
        <w:pStyle w:val="Compact"/>
      </w:pPr>
      <w:r>
        <w:t xml:space="preserve">Save and cancel actions</w:t>
      </w:r>
    </w:p>
    <w:p>
      <w:pPr>
        <w:pStyle w:val="FirstParagraph"/>
      </w:pPr>
      <w:r>
        <w:t xml:space="preserve">Important changes create audit records. Price changes add price-history records.</w:t>
      </w:r>
    </w:p>
    <w:bookmarkEnd w:id="40"/>
    <w:bookmarkStart w:id="41" w:name="import-history--adminimports"/>
    <w:p>
      <w:pPr>
        <w:pStyle w:val="Heading3"/>
      </w:pPr>
      <w:r>
        <w:t xml:space="preserve">Import history —</w:t>
      </w:r>
      <w:r>
        <w:t xml:space="preserve"> </w:t>
      </w:r>
      <w:r>
        <w:rPr>
          <w:rStyle w:val="VerbatimChar"/>
        </w:rPr>
        <w:t xml:space="preserve">/admin/imports</w:t>
      </w:r>
    </w:p>
    <w:p>
      <w:pPr>
        <w:pStyle w:val="FirstParagraph"/>
      </w:pPr>
      <w:r>
        <w:t xml:space="preserve">What is on the page:</w:t>
      </w:r>
    </w:p>
    <w:p>
      <w:pPr>
        <w:numPr>
          <w:ilvl w:val="0"/>
          <w:numId w:val="1015"/>
        </w:numPr>
        <w:pStyle w:val="Compact"/>
      </w:pPr>
      <w:r>
        <w:t xml:space="preserve">Date and result of every catalogue refresh</w:t>
      </w:r>
    </w:p>
    <w:p>
      <w:pPr>
        <w:numPr>
          <w:ilvl w:val="0"/>
          <w:numId w:val="1015"/>
        </w:numPr>
        <w:pStyle w:val="Compact"/>
      </w:pPr>
      <w:r>
        <w:t xml:space="preserve">Running, successful, or failed status</w:t>
      </w:r>
    </w:p>
    <w:p>
      <w:pPr>
        <w:numPr>
          <w:ilvl w:val="0"/>
          <w:numId w:val="1015"/>
        </w:numPr>
        <w:pStyle w:val="Compact"/>
      </w:pPr>
      <w:r>
        <w:t xml:space="preserve">Number of products added, updated, and deactivated</w:t>
      </w:r>
    </w:p>
    <w:p>
      <w:pPr>
        <w:numPr>
          <w:ilvl w:val="0"/>
          <w:numId w:val="1015"/>
        </w:numPr>
        <w:pStyle w:val="Compact"/>
      </w:pPr>
      <w:r>
        <w:t xml:space="preserve">Short failure message when an import fails</w:t>
      </w:r>
    </w:p>
    <w:bookmarkEnd w:id="41"/>
    <w:bookmarkStart w:id="42" w:name="account-settings--adminaccount"/>
    <w:p>
      <w:pPr>
        <w:pStyle w:val="Heading3"/>
      </w:pPr>
      <w:r>
        <w:t xml:space="preserve">Account settings —</w:t>
      </w:r>
      <w:r>
        <w:t xml:space="preserve"> </w:t>
      </w:r>
      <w:r>
        <w:rPr>
          <w:rStyle w:val="VerbatimChar"/>
        </w:rPr>
        <w:t xml:space="preserve">/admin/account</w:t>
      </w:r>
    </w:p>
    <w:p>
      <w:pPr>
        <w:pStyle w:val="FirstParagraph"/>
      </w:pPr>
      <w:r>
        <w:t xml:space="preserve">Who can use it: supply managers and administrators.</w:t>
      </w:r>
    </w:p>
    <w:p>
      <w:pPr>
        <w:pStyle w:val="BodyText"/>
      </w:pPr>
      <w:r>
        <w:t xml:space="preserve">What is on the page:</w:t>
      </w:r>
    </w:p>
    <w:p>
      <w:pPr>
        <w:numPr>
          <w:ilvl w:val="0"/>
          <w:numId w:val="1016"/>
        </w:numPr>
        <w:pStyle w:val="Compact"/>
      </w:pPr>
      <w:r>
        <w:t xml:space="preserve">Editable name and phone number</w:t>
      </w:r>
    </w:p>
    <w:p>
      <w:pPr>
        <w:numPr>
          <w:ilvl w:val="0"/>
          <w:numId w:val="1016"/>
        </w:numPr>
        <w:pStyle w:val="Compact"/>
      </w:pPr>
      <w:r>
        <w:t xml:space="preserve">Read-only login email</w:t>
      </w:r>
    </w:p>
    <w:p>
      <w:pPr>
        <w:numPr>
          <w:ilvl w:val="0"/>
          <w:numId w:val="1016"/>
        </w:numPr>
        <w:pStyle w:val="Compact"/>
      </w:pPr>
      <w:r>
        <w:t xml:space="preserve">Save confirmation or validation error</w:t>
      </w:r>
    </w:p>
    <w:bookmarkEnd w:id="42"/>
    <w:bookmarkStart w:id="43" w:name="supply-settings--adminsettings"/>
    <w:p>
      <w:pPr>
        <w:pStyle w:val="Heading3"/>
      </w:pPr>
      <w:r>
        <w:t xml:space="preserve">Supply settings —</w:t>
      </w:r>
      <w:r>
        <w:t xml:space="preserve"> </w:t>
      </w:r>
      <w:r>
        <w:rPr>
          <w:rStyle w:val="VerbatimChar"/>
        </w:rPr>
        <w:t xml:space="preserve">/admin/settings</w:t>
      </w:r>
    </w:p>
    <w:p>
      <w:pPr>
        <w:pStyle w:val="FirstParagraph"/>
      </w:pPr>
      <w:r>
        <w:t xml:space="preserve">Who can use it: administrators only.</w:t>
      </w:r>
    </w:p>
    <w:p>
      <w:pPr>
        <w:pStyle w:val="BodyText"/>
      </w:pPr>
      <w:r>
        <w:t xml:space="preserve">What is on the page:</w:t>
      </w:r>
    </w:p>
    <w:p>
      <w:pPr>
        <w:numPr>
          <w:ilvl w:val="0"/>
          <w:numId w:val="1017"/>
        </w:numPr>
        <w:pStyle w:val="Compact"/>
      </w:pPr>
      <w:r>
        <w:t xml:space="preserve">Current supply-ordering state</w:t>
      </w:r>
    </w:p>
    <w:p>
      <w:pPr>
        <w:numPr>
          <w:ilvl w:val="0"/>
          <w:numId w:val="1017"/>
        </w:numPr>
        <w:pStyle w:val="Compact"/>
      </w:pPr>
      <w:r>
        <w:t xml:space="preserve">Global enable/disable control</w:t>
      </w:r>
    </w:p>
    <w:p>
      <w:pPr>
        <w:numPr>
          <w:ilvl w:val="0"/>
          <w:numId w:val="1017"/>
        </w:numPr>
        <w:pStyle w:val="Compact"/>
      </w:pPr>
      <w:r>
        <w:t xml:space="preserve">Explanation of what the setting changes</w:t>
      </w:r>
    </w:p>
    <w:p>
      <w:pPr>
        <w:pStyle w:val="FirstParagraph"/>
      </w:pPr>
      <w:r>
        <w:t xml:space="preserve">When disabled, supply links disappear and protected supply actions are rejected.</w:t>
      </w:r>
    </w:p>
    <w:bookmarkEnd w:id="43"/>
    <w:bookmarkStart w:id="44" w:name="wider-administrator-pages"/>
    <w:p>
      <w:pPr>
        <w:pStyle w:val="Heading3"/>
      </w:pPr>
      <w:r>
        <w:t xml:space="preserve">Wider administrator pages</w:t>
      </w:r>
    </w:p>
    <w:p>
      <w:pPr>
        <w:pStyle w:val="FirstParagraph"/>
      </w:pPr>
      <w:r>
        <w:t xml:space="preserve">Administrators also see these platform pages: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/admin/bookings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/admin/customers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/admin/payouts</w:t>
      </w:r>
    </w:p>
    <w:p>
      <w:pPr>
        <w:pStyle w:val="FirstParagraph"/>
      </w:pPr>
      <w:r>
        <w:t xml:space="preserve">They are polished placeholders because bookings, customer management, and</w:t>
      </w:r>
      <w:r>
        <w:t xml:space="preserve"> </w:t>
      </w:r>
      <w:r>
        <w:t xml:space="preserve">payouts are outside the Supply Ordering requirements.</w:t>
      </w:r>
    </w:p>
    <w:bookmarkEnd w:id="44"/>
    <w:bookmarkEnd w:id="45"/>
    <w:bookmarkStart w:id="47" w:name="X4f4aedaae067409bd168e5142c90ae7a2d124df"/>
    <w:p>
      <w:pPr>
        <w:pStyle w:val="Heading2"/>
      </w:pPr>
      <w:r>
        <w:t xml:space="preserve">6. Manager and customer page</w:t>
      </w:r>
    </w:p>
    <w:bookmarkStart w:id="46" w:name="role-landing--"/>
    <w:p>
      <w:pPr>
        <w:pStyle w:val="Heading3"/>
      </w:pPr>
      <w:r>
        <w:t xml:space="preserve">Role landing —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Who sees it: Manager and Customer accounts.</w:t>
      </w:r>
    </w:p>
    <w:p>
      <w:pPr>
        <w:pStyle w:val="BodyText"/>
      </w:pPr>
      <w:r>
        <w:t xml:space="preserve">What is on the page:</w:t>
      </w:r>
    </w:p>
    <w:p>
      <w:pPr>
        <w:numPr>
          <w:ilvl w:val="0"/>
          <w:numId w:val="1019"/>
        </w:numPr>
        <w:pStyle w:val="Compact"/>
      </w:pPr>
      <w:r>
        <w:t xml:space="preserve">Account-role explanation</w:t>
      </w:r>
    </w:p>
    <w:p>
      <w:pPr>
        <w:numPr>
          <w:ilvl w:val="0"/>
          <w:numId w:val="1019"/>
        </w:numPr>
        <w:pStyle w:val="Compact"/>
      </w:pPr>
      <w:r>
        <w:t xml:space="preserve">Clear message that supply ordering is unavailable for the role</w:t>
      </w:r>
    </w:p>
    <w:p>
      <w:pPr>
        <w:numPr>
          <w:ilvl w:val="0"/>
          <w:numId w:val="1019"/>
        </w:numPr>
        <w:pStyle w:val="Compact"/>
      </w:pPr>
      <w:r>
        <w:t xml:space="preserve">Sign-out option</w:t>
      </w:r>
    </w:p>
    <w:p>
      <w:pPr>
        <w:pStyle w:val="FirstParagraph"/>
      </w:pPr>
      <w:r>
        <w:t xml:space="preserve">Entering a supply URL directly does not give these roles access.</w:t>
      </w:r>
    </w:p>
    <w:bookmarkEnd w:id="46"/>
    <w:bookmarkEnd w:id="47"/>
    <w:bookmarkStart w:id="48" w:name="X7571bbe9b4d5f70993379cc23e7e469c0777336"/>
    <w:p>
      <w:pPr>
        <w:pStyle w:val="Heading2"/>
      </w:pPr>
      <w:r>
        <w:t xml:space="preserve">7. Main required features</w:t>
      </w:r>
    </w:p>
    <w:p>
      <w:pPr>
        <w:numPr>
          <w:ilvl w:val="0"/>
          <w:numId w:val="1020"/>
        </w:numPr>
        <w:pStyle w:val="Compact"/>
      </w:pPr>
      <w:r>
        <w:t xml:space="preserve">Secure sign-in and role-based page protection</w:t>
      </w:r>
    </w:p>
    <w:p>
      <w:pPr>
        <w:numPr>
          <w:ilvl w:val="0"/>
          <w:numId w:val="1020"/>
        </w:numPr>
        <w:pStyle w:val="Compact"/>
      </w:pPr>
      <w:r>
        <w:t xml:space="preserve">Cleaner-only active catalogue</w:t>
      </w:r>
    </w:p>
    <w:p>
      <w:pPr>
        <w:numPr>
          <w:ilvl w:val="0"/>
          <w:numId w:val="1020"/>
        </w:numPr>
        <w:pStyle w:val="Compact"/>
      </w:pPr>
      <w:r>
        <w:t xml:space="preserve">Live product search and category filtering</w:t>
      </w:r>
    </w:p>
    <w:p>
      <w:pPr>
        <w:numPr>
          <w:ilvl w:val="0"/>
          <w:numId w:val="1020"/>
        </w:numPr>
        <w:pStyle w:val="Compact"/>
      </w:pPr>
      <w:r>
        <w:t xml:space="preserve">Product details and external supplier link</w:t>
      </w:r>
    </w:p>
    <w:p>
      <w:pPr>
        <w:numPr>
          <w:ilvl w:val="0"/>
          <w:numId w:val="1020"/>
        </w:numPr>
        <w:pStyle w:val="Compact"/>
      </w:pPr>
      <w:r>
        <w:t xml:space="preserve">Variation selection</w:t>
      </w:r>
    </w:p>
    <w:p>
      <w:pPr>
        <w:numPr>
          <w:ilvl w:val="0"/>
          <w:numId w:val="1020"/>
        </w:numPr>
        <w:pStyle w:val="Compact"/>
      </w:pPr>
      <w:r>
        <w:t xml:space="preserve">Cart quantity controls and removal</w:t>
      </w:r>
    </w:p>
    <w:p>
      <w:pPr>
        <w:numPr>
          <w:ilvl w:val="0"/>
          <w:numId w:val="1020"/>
        </w:numPr>
        <w:pStyle w:val="Compact"/>
      </w:pPr>
      <w:r>
        <w:t xml:space="preserve">Unique order numbers</w:t>
      </w:r>
    </w:p>
    <w:p>
      <w:pPr>
        <w:numPr>
          <w:ilvl w:val="0"/>
          <w:numId w:val="1020"/>
        </w:numPr>
        <w:pStyle w:val="Compact"/>
      </w:pPr>
      <w:r>
        <w:t xml:space="preserve">Frozen order prices and product snapshots</w:t>
      </w:r>
    </w:p>
    <w:p>
      <w:pPr>
        <w:numPr>
          <w:ilvl w:val="0"/>
          <w:numId w:val="1020"/>
        </w:numPr>
        <w:pStyle w:val="Compact"/>
      </w:pPr>
      <w:r>
        <w:t xml:space="preserve">Cleaner-only order privacy</w:t>
      </w:r>
    </w:p>
    <w:p>
      <w:pPr>
        <w:numPr>
          <w:ilvl w:val="0"/>
          <w:numId w:val="1020"/>
        </w:numPr>
        <w:pStyle w:val="Compact"/>
      </w:pPr>
      <w:r>
        <w:t xml:space="preserve">All-worker order management for authorised staff</w:t>
      </w:r>
    </w:p>
    <w:p>
      <w:pPr>
        <w:numPr>
          <w:ilvl w:val="0"/>
          <w:numId w:val="1020"/>
        </w:numPr>
        <w:pStyle w:val="Compact"/>
      </w:pPr>
      <w:r>
        <w:t xml:space="preserve">Nine fulfilment statuses</w:t>
      </w:r>
    </w:p>
    <w:p>
      <w:pPr>
        <w:numPr>
          <w:ilvl w:val="0"/>
          <w:numId w:val="1020"/>
        </w:numPr>
        <w:pStyle w:val="Compact"/>
      </w:pPr>
      <w:r>
        <w:t xml:space="preserve">Staff-only internal notes</w:t>
      </w:r>
    </w:p>
    <w:p>
      <w:pPr>
        <w:numPr>
          <w:ilvl w:val="0"/>
          <w:numId w:val="1020"/>
        </w:numPr>
        <w:pStyle w:val="Compact"/>
      </w:pPr>
      <w:r>
        <w:t xml:space="preserve">Manual product create/edit/activate/deactivate</w:t>
      </w:r>
    </w:p>
    <w:p>
      <w:pPr>
        <w:numPr>
          <w:ilvl w:val="0"/>
          <w:numId w:val="1020"/>
        </w:numPr>
        <w:pStyle w:val="Compact"/>
      </w:pPr>
      <w:r>
        <w:t xml:space="preserve">Catalogue refresh from Cleaners Gallery</w:t>
      </w:r>
    </w:p>
    <w:p>
      <w:pPr>
        <w:numPr>
          <w:ilvl w:val="0"/>
          <w:numId w:val="1020"/>
        </w:numPr>
        <w:pStyle w:val="Compact"/>
      </w:pPr>
      <w:r>
        <w:t xml:space="preserve">Product price history and audit history</w:t>
      </w:r>
    </w:p>
    <w:p>
      <w:pPr>
        <w:numPr>
          <w:ilvl w:val="0"/>
          <w:numId w:val="1020"/>
        </w:numPr>
        <w:pStyle w:val="Compact"/>
      </w:pPr>
      <w:r>
        <w:t xml:space="preserve">Missing product deactivation instead of deletion</w:t>
      </w:r>
    </w:p>
    <w:p>
      <w:pPr>
        <w:numPr>
          <w:ilvl w:val="0"/>
          <w:numId w:val="1020"/>
        </w:numPr>
        <w:pStyle w:val="Compact"/>
      </w:pPr>
      <w:r>
        <w:t xml:space="preserve">Global supply-ordering feature toggle</w:t>
      </w:r>
    </w:p>
    <w:p>
      <w:pPr>
        <w:numPr>
          <w:ilvl w:val="0"/>
          <w:numId w:val="1020"/>
        </w:numPr>
        <w:pStyle w:val="Compact"/>
      </w:pPr>
      <w:r>
        <w:t xml:space="preserve">New-order email notification</w:t>
      </w:r>
    </w:p>
    <w:p>
      <w:pPr>
        <w:numPr>
          <w:ilvl w:val="0"/>
          <w:numId w:val="1020"/>
        </w:numPr>
        <w:pStyle w:val="Compact"/>
      </w:pPr>
      <w:r>
        <w:t xml:space="preserve">Offline-payment confirmation</w:t>
      </w:r>
    </w:p>
    <w:p>
      <w:pPr>
        <w:numPr>
          <w:ilvl w:val="0"/>
          <w:numId w:val="1020"/>
        </w:numPr>
        <w:pStyle w:val="Compact"/>
      </w:pPr>
      <w:r>
        <w:t xml:space="preserve">Phone, tablet, and desktop layouts</w:t>
      </w:r>
    </w:p>
    <w:bookmarkEnd w:id="48"/>
    <w:bookmarkStart w:id="49" w:name="Xdc8dd4b7a29a7181e2736d4ae83a3254f2d9a70"/>
    <w:p>
      <w:pPr>
        <w:pStyle w:val="Heading2"/>
      </w:pPr>
      <w:r>
        <w:t xml:space="preserve">8. Added features and improvements</w:t>
      </w:r>
    </w:p>
    <w:p>
      <w:pPr>
        <w:pStyle w:val="FirstParagraph"/>
      </w:pPr>
      <w:r>
        <w:t xml:space="preserve">These improvements go beyond the basic functional requirements.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Added feature</w:t>
            </w:r>
          </w:p>
        </w:tc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Animated sign-in showcase</w:t>
            </w:r>
          </w:p>
        </w:tc>
        <w:tc>
          <w:p>
            <w:pPr>
              <w:pStyle w:val="Compact"/>
              <w:jc w:val="left"/>
            </w:pPr>
            <w:r>
              <w:t xml:space="preserve">Creates a stronger first impression for demonstrations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Animated cleaner dashboard</w:t>
            </w:r>
          </w:p>
        </w:tc>
        <w:tc>
          <w:p>
            <w:pPr>
              <w:pStyle w:val="Compact"/>
              <w:jc w:val="left"/>
            </w:pPr>
            <w:r>
              <w:t xml:space="preserve">Draws attention to the catalogue and ordering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Scroll progress and section reveals</w:t>
            </w:r>
          </w:p>
        </w:tc>
        <w:tc>
          <w:p>
            <w:pPr>
              <w:pStyle w:val="Compact"/>
              <w:jc w:val="left"/>
            </w:pPr>
            <w:r>
              <w:t xml:space="preserve">Makes long pages feel more polished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Reduced-motion support</w:t>
            </w:r>
          </w:p>
        </w:tc>
        <w:tc>
          <w:p>
            <w:pPr>
              <w:pStyle w:val="Compact"/>
              <w:jc w:val="left"/>
            </w:pPr>
            <w:r>
              <w:t xml:space="preserve">Keeps animations accessible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variation grouping</w:t>
            </w:r>
          </w:p>
        </w:tc>
        <w:tc>
          <w:p>
            <w:pPr>
              <w:pStyle w:val="Compact"/>
              <w:jc w:val="left"/>
            </w:pPr>
            <w:r>
              <w:t xml:space="preserve">Prevents repeated cards for different sizes of one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 add from catalogue</w:t>
            </w:r>
          </w:p>
        </w:tc>
        <w:tc>
          <w:p>
            <w:pPr>
              <w:pStyle w:val="Compact"/>
              <w:jc w:val="left"/>
            </w:pPr>
            <w:r>
              <w:t xml:space="preserve">Reduces the steps needed to build a cart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 flight animation</w:t>
            </w:r>
          </w:p>
        </w:tc>
        <w:tc>
          <w:p>
            <w:pPr>
              <w:pStyle w:val="Compact"/>
              <w:jc w:val="left"/>
            </w:pPr>
            <w:r>
              <w:t xml:space="preserve">Gives visual feedback after adding an 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with Undo</w:t>
            </w:r>
          </w:p>
        </w:tc>
        <w:tc>
          <w:p>
            <w:pPr>
              <w:pStyle w:val="Compact"/>
              <w:jc w:val="left"/>
            </w:pPr>
            <w:r>
              <w:t xml:space="preserve">Helps recover from accidental cart removal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Reorder previous request</w:t>
            </w:r>
          </w:p>
        </w:tc>
        <w:tc>
          <w:p>
            <w:pPr>
              <w:pStyle w:val="Compact"/>
              <w:jc w:val="left"/>
            </w:pPr>
            <w:r>
              <w:t xml:space="preserve">Quickly adds available historical items back to the cart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Popular-category shortcuts</w:t>
            </w:r>
          </w:p>
        </w:tc>
        <w:tc>
          <w:p>
            <w:pPr>
              <w:pStyle w:val="Compact"/>
              <w:jc w:val="left"/>
            </w:pPr>
            <w:r>
              <w:t xml:space="preserve">Makes a large catalogue easier to browse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Responsive admin layouts</w:t>
            </w:r>
          </w:p>
        </w:tc>
        <w:tc>
          <w:p>
            <w:pPr>
              <w:pStyle w:val="Compact"/>
              <w:jc w:val="left"/>
            </w:pPr>
            <w:r>
              <w:t xml:space="preserve">Gives phone, tablet, and desktop their own usable arrangement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admin dialog menu</w:t>
            </w:r>
          </w:p>
        </w:tc>
        <w:tc>
          <w:p>
            <w:pPr>
              <w:pStyle w:val="Compact"/>
              <w:jc w:val="left"/>
            </w:pPr>
            <w:r>
              <w:t xml:space="preserve">Replaces an overflowing horizontal navigation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 icon rail</w:t>
            </w:r>
          </w:p>
        </w:tc>
        <w:tc>
          <w:p>
            <w:pPr>
              <w:pStyle w:val="Compact"/>
              <w:jc w:val="left"/>
            </w:pPr>
            <w:r>
              <w:t xml:space="preserve">Preserves working space on medium screens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summary dashboard</w:t>
            </w:r>
          </w:p>
        </w:tc>
        <w:tc>
          <w:p>
            <w:pPr>
              <w:pStyle w:val="Compact"/>
              <w:jc w:val="left"/>
            </w:pPr>
            <w:r>
              <w:t xml:space="preserve">Shows fulfilment workload at a glance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 profile editing</w:t>
            </w:r>
          </w:p>
        </w:tc>
        <w:tc>
          <w:p>
            <w:pPr>
              <w:pStyle w:val="Compact"/>
              <w:jc w:val="left"/>
            </w:pPr>
            <w:r>
              <w:t xml:space="preserve">Lets authorised staff maintain contact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Pagination and limited queries</w:t>
            </w:r>
          </w:p>
        </w:tc>
        <w:tc>
          <w:p>
            <w:pPr>
              <w:pStyle w:val="Compact"/>
              <w:jc w:val="left"/>
            </w:pPr>
            <w:r>
              <w:t xml:space="preserve">Keeps thousands of catalogue records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catalogue import</w:t>
            </w:r>
          </w:p>
        </w:tc>
        <w:tc>
          <w:p>
            <w:pPr>
              <w:pStyle w:val="Compact"/>
              <w:jc w:val="left"/>
            </w:pPr>
            <w:r>
              <w:t xml:space="preserve">Imports thousands of products efficiently into Neon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fallback handling</w:t>
            </w:r>
          </w:p>
        </w:tc>
        <w:tc>
          <w:p>
            <w:pPr>
              <w:pStyle w:val="Compact"/>
              <w:jc w:val="left"/>
            </w:pPr>
            <w:r>
              <w:t xml:space="preserve">Prevents broken product-image layouts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Gives clear success, error, and Undo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protection</w:t>
            </w:r>
          </w:p>
        </w:tc>
        <w:tc>
          <w:p>
            <w:pPr>
              <w:pStyle w:val="Compact"/>
              <w:jc w:val="left"/>
            </w:pPr>
            <w:r>
              <w:t xml:space="preserve">Prevents duplicate submissions and lost cart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Professional empty states</w:t>
            </w:r>
          </w:p>
        </w:tc>
        <w:tc>
          <w:p>
            <w:pPr>
              <w:pStyle w:val="Compact"/>
              <w:jc w:val="left"/>
            </w:pPr>
            <w:r>
              <w:t xml:space="preserve">Avoids unfinished-looking blank areas</w:t>
            </w:r>
          </w:p>
        </w:tc>
      </w:tr>
    </w:tbl>
    <w:bookmarkEnd w:id="49"/>
    <w:bookmarkStart w:id="50" w:name="Xb64799b2c5f82e4c60d4c53a5482191b15c80b1"/>
    <w:p>
      <w:pPr>
        <w:pStyle w:val="Heading2"/>
      </w:pPr>
      <w:r>
        <w:t xml:space="preserve">9. Order statuses</w:t>
      </w:r>
    </w:p>
    <w:p>
      <w:pPr>
        <w:numPr>
          <w:ilvl w:val="0"/>
          <w:numId w:val="1021"/>
        </w:numPr>
        <w:pStyle w:val="Compact"/>
      </w:pPr>
      <w:r>
        <w:t xml:space="preserve">Submitted</w:t>
      </w:r>
    </w:p>
    <w:p>
      <w:pPr>
        <w:numPr>
          <w:ilvl w:val="0"/>
          <w:numId w:val="1021"/>
        </w:numPr>
        <w:pStyle w:val="Compact"/>
      </w:pPr>
      <w:r>
        <w:t xml:space="preserve">Contacted</w:t>
      </w:r>
    </w:p>
    <w:p>
      <w:pPr>
        <w:numPr>
          <w:ilvl w:val="0"/>
          <w:numId w:val="1021"/>
        </w:numPr>
        <w:pStyle w:val="Compact"/>
      </w:pPr>
      <w:r>
        <w:t xml:space="preserve">Awaiting payment</w:t>
      </w:r>
    </w:p>
    <w:p>
      <w:pPr>
        <w:numPr>
          <w:ilvl w:val="0"/>
          <w:numId w:val="1021"/>
        </w:numPr>
        <w:pStyle w:val="Compact"/>
      </w:pPr>
      <w:r>
        <w:t xml:space="preserve">Paid</w:t>
      </w:r>
    </w:p>
    <w:p>
      <w:pPr>
        <w:numPr>
          <w:ilvl w:val="0"/>
          <w:numId w:val="1021"/>
        </w:numPr>
        <w:pStyle w:val="Compact"/>
      </w:pPr>
      <w:r>
        <w:t xml:space="preserve">Ordered from supplier</w:t>
      </w:r>
    </w:p>
    <w:p>
      <w:pPr>
        <w:numPr>
          <w:ilvl w:val="0"/>
          <w:numId w:val="1021"/>
        </w:numPr>
        <w:pStyle w:val="Compact"/>
      </w:pPr>
      <w:r>
        <w:t xml:space="preserve">Ready for collection</w:t>
      </w:r>
    </w:p>
    <w:p>
      <w:pPr>
        <w:numPr>
          <w:ilvl w:val="0"/>
          <w:numId w:val="1021"/>
        </w:numPr>
        <w:pStyle w:val="Compact"/>
      </w:pPr>
      <w:r>
        <w:t xml:space="preserve">Delivered / collected</w:t>
      </w:r>
    </w:p>
    <w:p>
      <w:pPr>
        <w:numPr>
          <w:ilvl w:val="0"/>
          <w:numId w:val="1021"/>
        </w:numPr>
        <w:pStyle w:val="Compact"/>
      </w:pPr>
      <w:r>
        <w:t xml:space="preserve">Cancelled</w:t>
      </w:r>
    </w:p>
    <w:p>
      <w:pPr>
        <w:numPr>
          <w:ilvl w:val="0"/>
          <w:numId w:val="1021"/>
        </w:numPr>
        <w:pStyle w:val="Compact"/>
      </w:pPr>
      <w:r>
        <w:t xml:space="preserve">Issue / on hold</w:t>
      </w:r>
    </w:p>
    <w:bookmarkEnd w:id="50"/>
    <w:bookmarkStart w:id="51" w:name="Xef52d32f2f5ed83c98028be5f24fb55cebf4847"/>
    <w:p>
      <w:pPr>
        <w:pStyle w:val="Heading2"/>
      </w:pPr>
      <w:r>
        <w:t xml:space="preserve">10. Catalogue behaviour</w:t>
      </w:r>
    </w:p>
    <w:p>
      <w:pPr>
        <w:numPr>
          <w:ilvl w:val="0"/>
          <w:numId w:val="1022"/>
        </w:numPr>
        <w:pStyle w:val="Compact"/>
      </w:pPr>
      <w:r>
        <w:t xml:space="preserve">The live catalogue contains more than 4,000 product variations.</w:t>
      </w:r>
    </w:p>
    <w:p>
      <w:pPr>
        <w:numPr>
          <w:ilvl w:val="0"/>
          <w:numId w:val="1022"/>
        </w:numPr>
        <w:pStyle w:val="Compact"/>
      </w:pPr>
      <w:r>
        <w:t xml:space="preserve">New products are added during refresh.</w:t>
      </w:r>
    </w:p>
    <w:p>
      <w:pPr>
        <w:numPr>
          <w:ilvl w:val="0"/>
          <w:numId w:val="1022"/>
        </w:numPr>
        <w:pStyle w:val="Compact"/>
      </w:pPr>
      <w:r>
        <w:t xml:space="preserve">Existing products are updated only when their details change.</w:t>
      </w:r>
    </w:p>
    <w:p>
      <w:pPr>
        <w:numPr>
          <w:ilvl w:val="0"/>
          <w:numId w:val="1022"/>
        </w:numPr>
        <w:pStyle w:val="Compact"/>
      </w:pPr>
      <w:r>
        <w:t xml:space="preserve">Price changes are recorded.</w:t>
      </w:r>
    </w:p>
    <w:p>
      <w:pPr>
        <w:numPr>
          <w:ilvl w:val="0"/>
          <w:numId w:val="1022"/>
        </w:numPr>
        <w:pStyle w:val="Compact"/>
      </w:pPr>
      <w:r>
        <w:t xml:space="preserve">Missing products become inactive instead of being deleted.</w:t>
      </w:r>
    </w:p>
    <w:p>
      <w:pPr>
        <w:numPr>
          <w:ilvl w:val="0"/>
          <w:numId w:val="1022"/>
        </w:numPr>
        <w:pStyle w:val="Compact"/>
      </w:pPr>
      <w:r>
        <w:t xml:space="preserve">Returning products can be reactivated.</w:t>
      </w:r>
    </w:p>
    <w:p>
      <w:pPr>
        <w:numPr>
          <w:ilvl w:val="0"/>
          <w:numId w:val="1022"/>
        </w:numPr>
        <w:pStyle w:val="Compact"/>
      </w:pPr>
      <w:r>
        <w:t xml:space="preserve">Manual products are not removed by catalogue refresh.</w:t>
      </w:r>
    </w:p>
    <w:p>
      <w:pPr>
        <w:numPr>
          <w:ilvl w:val="0"/>
          <w:numId w:val="1022"/>
        </w:numPr>
        <w:pStyle w:val="Compact"/>
      </w:pPr>
      <w:r>
        <w:t xml:space="preserve">A failed refresh rolls back safely instead of leaving partial data.</w:t>
      </w:r>
    </w:p>
    <w:bookmarkEnd w:id="51"/>
    <w:bookmarkStart w:id="52" w:name="Xad04c1e8b26fda2337f0c9016e6e2e7081d4b29"/>
    <w:p>
      <w:pPr>
        <w:pStyle w:val="Heading2"/>
      </w:pPr>
      <w:r>
        <w:t xml:space="preserve">11. Email note</w:t>
      </w:r>
    </w:p>
    <w:p>
      <w:pPr>
        <w:pStyle w:val="FirstParagraph"/>
      </w:pPr>
      <w:r>
        <w:t xml:space="preserve">New order requests use Resend for email notification. While using Resend’s</w:t>
      </w:r>
      <w:r>
        <w:t xml:space="preserve"> </w:t>
      </w:r>
      <w:r>
        <w:t xml:space="preserve">onboarding sender, messages can be delivered only to the email address belonging</w:t>
      </w:r>
      <w:r>
        <w:t xml:space="preserve"> </w:t>
      </w:r>
      <w:r>
        <w:t xml:space="preserve">to the Resend account. Sending to a general operations inbox requires a verified</w:t>
      </w:r>
      <w:r>
        <w:t xml:space="preserve"> </w:t>
      </w:r>
      <w:r>
        <w:t xml:space="preserve">domain and a sender address on that domain.</w:t>
      </w:r>
    </w:p>
    <w:bookmarkEnd w:id="52"/>
    <w:bookmarkStart w:id="53" w:name="Xf577988f12084cd69bad576025a4b9f5f385625"/>
    <w:p>
      <w:pPr>
        <w:pStyle w:val="Heading2"/>
      </w:pPr>
      <w:r>
        <w:t xml:space="preserve">12. Suggested demonstration</w:t>
      </w:r>
    </w:p>
    <w:p>
      <w:pPr>
        <w:numPr>
          <w:ilvl w:val="0"/>
          <w:numId w:val="1023"/>
        </w:numPr>
        <w:pStyle w:val="Compact"/>
      </w:pPr>
      <w:r>
        <w:t xml:space="preserve">Sign in as</w:t>
      </w:r>
      <w:r>
        <w:t xml:space="preserve"> </w:t>
      </w:r>
      <w:r>
        <w:rPr>
          <w:rStyle w:val="VerbatimChar"/>
        </w:rPr>
        <w:t xml:space="preserve">cleaner@example.com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Show the animated Supplies home page.</w:t>
      </w:r>
    </w:p>
    <w:p>
      <w:pPr>
        <w:numPr>
          <w:ilvl w:val="0"/>
          <w:numId w:val="1023"/>
        </w:numPr>
        <w:pStyle w:val="Compact"/>
      </w:pPr>
      <w:r>
        <w:t xml:space="preserve">Search the catalogue and select a product variation.</w:t>
      </w:r>
    </w:p>
    <w:p>
      <w:pPr>
        <w:numPr>
          <w:ilvl w:val="0"/>
          <w:numId w:val="1023"/>
        </w:numPr>
        <w:pStyle w:val="Compact"/>
      </w:pPr>
      <w:r>
        <w:t xml:space="preserve">Add the item to the cart and submit a request.</w:t>
      </w:r>
    </w:p>
    <w:p>
      <w:pPr>
        <w:numPr>
          <w:ilvl w:val="0"/>
          <w:numId w:val="1023"/>
        </w:numPr>
        <w:pStyle w:val="Compact"/>
      </w:pPr>
      <w:r>
        <w:t xml:space="preserve">Open the new order and show its frozen price and status.</w:t>
      </w:r>
    </w:p>
    <w:p>
      <w:pPr>
        <w:numPr>
          <w:ilvl w:val="0"/>
          <w:numId w:val="1023"/>
        </w:numPr>
        <w:pStyle w:val="Compact"/>
      </w:pPr>
      <w:r>
        <w:t xml:space="preserve">Sign in as</w:t>
      </w:r>
      <w:r>
        <w:t xml:space="preserve"> </w:t>
      </w:r>
      <w:r>
        <w:rPr>
          <w:rStyle w:val="VerbatimChar"/>
        </w:rPr>
        <w:t xml:space="preserve">supply@example.com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Find the submitted request and update its status with a note.</w:t>
      </w:r>
    </w:p>
    <w:p>
      <w:pPr>
        <w:numPr>
          <w:ilvl w:val="0"/>
          <w:numId w:val="1023"/>
        </w:numPr>
        <w:pStyle w:val="Compact"/>
      </w:pPr>
      <w:r>
        <w:t xml:space="preserve">Show catalogue management and import history.</w:t>
      </w:r>
    </w:p>
    <w:p>
      <w:pPr>
        <w:numPr>
          <w:ilvl w:val="0"/>
          <w:numId w:val="1023"/>
        </w:numPr>
        <w:pStyle w:val="Compact"/>
      </w:pPr>
      <w:r>
        <w:t xml:space="preserve">Sign in as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and show Settings.</w:t>
      </w:r>
    </w:p>
    <w:p>
      <w:pPr>
        <w:numPr>
          <w:ilvl w:val="0"/>
          <w:numId w:val="1023"/>
        </w:numPr>
        <w:pStyle w:val="Compact"/>
      </w:pPr>
      <w:r>
        <w:t xml:space="preserve">Sign in as Manager or Customer to demonstrate restricted supply access.</w:t>
      </w:r>
    </w:p>
    <w:bookmarkEnd w:id="53"/>
    <w:bookmarkStart w:id="54" w:name="X44cf962c6d64aa2503cac76ce78e0ff2636a784"/>
    <w:p>
      <w:pPr>
        <w:pStyle w:val="Heading2"/>
      </w:pPr>
      <w:r>
        <w:t xml:space="preserve">13. Technology used</w:t>
      </w:r>
    </w:p>
    <w:p>
      <w:pPr>
        <w:numPr>
          <w:ilvl w:val="0"/>
          <w:numId w:val="1024"/>
        </w:numPr>
        <w:pStyle w:val="Compact"/>
      </w:pPr>
      <w:r>
        <w:t xml:space="preserve">Next.js 16 and React 19</w:t>
      </w:r>
    </w:p>
    <w:p>
      <w:pPr>
        <w:numPr>
          <w:ilvl w:val="0"/>
          <w:numId w:val="1024"/>
        </w:numPr>
        <w:pStyle w:val="Compact"/>
      </w:pPr>
      <w:r>
        <w:t xml:space="preserve">TypeScript</w:t>
      </w:r>
    </w:p>
    <w:p>
      <w:pPr>
        <w:numPr>
          <w:ilvl w:val="0"/>
          <w:numId w:val="1024"/>
        </w:numPr>
        <w:pStyle w:val="Compact"/>
      </w:pPr>
      <w:r>
        <w:t xml:space="preserve">Tailwind CSS 4</w:t>
      </w:r>
    </w:p>
    <w:p>
      <w:pPr>
        <w:numPr>
          <w:ilvl w:val="0"/>
          <w:numId w:val="1024"/>
        </w:numPr>
        <w:pStyle w:val="Compact"/>
      </w:pPr>
      <w:r>
        <w:t xml:space="preserve">Motion for React</w:t>
      </w:r>
    </w:p>
    <w:p>
      <w:pPr>
        <w:numPr>
          <w:ilvl w:val="0"/>
          <w:numId w:val="1024"/>
        </w:numPr>
        <w:pStyle w:val="Compact"/>
      </w:pPr>
      <w:r>
        <w:t xml:space="preserve">Auth.js</w:t>
      </w:r>
    </w:p>
    <w:p>
      <w:pPr>
        <w:numPr>
          <w:ilvl w:val="0"/>
          <w:numId w:val="1024"/>
        </w:numPr>
        <w:pStyle w:val="Compact"/>
      </w:pPr>
      <w:r>
        <w:t xml:space="preserve">Prisma 6</w:t>
      </w:r>
    </w:p>
    <w:p>
      <w:pPr>
        <w:numPr>
          <w:ilvl w:val="0"/>
          <w:numId w:val="1024"/>
        </w:numPr>
        <w:pStyle w:val="Compact"/>
      </w:pPr>
      <w:r>
        <w:t xml:space="preserve">PostgreSQL and Neon</w:t>
      </w:r>
    </w:p>
    <w:p>
      <w:pPr>
        <w:numPr>
          <w:ilvl w:val="0"/>
          <w:numId w:val="1024"/>
        </w:numPr>
        <w:pStyle w:val="Compact"/>
      </w:pPr>
      <w:r>
        <w:t xml:space="preserve">Resend and React Email</w:t>
      </w:r>
    </w:p>
    <w:p>
      <w:pPr>
        <w:numPr>
          <w:ilvl w:val="0"/>
          <w:numId w:val="1024"/>
        </w:numPr>
        <w:pStyle w:val="Compact"/>
      </w:pPr>
      <w:r>
        <w:t xml:space="preserve">Vitest and Playwright</w:t>
      </w:r>
    </w:p>
    <w:p>
      <w:pPr>
        <w:numPr>
          <w:ilvl w:val="0"/>
          <w:numId w:val="1024"/>
        </w:numPr>
        <w:pStyle w:val="Compact"/>
      </w:pPr>
      <w:r>
        <w:t xml:space="preserve">Vercel</w:t>
      </w:r>
    </w:p>
    <w:bookmarkEnd w:id="54"/>
    <w:bookmarkStart w:id="55" w:name="X38ece054b01ac735db1a9183d1ce8e55c703725"/>
    <w:p>
      <w:pPr>
        <w:pStyle w:val="Heading2"/>
      </w:pPr>
      <w:r>
        <w:t xml:space="preserve">14. Quality checks</w:t>
      </w:r>
    </w:p>
    <w:p>
      <w:pPr>
        <w:numPr>
          <w:ilvl w:val="0"/>
          <w:numId w:val="1025"/>
        </w:numPr>
        <w:pStyle w:val="Compact"/>
      </w:pPr>
      <w:r>
        <w:t xml:space="preserve">ESLint passes</w:t>
      </w:r>
    </w:p>
    <w:p>
      <w:pPr>
        <w:numPr>
          <w:ilvl w:val="0"/>
          <w:numId w:val="1025"/>
        </w:numPr>
        <w:pStyle w:val="Compact"/>
      </w:pPr>
      <w:r>
        <w:t xml:space="preserve">TypeScript checking passes</w:t>
      </w:r>
    </w:p>
    <w:p>
      <w:pPr>
        <w:numPr>
          <w:ilvl w:val="0"/>
          <w:numId w:val="1025"/>
        </w:numPr>
        <w:pStyle w:val="Compact"/>
      </w:pPr>
      <w:r>
        <w:t xml:space="preserve">24 unit tests pass</w:t>
      </w:r>
    </w:p>
    <w:p>
      <w:pPr>
        <w:numPr>
          <w:ilvl w:val="0"/>
          <w:numId w:val="1025"/>
        </w:numPr>
        <w:pStyle w:val="Compact"/>
      </w:pPr>
      <w:r>
        <w:t xml:space="preserve">44 database integration tests pass</w:t>
      </w:r>
    </w:p>
    <w:p>
      <w:pPr>
        <w:numPr>
          <w:ilvl w:val="0"/>
          <w:numId w:val="1025"/>
        </w:numPr>
        <w:pStyle w:val="Compact"/>
      </w:pPr>
      <w:r>
        <w:t xml:space="preserve">23 browser scenarios pass</w:t>
      </w:r>
    </w:p>
    <w:p>
      <w:pPr>
        <w:numPr>
          <w:ilvl w:val="0"/>
          <w:numId w:val="1025"/>
        </w:numPr>
        <w:pStyle w:val="Compact"/>
      </w:pPr>
      <w:r>
        <w:t xml:space="preserve">Optimised production build passes</w:t>
      </w:r>
    </w:p>
    <w:p>
      <w:pPr>
        <w:numPr>
          <w:ilvl w:val="0"/>
          <w:numId w:val="1025"/>
        </w:numPr>
        <w:pStyle w:val="Compact"/>
      </w:pPr>
      <w:r>
        <w:t xml:space="preserve">Phone, tablet, and desktop layouts have automated overflow checks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eanersgallery.com.au" TargetMode="External" /><Relationship Type="http://schemas.openxmlformats.org/officeDocument/2006/relationships/hyperlink" Id="rId21" Target="https://supply-ordering-jade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eanersgallery.com.au" TargetMode="External" /><Relationship Type="http://schemas.openxmlformats.org/officeDocument/2006/relationships/hyperlink" Id="rId21" Target="https://supply-ordering-jade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SupplyHub — Simple Project Guide</dc:title>
  <dc:creator>Ali Ayco</dc:creator>
  <cp:keywords/>
  <dcterms:created xsi:type="dcterms:W3CDTF">2026-07-17T07:14:34Z</dcterms:created>
  <dcterms:modified xsi:type="dcterms:W3CDTF">2026-07-17T07:14:34Z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July 2026</vt:lpwstr>
  </property>
</Properties>
</file>