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https://docs.google.com/document/d/146G0e5mjjVxo1q3kW2BpKYG0srR5nBzvQIHMPTwzyJw/edit?usp=sharing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46G0e5mjjVxo1q3kW2BpKYG0srR5nBzvQIHMPTwzyJw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