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0B" w:rsidRDefault="003501D9">
      <w:r>
        <w:t xml:space="preserve"> </w:t>
      </w:r>
    </w:p>
    <w:p w:rsidR="003501D9" w:rsidRDefault="003501D9"/>
    <w:p w:rsidR="003501D9" w:rsidRDefault="003501D9"/>
    <w:p w:rsidR="003501D9" w:rsidRDefault="003501D9"/>
    <w:tbl>
      <w:tblPr>
        <w:tblW w:w="483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146"/>
        <w:gridCol w:w="809"/>
        <w:gridCol w:w="1169"/>
        <w:gridCol w:w="1351"/>
        <w:gridCol w:w="809"/>
        <w:gridCol w:w="994"/>
        <w:gridCol w:w="1601"/>
        <w:gridCol w:w="1083"/>
        <w:gridCol w:w="1054"/>
        <w:gridCol w:w="1175"/>
        <w:gridCol w:w="1115"/>
        <w:gridCol w:w="628"/>
        <w:gridCol w:w="899"/>
      </w:tblGrid>
      <w:tr w:rsidR="007B1459" w:rsidRPr="00C40017" w:rsidTr="009E4DFA">
        <w:trPr>
          <w:cantSplit/>
          <w:trHeight w:val="595"/>
          <w:tblHeader/>
        </w:trPr>
        <w:tc>
          <w:tcPr>
            <w:tcW w:w="197" w:type="pct"/>
            <w:shd w:val="clear" w:color="auto" w:fill="D9D9D9" w:themeFill="background1" w:themeFillShade="D9"/>
            <w:vAlign w:val="center"/>
          </w:tcPr>
          <w:p w:rsidR="003A6DFC" w:rsidRPr="00C40017" w:rsidRDefault="003A6DFC" w:rsidP="003A5E8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>S #</w:t>
            </w:r>
          </w:p>
        </w:tc>
        <w:tc>
          <w:tcPr>
            <w:tcW w:w="398" w:type="pct"/>
            <w:shd w:val="clear" w:color="auto" w:fill="D9D9D9" w:themeFill="background1" w:themeFillShade="D9"/>
            <w:vAlign w:val="center"/>
          </w:tcPr>
          <w:p w:rsidR="003A6DFC" w:rsidRPr="00C40017" w:rsidRDefault="007B1459" w:rsidP="00CC39D2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3A6DFC"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Date of Receiving complaint  </w:t>
            </w:r>
          </w:p>
        </w:tc>
        <w:tc>
          <w:tcPr>
            <w:tcW w:w="281" w:type="pct"/>
            <w:shd w:val="clear" w:color="auto" w:fill="D9D9D9" w:themeFill="background1" w:themeFillShade="D9"/>
            <w:vAlign w:val="center"/>
          </w:tcPr>
          <w:p w:rsidR="003A6DFC" w:rsidRPr="00C40017" w:rsidRDefault="003A6DFC" w:rsidP="003C3BF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>Grade name</w:t>
            </w:r>
          </w:p>
        </w:tc>
        <w:tc>
          <w:tcPr>
            <w:tcW w:w="406" w:type="pct"/>
            <w:shd w:val="clear" w:color="auto" w:fill="D9D9D9" w:themeFill="background1" w:themeFillShade="D9"/>
          </w:tcPr>
          <w:p w:rsidR="003A6DFC" w:rsidRPr="00C40017" w:rsidRDefault="003A6DFC" w:rsidP="003501D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3A6DFC" w:rsidRPr="00C40017" w:rsidRDefault="003A6DFC" w:rsidP="003501D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Complaint </w:t>
            </w:r>
          </w:p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  <w:tc>
          <w:tcPr>
            <w:tcW w:w="469" w:type="pct"/>
            <w:shd w:val="clear" w:color="auto" w:fill="D9D9D9" w:themeFill="background1" w:themeFillShade="D9"/>
          </w:tcPr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Customer </w:t>
            </w:r>
          </w:p>
        </w:tc>
        <w:tc>
          <w:tcPr>
            <w:tcW w:w="281" w:type="pct"/>
            <w:shd w:val="clear" w:color="auto" w:fill="D9D9D9" w:themeFill="background1" w:themeFillShade="D9"/>
          </w:tcPr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>Batch #</w:t>
            </w:r>
          </w:p>
        </w:tc>
        <w:tc>
          <w:tcPr>
            <w:tcW w:w="345" w:type="pct"/>
            <w:shd w:val="clear" w:color="auto" w:fill="D9D9D9" w:themeFill="background1" w:themeFillShade="D9"/>
          </w:tcPr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Sales number </w:t>
            </w:r>
          </w:p>
        </w:tc>
        <w:tc>
          <w:tcPr>
            <w:tcW w:w="556" w:type="pct"/>
            <w:shd w:val="clear" w:color="auto" w:fill="D9D9D9" w:themeFill="background1" w:themeFillShade="D9"/>
          </w:tcPr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Form received Yes/No </w:t>
            </w:r>
          </w:p>
        </w:tc>
        <w:tc>
          <w:tcPr>
            <w:tcW w:w="376" w:type="pct"/>
            <w:shd w:val="clear" w:color="auto" w:fill="D9D9D9" w:themeFill="background1" w:themeFillShade="D9"/>
            <w:vAlign w:val="center"/>
          </w:tcPr>
          <w:p w:rsidR="003A6DFC" w:rsidRPr="00C40017" w:rsidRDefault="003A6DFC" w:rsidP="001E60F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C40017">
              <w:rPr>
                <w:rFonts w:ascii="Calibri" w:hAnsi="Calibri" w:cs="Calibri"/>
                <w:b/>
                <w:bCs/>
                <w:sz w:val="20"/>
                <w:szCs w:val="20"/>
              </w:rPr>
              <w:t>Root cause analysis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:rsidR="003A6DFC" w:rsidRPr="00C40017" w:rsidRDefault="003A6DFC" w:rsidP="003A5E85">
            <w:pPr>
              <w:pStyle w:val="Heading1"/>
              <w:rPr>
                <w:rFonts w:ascii="Calibri" w:hAnsi="Calibri" w:cs="Calibri"/>
                <w:sz w:val="20"/>
                <w:szCs w:val="20"/>
              </w:rPr>
            </w:pPr>
            <w:r w:rsidRPr="00C40017">
              <w:rPr>
                <w:rFonts w:ascii="Calibri" w:hAnsi="Calibri" w:cs="Calibri"/>
                <w:sz w:val="20"/>
                <w:szCs w:val="20"/>
              </w:rPr>
              <w:t xml:space="preserve">Complaint justified/ not justified </w:t>
            </w:r>
          </w:p>
        </w:tc>
        <w:tc>
          <w:tcPr>
            <w:tcW w:w="408" w:type="pct"/>
            <w:shd w:val="clear" w:color="auto" w:fill="D9D9D9" w:themeFill="background1" w:themeFillShade="D9"/>
          </w:tcPr>
          <w:p w:rsidR="003A6DFC" w:rsidRPr="00C40017" w:rsidRDefault="003A6DFC" w:rsidP="003A5E85">
            <w:pPr>
              <w:pStyle w:val="Heading5"/>
              <w:rPr>
                <w:rFonts w:ascii="Calibri" w:hAnsi="Calibri" w:cs="Calibri"/>
                <w:szCs w:val="20"/>
              </w:rPr>
            </w:pPr>
          </w:p>
          <w:p w:rsidR="003A6DFC" w:rsidRPr="00C40017" w:rsidRDefault="003A6DFC" w:rsidP="003A5E85">
            <w:pPr>
              <w:pStyle w:val="Heading5"/>
              <w:rPr>
                <w:rFonts w:ascii="Calibri" w:hAnsi="Calibri" w:cs="Calibri"/>
                <w:szCs w:val="20"/>
              </w:rPr>
            </w:pPr>
            <w:r w:rsidRPr="00C40017">
              <w:rPr>
                <w:rFonts w:ascii="Calibri" w:hAnsi="Calibri" w:cs="Calibri"/>
                <w:szCs w:val="20"/>
              </w:rPr>
              <w:t>Action Performed</w:t>
            </w:r>
          </w:p>
        </w:tc>
        <w:tc>
          <w:tcPr>
            <w:tcW w:w="387" w:type="pct"/>
            <w:shd w:val="clear" w:color="auto" w:fill="D9D9D9" w:themeFill="background1" w:themeFillShade="D9"/>
            <w:vAlign w:val="center"/>
          </w:tcPr>
          <w:p w:rsidR="003A6DFC" w:rsidRPr="00C40017" w:rsidRDefault="003A6DFC" w:rsidP="003A5E85">
            <w:pPr>
              <w:pStyle w:val="Heading5"/>
              <w:rPr>
                <w:rFonts w:ascii="Calibri" w:hAnsi="Calibri" w:cs="Calibri"/>
                <w:szCs w:val="20"/>
              </w:rPr>
            </w:pPr>
            <w:r w:rsidRPr="00C40017">
              <w:rPr>
                <w:rFonts w:ascii="Calibri" w:hAnsi="Calibri" w:cs="Calibri"/>
                <w:szCs w:val="20"/>
              </w:rPr>
              <w:t>Date of recommendation by R&amp;D</w:t>
            </w:r>
          </w:p>
        </w:tc>
        <w:tc>
          <w:tcPr>
            <w:tcW w:w="218" w:type="pct"/>
            <w:shd w:val="clear" w:color="auto" w:fill="D9D9D9" w:themeFill="background1" w:themeFillShade="D9"/>
          </w:tcPr>
          <w:p w:rsidR="003A6DFC" w:rsidRPr="00C40017" w:rsidRDefault="003A6DFC" w:rsidP="003A5E85">
            <w:pPr>
              <w:pStyle w:val="Heading5"/>
              <w:rPr>
                <w:rFonts w:ascii="Calibri" w:hAnsi="Calibri" w:cs="Calibri"/>
                <w:szCs w:val="20"/>
              </w:rPr>
            </w:pPr>
            <w:r w:rsidRPr="00C40017">
              <w:rPr>
                <w:rFonts w:ascii="Calibri" w:hAnsi="Calibri" w:cs="Calibri"/>
                <w:szCs w:val="20"/>
              </w:rPr>
              <w:t>Date of closing</w:t>
            </w:r>
          </w:p>
        </w:tc>
        <w:tc>
          <w:tcPr>
            <w:tcW w:w="313" w:type="pct"/>
            <w:shd w:val="clear" w:color="auto" w:fill="D9D9D9" w:themeFill="background1" w:themeFillShade="D9"/>
          </w:tcPr>
          <w:p w:rsidR="003A6DFC" w:rsidRPr="00C40017" w:rsidRDefault="003A6DFC" w:rsidP="003A5E85">
            <w:pPr>
              <w:pStyle w:val="Heading5"/>
              <w:rPr>
                <w:rFonts w:ascii="Calibri" w:hAnsi="Calibri" w:cs="Calibri"/>
                <w:szCs w:val="20"/>
              </w:rPr>
            </w:pPr>
            <w:r w:rsidRPr="00C40017">
              <w:rPr>
                <w:rFonts w:ascii="Calibri" w:hAnsi="Calibri" w:cs="Calibri"/>
                <w:szCs w:val="20"/>
              </w:rPr>
              <w:t>Customer Response</w:t>
            </w: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Pr="00F0046B" w:rsidRDefault="003A6DFC" w:rsidP="00C35A7C">
            <w:pPr>
              <w:jc w:val="center"/>
              <w:rPr>
                <w:bCs/>
              </w:rPr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6DFC">
            <w:pPr>
              <w:pStyle w:val="Heading5"/>
              <w:ind w:left="-140" w:firstLine="140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Default="003A6DFC" w:rsidP="00C35A7C">
            <w:pPr>
              <w:jc w:val="center"/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Default="003A6DFC" w:rsidP="00C35A7C">
            <w:pPr>
              <w:jc w:val="center"/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Default="003A6DFC" w:rsidP="00C35A7C">
            <w:pPr>
              <w:jc w:val="center"/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Default="003A6DFC" w:rsidP="00C35A7C">
            <w:pPr>
              <w:jc w:val="center"/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Default="003A6DFC" w:rsidP="00C35A7C">
            <w:pPr>
              <w:jc w:val="center"/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  <w:tr w:rsidR="007B1459" w:rsidTr="009E4DFA">
        <w:trPr>
          <w:cantSplit/>
          <w:trHeight w:val="446"/>
        </w:trPr>
        <w:tc>
          <w:tcPr>
            <w:tcW w:w="197" w:type="pct"/>
            <w:vAlign w:val="center"/>
          </w:tcPr>
          <w:p w:rsidR="003A6DFC" w:rsidRPr="00C40017" w:rsidRDefault="003A6DFC" w:rsidP="003C3BF9">
            <w:pPr>
              <w:pStyle w:val="ListParagraph"/>
              <w:numPr>
                <w:ilvl w:val="0"/>
                <w:numId w:val="5"/>
              </w:numPr>
              <w:ind w:left="0" w:firstLine="144"/>
              <w:contextualSpacing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398" w:type="pct"/>
            <w:vAlign w:val="center"/>
          </w:tcPr>
          <w:p w:rsidR="003A6DFC" w:rsidRDefault="003A6DFC" w:rsidP="00C35A7C">
            <w:pPr>
              <w:jc w:val="center"/>
            </w:pPr>
          </w:p>
        </w:tc>
        <w:tc>
          <w:tcPr>
            <w:tcW w:w="281" w:type="pct"/>
            <w:vAlign w:val="center"/>
          </w:tcPr>
          <w:p w:rsidR="003A6DFC" w:rsidRPr="00AC7069" w:rsidRDefault="003A6DFC" w:rsidP="003A5E85">
            <w:pPr>
              <w:rPr>
                <w:bCs/>
              </w:rPr>
            </w:pPr>
          </w:p>
        </w:tc>
        <w:tc>
          <w:tcPr>
            <w:tcW w:w="40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469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281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45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556" w:type="pct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76" w:type="pct"/>
            <w:vAlign w:val="center"/>
          </w:tcPr>
          <w:p w:rsidR="003A6DFC" w:rsidRPr="00D34B0A" w:rsidRDefault="003A6DFC" w:rsidP="003A5E85">
            <w:pPr>
              <w:jc w:val="center"/>
              <w:rPr>
                <w:bCs/>
              </w:rPr>
            </w:pPr>
          </w:p>
        </w:tc>
        <w:tc>
          <w:tcPr>
            <w:tcW w:w="366" w:type="pct"/>
            <w:vAlign w:val="center"/>
          </w:tcPr>
          <w:p w:rsidR="003A6DFC" w:rsidRDefault="003A6DFC" w:rsidP="003A5E85">
            <w:pPr>
              <w:pStyle w:val="Heading1"/>
              <w:rPr>
                <w:rFonts w:ascii="Times New Roman" w:hAnsi="Times New Roman"/>
              </w:rPr>
            </w:pPr>
          </w:p>
        </w:tc>
        <w:tc>
          <w:tcPr>
            <w:tcW w:w="408" w:type="pct"/>
            <w:vAlign w:val="center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87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218" w:type="pct"/>
          </w:tcPr>
          <w:p w:rsidR="003A6DFC" w:rsidRDefault="003A6DFC" w:rsidP="003A5E85">
            <w:pPr>
              <w:pStyle w:val="Heading5"/>
            </w:pPr>
          </w:p>
        </w:tc>
        <w:tc>
          <w:tcPr>
            <w:tcW w:w="313" w:type="pct"/>
          </w:tcPr>
          <w:p w:rsidR="003A6DFC" w:rsidRDefault="003A6DFC" w:rsidP="003A5E85">
            <w:pPr>
              <w:pStyle w:val="Heading5"/>
            </w:pPr>
          </w:p>
        </w:tc>
      </w:tr>
    </w:tbl>
    <w:p w:rsidR="00DD02E7" w:rsidRDefault="00DD02E7"/>
    <w:p w:rsidR="00F97EA6" w:rsidRDefault="00F97EA6"/>
    <w:p w:rsidR="007E4482" w:rsidRDefault="007E4482" w:rsidP="007E4482">
      <w:pPr>
        <w:jc w:val="right"/>
        <w:rPr>
          <w:rFonts w:ascii="Calibri" w:hAnsi="Calibri" w:cs="Calibri"/>
        </w:rPr>
      </w:pPr>
    </w:p>
    <w:p w:rsidR="007E4482" w:rsidRDefault="007E4482" w:rsidP="007E4482">
      <w:pPr>
        <w:jc w:val="right"/>
        <w:rPr>
          <w:rFonts w:ascii="Calibri" w:hAnsi="Calibri" w:cs="Calibri"/>
        </w:rPr>
      </w:pPr>
    </w:p>
    <w:p w:rsidR="00A66D0B" w:rsidRPr="00BD4D29" w:rsidRDefault="00A66D0B" w:rsidP="000D75DC">
      <w:pPr>
        <w:jc w:val="right"/>
        <w:rPr>
          <w:rFonts w:ascii="Calibri" w:hAnsi="Calibri" w:cs="Calibri"/>
        </w:rPr>
      </w:pPr>
    </w:p>
    <w:sectPr w:rsidR="00A66D0B" w:rsidRPr="00BD4D29" w:rsidSect="003C3BF9">
      <w:headerReference w:type="default" r:id="rId7"/>
      <w:footerReference w:type="default" r:id="rId8"/>
      <w:pgSz w:w="16839" w:h="11907" w:orient="landscape" w:code="9"/>
      <w:pgMar w:top="1440" w:right="1080" w:bottom="1440" w:left="1080" w:header="450" w:footer="59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63" w:rsidRDefault="00354A63">
      <w:r>
        <w:separator/>
      </w:r>
    </w:p>
  </w:endnote>
  <w:endnote w:type="continuationSeparator" w:id="1">
    <w:p w:rsidR="00354A63" w:rsidRDefault="00354A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D0B" w:rsidRPr="0082311C" w:rsidRDefault="00A976AC" w:rsidP="003C3BF9">
    <w:pPr>
      <w:pStyle w:val="Footer"/>
      <w:pBdr>
        <w:top w:val="single" w:sz="4" w:space="1" w:color="auto"/>
      </w:pBdr>
      <w:tabs>
        <w:tab w:val="clear" w:pos="4320"/>
        <w:tab w:val="clear" w:pos="8640"/>
      </w:tabs>
      <w:jc w:val="center"/>
      <w:rPr>
        <w:rFonts w:asciiTheme="minorHAnsi" w:hAnsiTheme="minorHAnsi"/>
      </w:rPr>
    </w:pPr>
    <w:sdt>
      <w:sdtPr>
        <w:id w:val="1114401639"/>
        <w:docPartObj>
          <w:docPartGallery w:val="Page Numbers (Bottom of Page)"/>
          <w:docPartUnique/>
        </w:docPartObj>
      </w:sdtPr>
      <w:sdtEndPr>
        <w:rPr>
          <w:rFonts w:asciiTheme="minorHAnsi" w:hAnsiTheme="minorHAnsi"/>
        </w:rPr>
      </w:sdtEnd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/>
            </w:rPr>
          </w:sdtEndPr>
          <w:sdtContent>
            <w:r w:rsidR="00A66D0B" w:rsidRPr="0082311C">
              <w:rPr>
                <w:rFonts w:asciiTheme="minorHAnsi" w:hAnsiTheme="minorHAnsi"/>
              </w:rPr>
              <w:t xml:space="preserve">Page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B847C0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  <w:r w:rsidR="00A66D0B" w:rsidRPr="0082311C">
              <w:rPr>
                <w:rFonts w:asciiTheme="minorHAnsi" w:hAnsiTheme="minorHAnsi"/>
              </w:rPr>
              <w:t xml:space="preserve"> of </w:t>
            </w:r>
            <w:r w:rsidRPr="0082311C">
              <w:rPr>
                <w:rFonts w:asciiTheme="minorHAnsi" w:hAnsiTheme="minorHAnsi"/>
                <w:b/>
                <w:bCs/>
              </w:rPr>
              <w:fldChar w:fldCharType="begin"/>
            </w:r>
            <w:r w:rsidR="00A66D0B" w:rsidRPr="0082311C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Pr="0082311C">
              <w:rPr>
                <w:rFonts w:asciiTheme="minorHAnsi" w:hAnsiTheme="minorHAnsi"/>
                <w:b/>
                <w:bCs/>
              </w:rPr>
              <w:fldChar w:fldCharType="separate"/>
            </w:r>
            <w:r w:rsidR="00B847C0">
              <w:rPr>
                <w:rFonts w:asciiTheme="minorHAnsi" w:hAnsiTheme="minorHAnsi"/>
                <w:b/>
                <w:bCs/>
                <w:noProof/>
              </w:rPr>
              <w:t>1</w:t>
            </w:r>
            <w:r w:rsidRPr="0082311C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63" w:rsidRDefault="00354A63">
      <w:r>
        <w:separator/>
      </w:r>
    </w:p>
  </w:footnote>
  <w:footnote w:type="continuationSeparator" w:id="1">
    <w:p w:rsidR="00354A63" w:rsidRDefault="00354A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580" w:type="dxa"/>
      <w:tblInd w:w="108" w:type="dxa"/>
      <w:tblLook w:val="04A0"/>
    </w:tblPr>
    <w:tblGrid>
      <w:gridCol w:w="7335"/>
      <w:gridCol w:w="7245"/>
    </w:tblGrid>
    <w:tr w:rsidR="00DC0E0B" w:rsidRPr="0046674E" w:rsidTr="009E4DFA">
      <w:trPr>
        <w:trHeight w:val="842"/>
      </w:trPr>
      <w:tc>
        <w:tcPr>
          <w:tcW w:w="7335" w:type="dxa"/>
          <w:shd w:val="clear" w:color="auto" w:fill="auto"/>
          <w:vAlign w:val="center"/>
        </w:tcPr>
        <w:p w:rsidR="00DC0E0B" w:rsidRPr="0046674E" w:rsidRDefault="00A128DF" w:rsidP="001B7D1C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A128DF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26870" cy="546100"/>
                <wp:effectExtent l="0" t="0" r="0" b="0"/>
                <wp:docPr id="7" name="Picture 1" descr="Description: 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6870" cy="54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45" w:type="dxa"/>
          <w:shd w:val="clear" w:color="auto" w:fill="auto"/>
          <w:vAlign w:val="center"/>
        </w:tcPr>
        <w:p w:rsidR="00DC0E0B" w:rsidRPr="0046674E" w:rsidRDefault="009912C8" w:rsidP="00DC0E0B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DOC #: 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BRCC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/</w:t>
          </w:r>
          <w:r w:rsidR="00C14CD4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LMD-LAB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/ </w:t>
          </w:r>
          <w:r w:rsidR="00DC0E0B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FRM</w:t>
          </w:r>
          <w:r w:rsidR="00DC0E0B" w:rsidRPr="0046674E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-</w:t>
          </w:r>
          <w:r w:rsidR="009E4DF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010</w:t>
          </w:r>
        </w:p>
        <w:p w:rsidR="00DC0E0B" w:rsidRPr="0046674E" w:rsidRDefault="009912C8" w:rsidP="001B7D1C">
          <w:pPr>
            <w:suppressAutoHyphens/>
            <w:jc w:val="right"/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ISSUE STATUS: 01</w:t>
          </w:r>
        </w:p>
        <w:p w:rsidR="00DC0E0B" w:rsidRPr="0046674E" w:rsidRDefault="009912C8" w:rsidP="009E4DFA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ISSUE DATE: </w:t>
          </w:r>
          <w:r w:rsidR="009E4DF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OCT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 xml:space="preserve"> </w:t>
          </w:r>
          <w:r w:rsidR="009E4DF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</w:t>
          </w:r>
          <w:r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0, 20</w:t>
          </w:r>
          <w:r w:rsidR="009E4DFA">
            <w:rPr>
              <w:rFonts w:ascii="Calibri" w:eastAsia="Calibri" w:hAnsi="Calibri"/>
              <w:b/>
              <w:bCs/>
              <w:sz w:val="22"/>
              <w:szCs w:val="22"/>
              <w:lang w:val="en-GB" w:eastAsia="ar-SA"/>
            </w:rPr>
            <w:t>20</w:t>
          </w:r>
        </w:p>
      </w:tc>
    </w:tr>
    <w:tr w:rsidR="00DC0E0B" w:rsidRPr="0046674E" w:rsidTr="009E4DFA">
      <w:trPr>
        <w:trHeight w:val="305"/>
      </w:trPr>
      <w:tc>
        <w:tcPr>
          <w:tcW w:w="1458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DC0E0B" w:rsidRPr="00FB1E01" w:rsidRDefault="003A6DFC" w:rsidP="001B7D1C">
          <w:pPr>
            <w:jc w:val="center"/>
            <w:rPr>
              <w:rFonts w:ascii="Calibri" w:eastAsia="Calibri" w:hAnsi="Calibri"/>
              <w:b/>
              <w:bCs/>
              <w:sz w:val="22"/>
              <w:szCs w:val="22"/>
            </w:rPr>
          </w:pPr>
          <w:r>
            <w:rPr>
              <w:rFonts w:ascii="Calibri" w:eastAsia="Calibri" w:hAnsi="Calibri"/>
              <w:b/>
              <w:bCs/>
              <w:color w:val="2F5496"/>
              <w:sz w:val="36"/>
              <w:szCs w:val="36"/>
            </w:rPr>
            <w:t>Customer Complaint Log</w:t>
          </w:r>
        </w:p>
      </w:tc>
    </w:tr>
  </w:tbl>
  <w:p w:rsidR="00DC0E0B" w:rsidRPr="007345BF" w:rsidRDefault="00DC0E0B" w:rsidP="00DC0E0B">
    <w:pPr>
      <w:ind w:left="2806"/>
      <w:rPr>
        <w:rFonts w:ascii="Calibri" w:eastAsia="Calibri" w:hAnsi="Calibri"/>
        <w:b/>
        <w:bCs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4A79"/>
    <w:multiLevelType w:val="hybridMultilevel"/>
    <w:tmpl w:val="B1E06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6A5AD3"/>
    <w:multiLevelType w:val="hybridMultilevel"/>
    <w:tmpl w:val="59846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D8575B"/>
    <w:multiLevelType w:val="hybridMultilevel"/>
    <w:tmpl w:val="FA0424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BA05268"/>
    <w:multiLevelType w:val="hybridMultilevel"/>
    <w:tmpl w:val="717ABF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C5E229E"/>
    <w:multiLevelType w:val="hybridMultilevel"/>
    <w:tmpl w:val="6D1092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noPunctuationKerning/>
  <w:characterSpacingControl w:val="doNotCompress"/>
  <w:hdrShapeDefaults>
    <o:shapedefaults v:ext="edit" spidmax="38914"/>
  </w:hdrShapeDefaults>
  <w:footnotePr>
    <w:footnote w:id="0"/>
    <w:footnote w:id="1"/>
  </w:footnotePr>
  <w:endnotePr>
    <w:endnote w:id="0"/>
    <w:endnote w:id="1"/>
  </w:endnotePr>
  <w:compat/>
  <w:rsids>
    <w:rsidRoot w:val="00F97EA6"/>
    <w:rsid w:val="00017AC2"/>
    <w:rsid w:val="00022FB6"/>
    <w:rsid w:val="00030511"/>
    <w:rsid w:val="0003373B"/>
    <w:rsid w:val="00034BE1"/>
    <w:rsid w:val="000405A3"/>
    <w:rsid w:val="0004199B"/>
    <w:rsid w:val="000465B7"/>
    <w:rsid w:val="000D75DC"/>
    <w:rsid w:val="000E1889"/>
    <w:rsid w:val="000E3553"/>
    <w:rsid w:val="001068BF"/>
    <w:rsid w:val="0011348A"/>
    <w:rsid w:val="0013426D"/>
    <w:rsid w:val="001343CB"/>
    <w:rsid w:val="00176BD5"/>
    <w:rsid w:val="00184EB7"/>
    <w:rsid w:val="001A27DD"/>
    <w:rsid w:val="001E1E2E"/>
    <w:rsid w:val="001E60F5"/>
    <w:rsid w:val="001F442F"/>
    <w:rsid w:val="0025297F"/>
    <w:rsid w:val="00282740"/>
    <w:rsid w:val="00282CFB"/>
    <w:rsid w:val="002A38D8"/>
    <w:rsid w:val="002C0366"/>
    <w:rsid w:val="002D0B79"/>
    <w:rsid w:val="002F63F3"/>
    <w:rsid w:val="003501D9"/>
    <w:rsid w:val="00354A63"/>
    <w:rsid w:val="003664FE"/>
    <w:rsid w:val="00376B53"/>
    <w:rsid w:val="003A5E85"/>
    <w:rsid w:val="003A6DFC"/>
    <w:rsid w:val="003C3BF9"/>
    <w:rsid w:val="003E1703"/>
    <w:rsid w:val="003F4D95"/>
    <w:rsid w:val="00433CBF"/>
    <w:rsid w:val="004439FB"/>
    <w:rsid w:val="00464C8F"/>
    <w:rsid w:val="004660ED"/>
    <w:rsid w:val="004907B2"/>
    <w:rsid w:val="00494E7E"/>
    <w:rsid w:val="004A0591"/>
    <w:rsid w:val="004C38D7"/>
    <w:rsid w:val="0052758C"/>
    <w:rsid w:val="00543DF0"/>
    <w:rsid w:val="005653BA"/>
    <w:rsid w:val="005810B0"/>
    <w:rsid w:val="00596D0C"/>
    <w:rsid w:val="005B0902"/>
    <w:rsid w:val="005C5B94"/>
    <w:rsid w:val="005C6507"/>
    <w:rsid w:val="005D0AD1"/>
    <w:rsid w:val="005D1662"/>
    <w:rsid w:val="005F5DCD"/>
    <w:rsid w:val="006013AA"/>
    <w:rsid w:val="00625E97"/>
    <w:rsid w:val="0064446F"/>
    <w:rsid w:val="006659D1"/>
    <w:rsid w:val="006779C5"/>
    <w:rsid w:val="006A5252"/>
    <w:rsid w:val="006E2ECE"/>
    <w:rsid w:val="006E7CBF"/>
    <w:rsid w:val="0071091B"/>
    <w:rsid w:val="00724A03"/>
    <w:rsid w:val="00742B00"/>
    <w:rsid w:val="00742FBE"/>
    <w:rsid w:val="00747513"/>
    <w:rsid w:val="00776081"/>
    <w:rsid w:val="007B1459"/>
    <w:rsid w:val="007C144C"/>
    <w:rsid w:val="007C2645"/>
    <w:rsid w:val="007D2D56"/>
    <w:rsid w:val="007E4482"/>
    <w:rsid w:val="007F0E5B"/>
    <w:rsid w:val="007F39BA"/>
    <w:rsid w:val="00816318"/>
    <w:rsid w:val="0082311C"/>
    <w:rsid w:val="00824158"/>
    <w:rsid w:val="00832C91"/>
    <w:rsid w:val="00842D60"/>
    <w:rsid w:val="00851146"/>
    <w:rsid w:val="0085683F"/>
    <w:rsid w:val="0088096F"/>
    <w:rsid w:val="00896E0F"/>
    <w:rsid w:val="008B5855"/>
    <w:rsid w:val="008C3F36"/>
    <w:rsid w:val="00973445"/>
    <w:rsid w:val="009845FC"/>
    <w:rsid w:val="009912C8"/>
    <w:rsid w:val="009E4DFA"/>
    <w:rsid w:val="009F3AEA"/>
    <w:rsid w:val="00A128DF"/>
    <w:rsid w:val="00A3239F"/>
    <w:rsid w:val="00A44449"/>
    <w:rsid w:val="00A47DD0"/>
    <w:rsid w:val="00A629AF"/>
    <w:rsid w:val="00A66D0B"/>
    <w:rsid w:val="00A85FCF"/>
    <w:rsid w:val="00A976AC"/>
    <w:rsid w:val="00AA3DD6"/>
    <w:rsid w:val="00AC2E60"/>
    <w:rsid w:val="00AC7069"/>
    <w:rsid w:val="00B2176F"/>
    <w:rsid w:val="00B47758"/>
    <w:rsid w:val="00B64B05"/>
    <w:rsid w:val="00B66832"/>
    <w:rsid w:val="00B847C0"/>
    <w:rsid w:val="00BC0113"/>
    <w:rsid w:val="00BD4D29"/>
    <w:rsid w:val="00BD6B20"/>
    <w:rsid w:val="00BE5173"/>
    <w:rsid w:val="00C14CD4"/>
    <w:rsid w:val="00C27F86"/>
    <w:rsid w:val="00C35A7C"/>
    <w:rsid w:val="00C40017"/>
    <w:rsid w:val="00C60DAB"/>
    <w:rsid w:val="00C900E3"/>
    <w:rsid w:val="00CA02CE"/>
    <w:rsid w:val="00CC39D2"/>
    <w:rsid w:val="00CC612A"/>
    <w:rsid w:val="00CD13AC"/>
    <w:rsid w:val="00CE2E71"/>
    <w:rsid w:val="00CE5C3B"/>
    <w:rsid w:val="00D2595A"/>
    <w:rsid w:val="00D34B0A"/>
    <w:rsid w:val="00D36644"/>
    <w:rsid w:val="00D463BD"/>
    <w:rsid w:val="00DA3B2D"/>
    <w:rsid w:val="00DC0E0B"/>
    <w:rsid w:val="00DD02E7"/>
    <w:rsid w:val="00E01A77"/>
    <w:rsid w:val="00E076E9"/>
    <w:rsid w:val="00E92778"/>
    <w:rsid w:val="00EA5536"/>
    <w:rsid w:val="00EE3D33"/>
    <w:rsid w:val="00F0046B"/>
    <w:rsid w:val="00F04FB1"/>
    <w:rsid w:val="00F22785"/>
    <w:rsid w:val="00F2562D"/>
    <w:rsid w:val="00F25B7E"/>
    <w:rsid w:val="00F60B0B"/>
    <w:rsid w:val="00F640AC"/>
    <w:rsid w:val="00F65DCA"/>
    <w:rsid w:val="00F75F3C"/>
    <w:rsid w:val="00F90693"/>
    <w:rsid w:val="00F97EA6"/>
    <w:rsid w:val="00FA37B2"/>
    <w:rsid w:val="00FD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662"/>
    <w:rPr>
      <w:sz w:val="24"/>
      <w:szCs w:val="24"/>
    </w:rPr>
  </w:style>
  <w:style w:type="paragraph" w:styleId="Heading1">
    <w:name w:val="heading 1"/>
    <w:basedOn w:val="Normal"/>
    <w:next w:val="Normal"/>
    <w:qFormat/>
    <w:rsid w:val="005D1662"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rsid w:val="005D1662"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5D1662"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rsid w:val="005D1662"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rsid w:val="005D1662"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D1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166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5D1662"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snapToGrid w:val="0"/>
      <w:outlineLvl w:val="2"/>
    </w:pPr>
    <w:rPr>
      <w:rFonts w:ascii="Arial Narrow" w:eastAsia="Arial Unicode MS" w:hAnsi="Arial Narrow" w:cs="Arial Unicode MS"/>
      <w:szCs w:val="20"/>
    </w:rPr>
  </w:style>
  <w:style w:type="paragraph" w:styleId="Heading4">
    <w:name w:val="heading 4"/>
    <w:basedOn w:val="Normal"/>
    <w:next w:val="Normal"/>
    <w:qFormat/>
    <w:pPr>
      <w:keepNext/>
      <w:ind w:left="113" w:right="113"/>
      <w:outlineLvl w:val="3"/>
    </w:pPr>
    <w:rPr>
      <w:b/>
      <w:bCs/>
      <w:sz w:val="1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customStyle="1" w:styleId="HeaderChar">
    <w:name w:val="Header Char"/>
    <w:link w:val="Header"/>
    <w:rsid w:val="00816318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1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12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82311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3C3BF9"/>
    <w:pPr>
      <w:ind w:left="720"/>
      <w:contextualSpacing/>
    </w:pPr>
  </w:style>
  <w:style w:type="table" w:styleId="TableGrid">
    <w:name w:val="Table Grid"/>
    <w:basedOn w:val="TableNormal"/>
    <w:uiPriority w:val="59"/>
    <w:rsid w:val="00DC0E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0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</Company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Ramesha</cp:lastModifiedBy>
  <cp:revision>41</cp:revision>
  <cp:lastPrinted>2021-05-25T03:56:00Z</cp:lastPrinted>
  <dcterms:created xsi:type="dcterms:W3CDTF">2014-09-07T06:39:00Z</dcterms:created>
  <dcterms:modified xsi:type="dcterms:W3CDTF">2021-05-25T03:56:00Z</dcterms:modified>
</cp:coreProperties>
</file>