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text" w:horzAnchor="margin" w:tblpXSpec="center" w:tblpY="618"/>
        <w:tblW w:w="8703" w:type="dxa"/>
        <w:tblLook w:val="04A0"/>
      </w:tblPr>
      <w:tblGrid>
        <w:gridCol w:w="1093"/>
        <w:gridCol w:w="1958"/>
        <w:gridCol w:w="5652"/>
      </w:tblGrid>
      <w:tr w:rsidR="000B1DD9" w:rsidRPr="003A2D1D" w:rsidTr="000B1DD9">
        <w:trPr>
          <w:trHeight w:val="401"/>
        </w:trPr>
        <w:tc>
          <w:tcPr>
            <w:tcW w:w="1093" w:type="dxa"/>
          </w:tcPr>
          <w:p w:rsidR="000B1DD9" w:rsidRPr="001E7336" w:rsidRDefault="000B1DD9" w:rsidP="00932038">
            <w:pPr>
              <w:rPr>
                <w:b/>
                <w:sz w:val="32"/>
                <w:szCs w:val="32"/>
              </w:rPr>
            </w:pPr>
            <w:r w:rsidRPr="001E7336">
              <w:rPr>
                <w:b/>
                <w:sz w:val="32"/>
                <w:szCs w:val="32"/>
              </w:rPr>
              <w:t>s/r</w:t>
            </w:r>
          </w:p>
        </w:tc>
        <w:tc>
          <w:tcPr>
            <w:tcW w:w="1958" w:type="dxa"/>
          </w:tcPr>
          <w:p w:rsidR="000B1DD9" w:rsidRPr="001E7336" w:rsidRDefault="000B1DD9" w:rsidP="00932038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Parts</w:t>
            </w:r>
          </w:p>
        </w:tc>
        <w:tc>
          <w:tcPr>
            <w:tcW w:w="5652" w:type="dxa"/>
          </w:tcPr>
          <w:p w:rsidR="000B1DD9" w:rsidRPr="001E7336" w:rsidRDefault="000B1DD9" w:rsidP="00932038">
            <w:pPr>
              <w:jc w:val="center"/>
              <w:rPr>
                <w:b/>
                <w:sz w:val="32"/>
                <w:szCs w:val="32"/>
              </w:rPr>
            </w:pPr>
            <w:r w:rsidRPr="001E7336">
              <w:rPr>
                <w:b/>
                <w:sz w:val="32"/>
                <w:szCs w:val="32"/>
              </w:rPr>
              <w:t>Work Descriptions</w:t>
            </w:r>
          </w:p>
        </w:tc>
      </w:tr>
      <w:tr w:rsidR="000B1DD9" w:rsidRPr="003A2D1D" w:rsidTr="000B1DD9">
        <w:trPr>
          <w:trHeight w:val="893"/>
        </w:trPr>
        <w:tc>
          <w:tcPr>
            <w:tcW w:w="1093" w:type="dxa"/>
          </w:tcPr>
          <w:p w:rsidR="000B1DD9" w:rsidRPr="003A2D1D" w:rsidRDefault="000B1DD9" w:rsidP="0093203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1958" w:type="dxa"/>
          </w:tcPr>
          <w:p w:rsidR="000B1DD9" w:rsidRDefault="000B1DD9" w:rsidP="00932038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Roller Surface</w:t>
            </w:r>
          </w:p>
          <w:p w:rsidR="000B1DD9" w:rsidRPr="0022584E" w:rsidRDefault="000B1DD9" w:rsidP="00932038">
            <w:pPr>
              <w:rPr>
                <w:b/>
                <w:sz w:val="28"/>
                <w:szCs w:val="28"/>
              </w:rPr>
            </w:pPr>
            <w:r w:rsidRPr="0022584E">
              <w:rPr>
                <w:b/>
                <w:sz w:val="28"/>
                <w:szCs w:val="28"/>
              </w:rPr>
              <w:t>Alignment</w:t>
            </w:r>
          </w:p>
        </w:tc>
        <w:tc>
          <w:tcPr>
            <w:tcW w:w="5652" w:type="dxa"/>
          </w:tcPr>
          <w:p w:rsidR="000B1DD9" w:rsidRPr="00FC44D2" w:rsidRDefault="000B1DD9" w:rsidP="0093203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Check the condition of roller surface notifies the scratches and its alignment.</w:t>
            </w:r>
          </w:p>
        </w:tc>
      </w:tr>
      <w:tr w:rsidR="000B1DD9" w:rsidRPr="003A2D1D" w:rsidTr="000B1DD9">
        <w:trPr>
          <w:trHeight w:val="741"/>
        </w:trPr>
        <w:tc>
          <w:tcPr>
            <w:tcW w:w="1093" w:type="dxa"/>
          </w:tcPr>
          <w:p w:rsidR="000B1DD9" w:rsidRPr="003A2D1D" w:rsidRDefault="000B1DD9" w:rsidP="0093203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</w:t>
            </w:r>
          </w:p>
        </w:tc>
        <w:tc>
          <w:tcPr>
            <w:tcW w:w="1958" w:type="dxa"/>
          </w:tcPr>
          <w:p w:rsidR="000B1DD9" w:rsidRPr="00313C96" w:rsidRDefault="000B1DD9" w:rsidP="00932038">
            <w:pPr>
              <w:rPr>
                <w:b/>
              </w:rPr>
            </w:pPr>
            <w:r>
              <w:rPr>
                <w:b/>
              </w:rPr>
              <w:t xml:space="preserve">Simplex Chain </w:t>
            </w:r>
          </w:p>
        </w:tc>
        <w:tc>
          <w:tcPr>
            <w:tcW w:w="5652" w:type="dxa"/>
          </w:tcPr>
          <w:p w:rsidR="000B1DD9" w:rsidRPr="00830F4C" w:rsidRDefault="000B1DD9" w:rsidP="0093203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Check the condition of  </w:t>
            </w:r>
            <w:r>
              <w:rPr>
                <w:b/>
              </w:rPr>
              <w:t xml:space="preserve"> </w:t>
            </w:r>
            <w:r w:rsidRPr="0022584E">
              <w:t>Simplex Chain</w:t>
            </w:r>
            <w:r>
              <w:rPr>
                <w:b/>
              </w:rPr>
              <w:t xml:space="preserve"> </w:t>
            </w:r>
            <w:r>
              <w:rPr>
                <w:sz w:val="28"/>
                <w:szCs w:val="28"/>
              </w:rPr>
              <w:t xml:space="preserve">And also regressing and its looseness. </w:t>
            </w:r>
          </w:p>
        </w:tc>
      </w:tr>
      <w:tr w:rsidR="000B1DD9" w:rsidRPr="003A2D1D" w:rsidTr="000B1DD9">
        <w:trPr>
          <w:trHeight w:val="824"/>
        </w:trPr>
        <w:tc>
          <w:tcPr>
            <w:tcW w:w="1093" w:type="dxa"/>
          </w:tcPr>
          <w:p w:rsidR="000B1DD9" w:rsidRPr="003A2D1D" w:rsidRDefault="000B1DD9" w:rsidP="0093203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</w:t>
            </w:r>
          </w:p>
        </w:tc>
        <w:tc>
          <w:tcPr>
            <w:tcW w:w="1958" w:type="dxa"/>
          </w:tcPr>
          <w:p w:rsidR="000B1DD9" w:rsidRPr="00313C96" w:rsidRDefault="000B1DD9" w:rsidP="00932038">
            <w:pPr>
              <w:rPr>
                <w:b/>
              </w:rPr>
            </w:pPr>
            <w:r>
              <w:rPr>
                <w:b/>
              </w:rPr>
              <w:t xml:space="preserve">Heaters </w:t>
            </w:r>
          </w:p>
        </w:tc>
        <w:tc>
          <w:tcPr>
            <w:tcW w:w="5652" w:type="dxa"/>
          </w:tcPr>
          <w:p w:rsidR="000B1DD9" w:rsidRPr="0007064F" w:rsidRDefault="000B1DD9" w:rsidP="0093203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Checking the condition of Heaters whether its heaters are working and proper controlling.  </w:t>
            </w:r>
          </w:p>
        </w:tc>
      </w:tr>
      <w:tr w:rsidR="000B1DD9" w:rsidRPr="003A2D1D" w:rsidTr="000B1DD9">
        <w:trPr>
          <w:trHeight w:val="935"/>
        </w:trPr>
        <w:tc>
          <w:tcPr>
            <w:tcW w:w="1093" w:type="dxa"/>
          </w:tcPr>
          <w:p w:rsidR="000B1DD9" w:rsidRPr="003A2D1D" w:rsidRDefault="000B1DD9" w:rsidP="0093203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</w:t>
            </w:r>
          </w:p>
        </w:tc>
        <w:tc>
          <w:tcPr>
            <w:tcW w:w="1958" w:type="dxa"/>
          </w:tcPr>
          <w:p w:rsidR="000B1DD9" w:rsidRPr="00313C96" w:rsidRDefault="000B1DD9" w:rsidP="00932038">
            <w:pPr>
              <w:rPr>
                <w:b/>
              </w:rPr>
            </w:pPr>
            <w:r>
              <w:rPr>
                <w:b/>
              </w:rPr>
              <w:t xml:space="preserve">Bearings </w:t>
            </w:r>
          </w:p>
        </w:tc>
        <w:tc>
          <w:tcPr>
            <w:tcW w:w="5652" w:type="dxa"/>
          </w:tcPr>
          <w:p w:rsidR="000B1DD9" w:rsidRPr="00830F4C" w:rsidRDefault="000B1DD9" w:rsidP="0093203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Check the working condition of bearings and greasing.</w:t>
            </w:r>
          </w:p>
        </w:tc>
      </w:tr>
      <w:tr w:rsidR="000B1DD9" w:rsidRPr="003A2D1D" w:rsidTr="000B1DD9">
        <w:trPr>
          <w:trHeight w:val="928"/>
        </w:trPr>
        <w:tc>
          <w:tcPr>
            <w:tcW w:w="1093" w:type="dxa"/>
          </w:tcPr>
          <w:p w:rsidR="000B1DD9" w:rsidRPr="003A2D1D" w:rsidRDefault="000B1DD9" w:rsidP="0093203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</w:t>
            </w:r>
          </w:p>
        </w:tc>
        <w:tc>
          <w:tcPr>
            <w:tcW w:w="1958" w:type="dxa"/>
          </w:tcPr>
          <w:p w:rsidR="000B1DD9" w:rsidRPr="00313C96" w:rsidRDefault="000B1DD9" w:rsidP="00932038">
            <w:pPr>
              <w:rPr>
                <w:b/>
              </w:rPr>
            </w:pPr>
            <w:r>
              <w:rPr>
                <w:b/>
              </w:rPr>
              <w:t xml:space="preserve">Electrical Connections &amp; Motor </w:t>
            </w:r>
          </w:p>
        </w:tc>
        <w:tc>
          <w:tcPr>
            <w:tcW w:w="5652" w:type="dxa"/>
          </w:tcPr>
          <w:p w:rsidR="000B1DD9" w:rsidRPr="00830F4C" w:rsidRDefault="000B1DD9" w:rsidP="00932038">
            <w:pPr>
              <w:pStyle w:val="NoSpacing"/>
            </w:pPr>
            <w:r>
              <w:t xml:space="preserve">Checking the electrical connection of machine and also checking of electric motor.  </w:t>
            </w:r>
          </w:p>
        </w:tc>
      </w:tr>
      <w:tr w:rsidR="000B1DD9" w:rsidRPr="003A2D1D" w:rsidTr="000B1DD9">
        <w:trPr>
          <w:trHeight w:val="684"/>
        </w:trPr>
        <w:tc>
          <w:tcPr>
            <w:tcW w:w="1093" w:type="dxa"/>
          </w:tcPr>
          <w:p w:rsidR="000B1DD9" w:rsidRPr="003A2D1D" w:rsidRDefault="000B1DD9" w:rsidP="0093203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6</w:t>
            </w:r>
          </w:p>
        </w:tc>
        <w:tc>
          <w:tcPr>
            <w:tcW w:w="1958" w:type="dxa"/>
          </w:tcPr>
          <w:p w:rsidR="000B1DD9" w:rsidRPr="00313C96" w:rsidRDefault="000B1DD9" w:rsidP="00932038">
            <w:pPr>
              <w:rPr>
                <w:b/>
              </w:rPr>
            </w:pPr>
            <w:r>
              <w:rPr>
                <w:b/>
              </w:rPr>
              <w:t xml:space="preserve">Limit switches </w:t>
            </w:r>
          </w:p>
        </w:tc>
        <w:tc>
          <w:tcPr>
            <w:tcW w:w="5652" w:type="dxa"/>
          </w:tcPr>
          <w:p w:rsidR="000B1DD9" w:rsidRPr="00830F4C" w:rsidRDefault="000B1DD9" w:rsidP="0093203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Check the working condition of  </w:t>
            </w:r>
            <w:r>
              <w:rPr>
                <w:b/>
              </w:rPr>
              <w:t xml:space="preserve"> </w:t>
            </w:r>
            <w:r w:rsidRPr="0022584E">
              <w:t>Limit switches</w:t>
            </w:r>
            <w:r>
              <w:t xml:space="preserve"> and its working.</w:t>
            </w:r>
          </w:p>
        </w:tc>
      </w:tr>
      <w:tr w:rsidR="000B1DD9" w:rsidRPr="003A2D1D" w:rsidTr="000B1DD9">
        <w:trPr>
          <w:trHeight w:val="928"/>
        </w:trPr>
        <w:tc>
          <w:tcPr>
            <w:tcW w:w="1093" w:type="dxa"/>
          </w:tcPr>
          <w:p w:rsidR="000B1DD9" w:rsidRPr="003A2D1D" w:rsidRDefault="000B1DD9" w:rsidP="0093203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7</w:t>
            </w:r>
          </w:p>
        </w:tc>
        <w:tc>
          <w:tcPr>
            <w:tcW w:w="1958" w:type="dxa"/>
          </w:tcPr>
          <w:p w:rsidR="000B1DD9" w:rsidRPr="00313C96" w:rsidRDefault="000B1DD9" w:rsidP="00932038">
            <w:pPr>
              <w:rPr>
                <w:b/>
              </w:rPr>
            </w:pPr>
            <w:r>
              <w:rPr>
                <w:b/>
              </w:rPr>
              <w:t xml:space="preserve">Worm and Worm wheal </w:t>
            </w:r>
          </w:p>
        </w:tc>
        <w:tc>
          <w:tcPr>
            <w:tcW w:w="5652" w:type="dxa"/>
          </w:tcPr>
          <w:p w:rsidR="000B1DD9" w:rsidRPr="00830F4C" w:rsidRDefault="000B1DD9" w:rsidP="0093203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Check the working condition of </w:t>
            </w:r>
            <w:r w:rsidRPr="0022584E">
              <w:t>Worm and Worm wheal</w:t>
            </w:r>
            <w:r>
              <w:t xml:space="preserve"> and its workings and also its greasing</w:t>
            </w:r>
            <w:r>
              <w:rPr>
                <w:sz w:val="28"/>
                <w:szCs w:val="28"/>
              </w:rPr>
              <w:t>.</w:t>
            </w:r>
          </w:p>
        </w:tc>
      </w:tr>
      <w:tr w:rsidR="000B1DD9" w:rsidRPr="003A2D1D" w:rsidTr="000B1DD9">
        <w:trPr>
          <w:trHeight w:val="707"/>
        </w:trPr>
        <w:tc>
          <w:tcPr>
            <w:tcW w:w="1093" w:type="dxa"/>
          </w:tcPr>
          <w:p w:rsidR="000B1DD9" w:rsidRPr="003A2D1D" w:rsidRDefault="000B1DD9" w:rsidP="0093203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</w:t>
            </w:r>
          </w:p>
        </w:tc>
        <w:tc>
          <w:tcPr>
            <w:tcW w:w="1958" w:type="dxa"/>
          </w:tcPr>
          <w:p w:rsidR="000B1DD9" w:rsidRPr="00313C96" w:rsidRDefault="000B1DD9" w:rsidP="00932038">
            <w:pPr>
              <w:rPr>
                <w:b/>
              </w:rPr>
            </w:pPr>
            <w:r>
              <w:rPr>
                <w:b/>
              </w:rPr>
              <w:t>Oil Level</w:t>
            </w:r>
          </w:p>
        </w:tc>
        <w:tc>
          <w:tcPr>
            <w:tcW w:w="5652" w:type="dxa"/>
          </w:tcPr>
          <w:p w:rsidR="000B1DD9" w:rsidRPr="00830F4C" w:rsidRDefault="000B1DD9" w:rsidP="0093203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Check the oil level and fulfil its level.</w:t>
            </w:r>
          </w:p>
        </w:tc>
      </w:tr>
      <w:tr w:rsidR="000B1DD9" w:rsidRPr="003A2D1D" w:rsidTr="000B1DD9">
        <w:trPr>
          <w:trHeight w:val="707"/>
        </w:trPr>
        <w:tc>
          <w:tcPr>
            <w:tcW w:w="1093" w:type="dxa"/>
          </w:tcPr>
          <w:p w:rsidR="000B1DD9" w:rsidRDefault="000B1DD9" w:rsidP="0093203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</w:t>
            </w:r>
          </w:p>
        </w:tc>
        <w:tc>
          <w:tcPr>
            <w:tcW w:w="1958" w:type="dxa"/>
          </w:tcPr>
          <w:p w:rsidR="000B1DD9" w:rsidRPr="0061065E" w:rsidRDefault="000B1DD9" w:rsidP="00932038">
            <w:pPr>
              <w:rPr>
                <w:b/>
              </w:rPr>
            </w:pPr>
            <w:r>
              <w:rPr>
                <w:b/>
              </w:rPr>
              <w:t xml:space="preserve">Control panel </w:t>
            </w:r>
          </w:p>
        </w:tc>
        <w:tc>
          <w:tcPr>
            <w:tcW w:w="5652" w:type="dxa"/>
          </w:tcPr>
          <w:p w:rsidR="000B1DD9" w:rsidRDefault="000B1DD9" w:rsidP="0093203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Check the whole electrical control circuit.</w:t>
            </w:r>
          </w:p>
        </w:tc>
      </w:tr>
    </w:tbl>
    <w:p w:rsidR="00932038" w:rsidRDefault="00932038" w:rsidP="00932038">
      <w:pPr>
        <w:rPr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 xml:space="preserve">          </w:t>
      </w:r>
    </w:p>
    <w:p w:rsidR="00BD1E88" w:rsidRPr="00F46D04" w:rsidRDefault="00BD1E88" w:rsidP="00BD1E88">
      <w:pPr>
        <w:rPr>
          <w:rFonts w:asciiTheme="minorHAnsi" w:hAnsiTheme="minorHAnsi" w:cstheme="minorHAnsi"/>
          <w:b/>
          <w:sz w:val="28"/>
          <w:szCs w:val="28"/>
          <w:u w:val="single"/>
        </w:rPr>
      </w:pPr>
    </w:p>
    <w:p w:rsidR="002A4F9E" w:rsidRDefault="002A4F9E" w:rsidP="002A4F9E">
      <w:pPr>
        <w:rPr>
          <w:b/>
          <w:sz w:val="28"/>
          <w:szCs w:val="28"/>
        </w:rPr>
      </w:pPr>
    </w:p>
    <w:p w:rsidR="00932038" w:rsidRDefault="00932038" w:rsidP="002A4F9E">
      <w:pPr>
        <w:rPr>
          <w:rFonts w:asciiTheme="minorHAnsi" w:hAnsiTheme="minorHAnsi" w:cstheme="minorHAnsi"/>
        </w:rPr>
      </w:pPr>
    </w:p>
    <w:p w:rsidR="00932038" w:rsidRPr="00932038" w:rsidRDefault="00932038" w:rsidP="00932038">
      <w:pPr>
        <w:rPr>
          <w:rFonts w:asciiTheme="minorHAnsi" w:hAnsiTheme="minorHAnsi" w:cstheme="minorHAnsi"/>
        </w:rPr>
      </w:pPr>
    </w:p>
    <w:p w:rsidR="00932038" w:rsidRPr="00932038" w:rsidRDefault="00932038" w:rsidP="00932038">
      <w:pPr>
        <w:rPr>
          <w:rFonts w:asciiTheme="minorHAnsi" w:hAnsiTheme="minorHAnsi" w:cstheme="minorHAnsi"/>
        </w:rPr>
      </w:pPr>
    </w:p>
    <w:p w:rsidR="00932038" w:rsidRPr="00932038" w:rsidRDefault="00932038" w:rsidP="00932038">
      <w:pPr>
        <w:rPr>
          <w:rFonts w:asciiTheme="minorHAnsi" w:hAnsiTheme="minorHAnsi" w:cstheme="minorHAnsi"/>
        </w:rPr>
      </w:pPr>
    </w:p>
    <w:p w:rsidR="00932038" w:rsidRPr="00932038" w:rsidRDefault="00932038" w:rsidP="00932038">
      <w:pPr>
        <w:rPr>
          <w:rFonts w:asciiTheme="minorHAnsi" w:hAnsiTheme="minorHAnsi" w:cstheme="minorHAnsi"/>
        </w:rPr>
      </w:pPr>
    </w:p>
    <w:p w:rsidR="00932038" w:rsidRPr="00932038" w:rsidRDefault="00932038" w:rsidP="00932038">
      <w:pPr>
        <w:rPr>
          <w:rFonts w:asciiTheme="minorHAnsi" w:hAnsiTheme="minorHAnsi" w:cstheme="minorHAnsi"/>
        </w:rPr>
      </w:pPr>
    </w:p>
    <w:p w:rsidR="00932038" w:rsidRPr="00932038" w:rsidRDefault="00932038" w:rsidP="00932038">
      <w:pPr>
        <w:rPr>
          <w:rFonts w:asciiTheme="minorHAnsi" w:hAnsiTheme="minorHAnsi" w:cstheme="minorHAnsi"/>
        </w:rPr>
      </w:pPr>
    </w:p>
    <w:p w:rsidR="00932038" w:rsidRPr="00932038" w:rsidRDefault="00932038" w:rsidP="00932038">
      <w:pPr>
        <w:rPr>
          <w:rFonts w:asciiTheme="minorHAnsi" w:hAnsiTheme="minorHAnsi" w:cstheme="minorHAnsi"/>
        </w:rPr>
      </w:pPr>
    </w:p>
    <w:p w:rsidR="00932038" w:rsidRPr="00932038" w:rsidRDefault="00932038" w:rsidP="00932038">
      <w:pPr>
        <w:rPr>
          <w:rFonts w:asciiTheme="minorHAnsi" w:hAnsiTheme="minorHAnsi" w:cstheme="minorHAnsi"/>
        </w:rPr>
      </w:pPr>
    </w:p>
    <w:p w:rsidR="00932038" w:rsidRPr="00932038" w:rsidRDefault="00932038" w:rsidP="00932038">
      <w:pPr>
        <w:rPr>
          <w:rFonts w:asciiTheme="minorHAnsi" w:hAnsiTheme="minorHAnsi" w:cstheme="minorHAnsi"/>
        </w:rPr>
      </w:pPr>
    </w:p>
    <w:p w:rsidR="00932038" w:rsidRPr="00932038" w:rsidRDefault="00932038" w:rsidP="00932038">
      <w:pPr>
        <w:rPr>
          <w:rFonts w:asciiTheme="minorHAnsi" w:hAnsiTheme="minorHAnsi" w:cstheme="minorHAnsi"/>
        </w:rPr>
      </w:pPr>
    </w:p>
    <w:p w:rsidR="00932038" w:rsidRPr="00932038" w:rsidRDefault="00932038" w:rsidP="00932038">
      <w:pPr>
        <w:rPr>
          <w:rFonts w:asciiTheme="minorHAnsi" w:hAnsiTheme="minorHAnsi" w:cstheme="minorHAnsi"/>
        </w:rPr>
      </w:pPr>
    </w:p>
    <w:p w:rsidR="00932038" w:rsidRPr="00932038" w:rsidRDefault="00932038" w:rsidP="00932038">
      <w:pPr>
        <w:rPr>
          <w:rFonts w:asciiTheme="minorHAnsi" w:hAnsiTheme="minorHAnsi" w:cstheme="minorHAnsi"/>
        </w:rPr>
      </w:pPr>
    </w:p>
    <w:p w:rsidR="00932038" w:rsidRPr="00932038" w:rsidRDefault="00932038" w:rsidP="00932038">
      <w:pPr>
        <w:rPr>
          <w:rFonts w:asciiTheme="minorHAnsi" w:hAnsiTheme="minorHAnsi" w:cstheme="minorHAnsi"/>
        </w:rPr>
      </w:pPr>
    </w:p>
    <w:p w:rsidR="00932038" w:rsidRPr="00932038" w:rsidRDefault="00932038" w:rsidP="00932038">
      <w:pPr>
        <w:rPr>
          <w:rFonts w:asciiTheme="minorHAnsi" w:hAnsiTheme="minorHAnsi" w:cstheme="minorHAnsi"/>
        </w:rPr>
      </w:pPr>
    </w:p>
    <w:p w:rsidR="00932038" w:rsidRPr="00932038" w:rsidRDefault="00932038" w:rsidP="00932038">
      <w:pPr>
        <w:rPr>
          <w:rFonts w:asciiTheme="minorHAnsi" w:hAnsiTheme="minorHAnsi" w:cstheme="minorHAnsi"/>
        </w:rPr>
      </w:pPr>
    </w:p>
    <w:p w:rsidR="00932038" w:rsidRPr="00932038" w:rsidRDefault="00932038" w:rsidP="00932038">
      <w:pPr>
        <w:rPr>
          <w:rFonts w:asciiTheme="minorHAnsi" w:hAnsiTheme="minorHAnsi" w:cstheme="minorHAnsi"/>
        </w:rPr>
      </w:pPr>
    </w:p>
    <w:p w:rsidR="00932038" w:rsidRPr="00932038" w:rsidRDefault="00932038" w:rsidP="00932038">
      <w:pPr>
        <w:rPr>
          <w:rFonts w:asciiTheme="minorHAnsi" w:hAnsiTheme="minorHAnsi" w:cstheme="minorHAnsi"/>
        </w:rPr>
      </w:pPr>
    </w:p>
    <w:p w:rsidR="00932038" w:rsidRPr="00932038" w:rsidRDefault="00932038" w:rsidP="00932038">
      <w:pPr>
        <w:rPr>
          <w:rFonts w:asciiTheme="minorHAnsi" w:hAnsiTheme="minorHAnsi" w:cstheme="minorHAnsi"/>
        </w:rPr>
      </w:pPr>
    </w:p>
    <w:p w:rsidR="00932038" w:rsidRPr="00932038" w:rsidRDefault="00932038" w:rsidP="00932038">
      <w:pPr>
        <w:rPr>
          <w:rFonts w:asciiTheme="minorHAnsi" w:hAnsiTheme="minorHAnsi" w:cstheme="minorHAnsi"/>
        </w:rPr>
      </w:pPr>
    </w:p>
    <w:p w:rsidR="00932038" w:rsidRPr="00932038" w:rsidRDefault="00932038" w:rsidP="00932038">
      <w:pPr>
        <w:rPr>
          <w:rFonts w:asciiTheme="minorHAnsi" w:hAnsiTheme="minorHAnsi" w:cstheme="minorHAnsi"/>
        </w:rPr>
      </w:pPr>
    </w:p>
    <w:p w:rsidR="00932038" w:rsidRPr="00932038" w:rsidRDefault="00932038" w:rsidP="00932038">
      <w:pPr>
        <w:rPr>
          <w:rFonts w:asciiTheme="minorHAnsi" w:hAnsiTheme="minorHAnsi" w:cstheme="minorHAnsi"/>
        </w:rPr>
      </w:pPr>
    </w:p>
    <w:p w:rsidR="00932038" w:rsidRPr="00932038" w:rsidRDefault="00932038" w:rsidP="00932038">
      <w:pPr>
        <w:rPr>
          <w:rFonts w:asciiTheme="minorHAnsi" w:hAnsiTheme="minorHAnsi" w:cstheme="minorHAnsi"/>
        </w:rPr>
      </w:pPr>
    </w:p>
    <w:p w:rsidR="00932038" w:rsidRPr="00932038" w:rsidRDefault="00932038" w:rsidP="00932038">
      <w:pPr>
        <w:rPr>
          <w:rFonts w:asciiTheme="minorHAnsi" w:hAnsiTheme="minorHAnsi" w:cstheme="minorHAnsi"/>
        </w:rPr>
      </w:pPr>
    </w:p>
    <w:p w:rsidR="00932038" w:rsidRPr="00932038" w:rsidRDefault="00932038" w:rsidP="00932038">
      <w:pPr>
        <w:rPr>
          <w:rFonts w:asciiTheme="minorHAnsi" w:hAnsiTheme="minorHAnsi" w:cstheme="minorHAnsi"/>
        </w:rPr>
      </w:pPr>
    </w:p>
    <w:p w:rsidR="00932038" w:rsidRDefault="00932038" w:rsidP="000B1DD9">
      <w:r>
        <w:rPr>
          <w:b/>
          <w:sz w:val="32"/>
          <w:szCs w:val="32"/>
        </w:rPr>
        <w:t xml:space="preserve">      </w:t>
      </w:r>
    </w:p>
    <w:p w:rsidR="000B1DD9" w:rsidRDefault="000B1DD9" w:rsidP="00932038">
      <w:pPr>
        <w:ind w:firstLine="720"/>
        <w:rPr>
          <w:rFonts w:asciiTheme="minorHAnsi" w:hAnsiTheme="minorHAnsi" w:cstheme="minorHAnsi"/>
        </w:rPr>
      </w:pPr>
    </w:p>
    <w:p w:rsidR="000B1DD9" w:rsidRPr="000B1DD9" w:rsidRDefault="000B1DD9" w:rsidP="000B1DD9">
      <w:pPr>
        <w:rPr>
          <w:rFonts w:asciiTheme="minorHAnsi" w:hAnsiTheme="minorHAnsi" w:cstheme="minorHAnsi"/>
        </w:rPr>
      </w:pPr>
    </w:p>
    <w:p w:rsidR="000B1DD9" w:rsidRPr="000B1DD9" w:rsidRDefault="000B1DD9" w:rsidP="000B1DD9">
      <w:pPr>
        <w:rPr>
          <w:rFonts w:asciiTheme="minorHAnsi" w:hAnsiTheme="minorHAnsi" w:cstheme="minorHAnsi"/>
        </w:rPr>
      </w:pPr>
    </w:p>
    <w:p w:rsidR="000B1DD9" w:rsidRDefault="000B1DD9" w:rsidP="000B1DD9">
      <w:pPr>
        <w:rPr>
          <w:rFonts w:asciiTheme="minorHAnsi" w:hAnsiTheme="minorHAnsi" w:cstheme="minorHAnsi"/>
        </w:rPr>
      </w:pPr>
    </w:p>
    <w:p w:rsidR="000B1DD9" w:rsidRPr="000B1DD9" w:rsidRDefault="000B1DD9" w:rsidP="000B1DD9">
      <w:pPr>
        <w:tabs>
          <w:tab w:val="left" w:pos="1815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</w:p>
    <w:tbl>
      <w:tblPr>
        <w:tblStyle w:val="TableGrid"/>
        <w:tblW w:w="0" w:type="auto"/>
        <w:tblLook w:val="04A0"/>
      </w:tblPr>
      <w:tblGrid>
        <w:gridCol w:w="3348"/>
        <w:gridCol w:w="3870"/>
        <w:gridCol w:w="3420"/>
      </w:tblGrid>
      <w:tr w:rsidR="000B1DD9" w:rsidTr="00377DF2">
        <w:tc>
          <w:tcPr>
            <w:tcW w:w="3348" w:type="dxa"/>
          </w:tcPr>
          <w:p w:rsidR="000B1DD9" w:rsidRPr="00EF3839" w:rsidRDefault="000B1DD9" w:rsidP="00377DF2">
            <w:pPr>
              <w:tabs>
                <w:tab w:val="left" w:pos="3645"/>
              </w:tabs>
              <w:jc w:val="center"/>
              <w:rPr>
                <w:b/>
                <w:sz w:val="32"/>
              </w:rPr>
            </w:pPr>
            <w:r w:rsidRPr="00EF3839">
              <w:rPr>
                <w:b/>
                <w:sz w:val="32"/>
              </w:rPr>
              <w:t>Author</w:t>
            </w:r>
          </w:p>
        </w:tc>
        <w:tc>
          <w:tcPr>
            <w:tcW w:w="3870" w:type="dxa"/>
          </w:tcPr>
          <w:p w:rsidR="000B1DD9" w:rsidRPr="00EF3839" w:rsidRDefault="000B1DD9" w:rsidP="00377DF2">
            <w:pPr>
              <w:tabs>
                <w:tab w:val="left" w:pos="3645"/>
              </w:tabs>
              <w:jc w:val="center"/>
              <w:rPr>
                <w:b/>
                <w:sz w:val="32"/>
              </w:rPr>
            </w:pPr>
            <w:r w:rsidRPr="00EF3839">
              <w:rPr>
                <w:b/>
                <w:sz w:val="32"/>
              </w:rPr>
              <w:t>Reviewed by</w:t>
            </w:r>
          </w:p>
        </w:tc>
        <w:tc>
          <w:tcPr>
            <w:tcW w:w="3420" w:type="dxa"/>
          </w:tcPr>
          <w:p w:rsidR="000B1DD9" w:rsidRPr="00EF3839" w:rsidRDefault="000B1DD9" w:rsidP="00377DF2">
            <w:pPr>
              <w:tabs>
                <w:tab w:val="left" w:pos="3645"/>
              </w:tabs>
              <w:jc w:val="center"/>
              <w:rPr>
                <w:b/>
                <w:sz w:val="32"/>
              </w:rPr>
            </w:pPr>
            <w:r w:rsidRPr="00EF3839">
              <w:rPr>
                <w:b/>
                <w:sz w:val="32"/>
              </w:rPr>
              <w:t>Approved by</w:t>
            </w:r>
          </w:p>
        </w:tc>
      </w:tr>
      <w:tr w:rsidR="000B1DD9" w:rsidTr="00377DF2">
        <w:tc>
          <w:tcPr>
            <w:tcW w:w="3348" w:type="dxa"/>
          </w:tcPr>
          <w:p w:rsidR="000B1DD9" w:rsidRDefault="000B1DD9" w:rsidP="00377DF2">
            <w:pPr>
              <w:tabs>
                <w:tab w:val="left" w:pos="3645"/>
              </w:tabs>
            </w:pPr>
            <w:r>
              <w:t>Name : Abu Bakar</w:t>
            </w:r>
          </w:p>
          <w:p w:rsidR="000B1DD9" w:rsidRDefault="000B1DD9" w:rsidP="00377DF2">
            <w:pPr>
              <w:tabs>
                <w:tab w:val="left" w:pos="3645"/>
              </w:tabs>
            </w:pPr>
          </w:p>
          <w:p w:rsidR="000B1DD9" w:rsidRDefault="000B1DD9" w:rsidP="00377DF2">
            <w:pPr>
              <w:tabs>
                <w:tab w:val="left" w:pos="3645"/>
              </w:tabs>
            </w:pPr>
          </w:p>
        </w:tc>
        <w:tc>
          <w:tcPr>
            <w:tcW w:w="3870" w:type="dxa"/>
          </w:tcPr>
          <w:p w:rsidR="000B1DD9" w:rsidRDefault="000B1DD9" w:rsidP="00377DF2">
            <w:pPr>
              <w:tabs>
                <w:tab w:val="left" w:pos="3645"/>
              </w:tabs>
            </w:pPr>
            <w:r>
              <w:t xml:space="preserve">Name: Muhammad Abdul Basit </w:t>
            </w:r>
          </w:p>
          <w:p w:rsidR="000B1DD9" w:rsidRDefault="000B1DD9" w:rsidP="00377DF2">
            <w:pPr>
              <w:tabs>
                <w:tab w:val="left" w:pos="3645"/>
              </w:tabs>
            </w:pPr>
          </w:p>
        </w:tc>
        <w:tc>
          <w:tcPr>
            <w:tcW w:w="3420" w:type="dxa"/>
          </w:tcPr>
          <w:p w:rsidR="000B1DD9" w:rsidRDefault="000B1DD9" w:rsidP="00377DF2">
            <w:pPr>
              <w:tabs>
                <w:tab w:val="left" w:pos="3645"/>
              </w:tabs>
            </w:pPr>
            <w:r>
              <w:t xml:space="preserve">Name: Shahid Sultan Butt </w:t>
            </w:r>
          </w:p>
          <w:p w:rsidR="000B1DD9" w:rsidRDefault="000B1DD9" w:rsidP="00377DF2">
            <w:pPr>
              <w:tabs>
                <w:tab w:val="left" w:pos="3645"/>
              </w:tabs>
            </w:pPr>
          </w:p>
        </w:tc>
      </w:tr>
      <w:tr w:rsidR="000B1DD9" w:rsidTr="00377DF2">
        <w:tc>
          <w:tcPr>
            <w:tcW w:w="3348" w:type="dxa"/>
          </w:tcPr>
          <w:p w:rsidR="000B1DD9" w:rsidRDefault="000B1DD9" w:rsidP="00377DF2">
            <w:pPr>
              <w:tabs>
                <w:tab w:val="left" w:pos="3645"/>
              </w:tabs>
            </w:pPr>
            <w:r>
              <w:t>Designation :Assistant Engineer</w:t>
            </w:r>
          </w:p>
        </w:tc>
        <w:tc>
          <w:tcPr>
            <w:tcW w:w="3870" w:type="dxa"/>
          </w:tcPr>
          <w:p w:rsidR="000B1DD9" w:rsidRDefault="000B1DD9" w:rsidP="00377DF2">
            <w:pPr>
              <w:tabs>
                <w:tab w:val="left" w:pos="3645"/>
              </w:tabs>
            </w:pPr>
            <w:r>
              <w:t>Designation; Assistant Manager</w:t>
            </w:r>
          </w:p>
        </w:tc>
        <w:tc>
          <w:tcPr>
            <w:tcW w:w="3420" w:type="dxa"/>
          </w:tcPr>
          <w:p w:rsidR="000B1DD9" w:rsidRDefault="000B1DD9" w:rsidP="00377DF2">
            <w:pPr>
              <w:tabs>
                <w:tab w:val="left" w:pos="3645"/>
              </w:tabs>
            </w:pPr>
            <w:r>
              <w:t>Designation: GM</w:t>
            </w:r>
          </w:p>
        </w:tc>
      </w:tr>
      <w:tr w:rsidR="000B1DD9" w:rsidTr="00377DF2">
        <w:tc>
          <w:tcPr>
            <w:tcW w:w="3348" w:type="dxa"/>
          </w:tcPr>
          <w:p w:rsidR="000B1DD9" w:rsidRDefault="000B1DD9" w:rsidP="00377DF2">
            <w:pPr>
              <w:tabs>
                <w:tab w:val="left" w:pos="3645"/>
              </w:tabs>
            </w:pPr>
            <w:r>
              <w:t>Dated: 15/09/2018</w:t>
            </w:r>
          </w:p>
        </w:tc>
        <w:tc>
          <w:tcPr>
            <w:tcW w:w="3870" w:type="dxa"/>
          </w:tcPr>
          <w:p w:rsidR="000B1DD9" w:rsidRDefault="000B1DD9" w:rsidP="00377DF2">
            <w:pPr>
              <w:tabs>
                <w:tab w:val="left" w:pos="3645"/>
              </w:tabs>
            </w:pPr>
            <w:r>
              <w:t>Dated:15/09/2018</w:t>
            </w:r>
          </w:p>
        </w:tc>
        <w:tc>
          <w:tcPr>
            <w:tcW w:w="3420" w:type="dxa"/>
          </w:tcPr>
          <w:p w:rsidR="000B1DD9" w:rsidRDefault="000B1DD9" w:rsidP="00377DF2">
            <w:pPr>
              <w:tabs>
                <w:tab w:val="left" w:pos="3645"/>
              </w:tabs>
            </w:pPr>
            <w:r>
              <w:t>Dated:15/09/2018</w:t>
            </w:r>
          </w:p>
        </w:tc>
      </w:tr>
    </w:tbl>
    <w:p w:rsidR="002A4F9E" w:rsidRPr="000B1DD9" w:rsidRDefault="002A4F9E" w:rsidP="000B1DD9">
      <w:pPr>
        <w:tabs>
          <w:tab w:val="left" w:pos="1815"/>
        </w:tabs>
        <w:rPr>
          <w:rFonts w:asciiTheme="minorHAnsi" w:hAnsiTheme="minorHAnsi" w:cstheme="minorHAnsi"/>
        </w:rPr>
      </w:pPr>
    </w:p>
    <w:sectPr w:rsidR="002A4F9E" w:rsidRPr="000B1DD9" w:rsidSect="0093203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360" w:right="403" w:bottom="302" w:left="374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C4B45" w:rsidRDefault="009C4B45" w:rsidP="002A4F9E">
      <w:r>
        <w:separator/>
      </w:r>
    </w:p>
  </w:endnote>
  <w:endnote w:type="continuationSeparator" w:id="0">
    <w:p w:rsidR="009C4B45" w:rsidRDefault="009C4B45" w:rsidP="002A4F9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6816" w:rsidRDefault="0016681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0418814"/>
      <w:docPartObj>
        <w:docPartGallery w:val="Page Numbers (Bottom of Page)"/>
        <w:docPartUnique/>
      </w:docPartObj>
    </w:sdtPr>
    <w:sdtContent>
      <w:sdt>
        <w:sdtPr>
          <w:id w:val="98381352"/>
          <w:docPartObj>
            <w:docPartGallery w:val="Page Numbers (Top of Page)"/>
            <w:docPartUnique/>
          </w:docPartObj>
        </w:sdtPr>
        <w:sdtContent>
          <w:p w:rsidR="000B1DD9" w:rsidRDefault="000B1DD9">
            <w:pPr>
              <w:pStyle w:val="Footer"/>
            </w:pPr>
            <w:r>
              <w:t xml:space="preserve">Page </w:t>
            </w:r>
            <w:r w:rsidR="00DF2DB0">
              <w:rPr>
                <w:b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DF2DB0">
              <w:rPr>
                <w:b/>
              </w:rPr>
              <w:fldChar w:fldCharType="separate"/>
            </w:r>
            <w:r w:rsidR="00233996">
              <w:rPr>
                <w:b/>
                <w:noProof/>
              </w:rPr>
              <w:t>1</w:t>
            </w:r>
            <w:r w:rsidR="00DF2DB0">
              <w:rPr>
                <w:b/>
              </w:rPr>
              <w:fldChar w:fldCharType="end"/>
            </w:r>
            <w:r>
              <w:t xml:space="preserve"> of </w:t>
            </w:r>
            <w:r w:rsidR="00DF2DB0">
              <w:rPr>
                <w:b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DF2DB0">
              <w:rPr>
                <w:b/>
              </w:rPr>
              <w:fldChar w:fldCharType="separate"/>
            </w:r>
            <w:r w:rsidR="00233996">
              <w:rPr>
                <w:b/>
                <w:noProof/>
              </w:rPr>
              <w:t>1</w:t>
            </w:r>
            <w:r w:rsidR="00DF2DB0">
              <w:rPr>
                <w:b/>
              </w:rPr>
              <w:fldChar w:fldCharType="end"/>
            </w:r>
          </w:p>
        </w:sdtContent>
      </w:sdt>
    </w:sdtContent>
  </w:sdt>
  <w:p w:rsidR="0009473D" w:rsidRPr="0009473D" w:rsidRDefault="009C4B45" w:rsidP="0009473D">
    <w:pPr>
      <w:pStyle w:val="Footer"/>
      <w:pBdr>
        <w:top w:val="single" w:sz="4" w:space="1" w:color="auto"/>
      </w:pBdr>
      <w:jc w:val="center"/>
      <w:rPr>
        <w:rFonts w:asciiTheme="minorHAnsi" w:hAnsiTheme="minorHAnsi" w:cstheme="minorHAnsi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6816" w:rsidRDefault="0016681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C4B45" w:rsidRDefault="009C4B45" w:rsidP="002A4F9E">
      <w:r>
        <w:separator/>
      </w:r>
    </w:p>
  </w:footnote>
  <w:footnote w:type="continuationSeparator" w:id="0">
    <w:p w:rsidR="009C4B45" w:rsidRDefault="009C4B45" w:rsidP="002A4F9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6816" w:rsidRDefault="00166816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1058" w:type="dxa"/>
      <w:tblInd w:w="108" w:type="dxa"/>
      <w:tblLook w:val="04A0"/>
    </w:tblPr>
    <w:tblGrid>
      <w:gridCol w:w="5529"/>
      <w:gridCol w:w="5529"/>
    </w:tblGrid>
    <w:tr w:rsidR="00885601" w:rsidRPr="000B4B56" w:rsidTr="00932038">
      <w:trPr>
        <w:trHeight w:val="874"/>
      </w:trPr>
      <w:tc>
        <w:tcPr>
          <w:tcW w:w="5529" w:type="dxa"/>
          <w:shd w:val="clear" w:color="auto" w:fill="auto"/>
          <w:vAlign w:val="center"/>
        </w:tcPr>
        <w:p w:rsidR="00885601" w:rsidRPr="000B4B56" w:rsidRDefault="00F70EB4" w:rsidP="00042C68">
          <w:pPr>
            <w:rPr>
              <w:rFonts w:ascii="Calibri" w:eastAsia="Calibri" w:hAnsi="Calibri"/>
            </w:rPr>
          </w:pPr>
          <w:r>
            <w:rPr>
              <w:rFonts w:ascii="Calibri" w:eastAsia="Calibri" w:hAnsi="Calibri"/>
              <w:noProof/>
              <w:sz w:val="22"/>
              <w:szCs w:val="22"/>
              <w:lang w:val="en-US" w:eastAsia="en-US"/>
            </w:rPr>
            <w:drawing>
              <wp:inline distT="0" distB="0" distL="0" distR="0">
                <wp:extent cx="1656491" cy="548640"/>
                <wp:effectExtent l="0" t="0" r="1270" b="3810"/>
                <wp:docPr id="2" name="Picture 1" descr="\\DOMAIN\root\1.Operations\2. PROJECTS\1. IN HAND\20. Bin Rasheed C&amp;C-IMS May 15\4. Data From Client\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\\DOMAIN\root\1.Operations\2. PROJECTS\1. IN HAND\20. Bin Rasheed C&amp;C-IMS May 15\4. Data From Client\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56491" cy="548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529" w:type="dxa"/>
          <w:shd w:val="clear" w:color="auto" w:fill="auto"/>
          <w:vAlign w:val="center"/>
        </w:tcPr>
        <w:p w:rsidR="00E113AF" w:rsidRPr="003B5981" w:rsidRDefault="00E113AF" w:rsidP="00932038">
          <w:pPr>
            <w:jc w:val="right"/>
            <w:rPr>
              <w:rFonts w:ascii="Calibri" w:eastAsia="Calibri" w:hAnsi="Calibri"/>
              <w:b/>
              <w:bCs/>
            </w:rPr>
          </w:pPr>
          <w:r w:rsidRPr="000B4B56">
            <w:rPr>
              <w:rFonts w:ascii="Calibri" w:eastAsia="Calibri" w:hAnsi="Calibri"/>
              <w:b/>
              <w:bCs/>
              <w:sz w:val="22"/>
              <w:szCs w:val="22"/>
            </w:rPr>
            <w:t xml:space="preserve">DOC #: </w:t>
          </w:r>
          <w:r>
            <w:rPr>
              <w:rFonts w:ascii="Calibri" w:eastAsia="Calibri" w:hAnsi="Calibri"/>
              <w:b/>
              <w:bCs/>
              <w:sz w:val="22"/>
              <w:szCs w:val="22"/>
            </w:rPr>
            <w:t>BRCC</w:t>
          </w:r>
          <w:r w:rsidRPr="000B4B56">
            <w:rPr>
              <w:rFonts w:ascii="Calibri" w:eastAsia="Calibri" w:hAnsi="Calibri"/>
              <w:b/>
              <w:bCs/>
              <w:sz w:val="22"/>
              <w:szCs w:val="22"/>
            </w:rPr>
            <w:t>/</w:t>
          </w:r>
          <w:r>
            <w:rPr>
              <w:rFonts w:ascii="Calibri" w:eastAsia="Calibri" w:hAnsi="Calibri"/>
              <w:b/>
              <w:bCs/>
              <w:sz w:val="22"/>
              <w:szCs w:val="22"/>
            </w:rPr>
            <w:t>E&amp;M-UNIT 2/WI</w:t>
          </w:r>
          <w:r w:rsidRPr="000B4B56">
            <w:rPr>
              <w:rFonts w:ascii="Calibri" w:eastAsia="Calibri" w:hAnsi="Calibri"/>
              <w:b/>
              <w:bCs/>
              <w:sz w:val="22"/>
              <w:szCs w:val="22"/>
            </w:rPr>
            <w:t>-</w:t>
          </w:r>
          <w:r w:rsidR="00233996">
            <w:rPr>
              <w:rFonts w:ascii="Calibri" w:eastAsia="Calibri" w:hAnsi="Calibri"/>
              <w:b/>
              <w:bCs/>
              <w:sz w:val="22"/>
              <w:szCs w:val="22"/>
            </w:rPr>
            <w:t>010</w:t>
          </w:r>
        </w:p>
        <w:p w:rsidR="00166816" w:rsidRDefault="00166816" w:rsidP="00166816">
          <w:pPr>
            <w:jc w:val="right"/>
            <w:rPr>
              <w:rFonts w:ascii="Calibri" w:eastAsia="Calibri" w:hAnsi="Calibri"/>
              <w:b/>
              <w:bCs/>
            </w:rPr>
          </w:pPr>
          <w:r>
            <w:rPr>
              <w:rFonts w:ascii="Calibri" w:eastAsia="Calibri" w:hAnsi="Calibri"/>
              <w:b/>
              <w:bCs/>
              <w:sz w:val="22"/>
              <w:szCs w:val="22"/>
            </w:rPr>
            <w:t>ISSUE STATUS: 02</w:t>
          </w:r>
        </w:p>
        <w:p w:rsidR="00166816" w:rsidRDefault="00166816" w:rsidP="00166816">
          <w:pPr>
            <w:jc w:val="right"/>
            <w:rPr>
              <w:rFonts w:ascii="Calibri" w:eastAsia="Calibri" w:hAnsi="Calibri"/>
              <w:b/>
              <w:bCs/>
            </w:rPr>
          </w:pPr>
          <w:r>
            <w:rPr>
              <w:rFonts w:ascii="Calibri" w:eastAsia="Calibri" w:hAnsi="Calibri"/>
              <w:b/>
              <w:bCs/>
              <w:sz w:val="22"/>
              <w:szCs w:val="22"/>
            </w:rPr>
            <w:t xml:space="preserve">                                        ISSUE DATE: SEP 15 2018</w:t>
          </w:r>
        </w:p>
        <w:p w:rsidR="00885601" w:rsidRPr="000B4B56" w:rsidRDefault="009C4B45" w:rsidP="00642F55">
          <w:pPr>
            <w:rPr>
              <w:rFonts w:ascii="Calibri" w:eastAsia="Calibri" w:hAnsi="Calibri"/>
            </w:rPr>
          </w:pPr>
        </w:p>
      </w:tc>
    </w:tr>
    <w:tr w:rsidR="00885601" w:rsidRPr="000B4B56" w:rsidTr="00932038">
      <w:trPr>
        <w:trHeight w:val="317"/>
      </w:trPr>
      <w:tc>
        <w:tcPr>
          <w:tcW w:w="11058" w:type="dxa"/>
          <w:gridSpan w:val="2"/>
          <w:tcBorders>
            <w:bottom w:val="single" w:sz="4" w:space="0" w:color="auto"/>
          </w:tcBorders>
          <w:shd w:val="clear" w:color="auto" w:fill="auto"/>
        </w:tcPr>
        <w:p w:rsidR="00885601" w:rsidRPr="00850E1F" w:rsidRDefault="009A5DD8" w:rsidP="009A5DD8">
          <w:pPr>
            <w:jc w:val="center"/>
            <w:rPr>
              <w:rFonts w:ascii="Calibri" w:eastAsia="Calibri" w:hAnsi="Calibri"/>
              <w:b/>
              <w:bCs/>
              <w:color w:val="2F5496"/>
              <w:sz w:val="36"/>
              <w:szCs w:val="36"/>
            </w:rPr>
          </w:pPr>
          <w:r>
            <w:rPr>
              <w:rFonts w:ascii="Calibri" w:eastAsia="Calibri" w:hAnsi="Calibri"/>
              <w:b/>
              <w:bCs/>
              <w:color w:val="1F497D" w:themeColor="text2"/>
              <w:sz w:val="36"/>
              <w:szCs w:val="36"/>
            </w:rPr>
            <w:t xml:space="preserve">WORK INSTRUCTION OF </w:t>
          </w:r>
          <w:r w:rsidRPr="009A5DD8">
            <w:rPr>
              <w:color w:val="1F497D" w:themeColor="text2"/>
              <w:sz w:val="32"/>
              <w:szCs w:val="40"/>
            </w:rPr>
            <w:t>TWO ROLLER MACHINE</w:t>
          </w:r>
        </w:p>
      </w:tc>
    </w:tr>
  </w:tbl>
  <w:p w:rsidR="0009473D" w:rsidRPr="000B4B56" w:rsidRDefault="009C4B45" w:rsidP="00042C68">
    <w:pPr>
      <w:tabs>
        <w:tab w:val="center" w:pos="4680"/>
        <w:tab w:val="right" w:pos="9360"/>
      </w:tabs>
      <w:rPr>
        <w:sz w:val="2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6816" w:rsidRDefault="00166816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DE406E"/>
    <w:multiLevelType w:val="hybridMultilevel"/>
    <w:tmpl w:val="F6F845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20"/>
  <w:displayHorizontalDrawingGridEvery w:val="2"/>
  <w:characterSpacingControl w:val="doNotCompress"/>
  <w:hdrShapeDefaults>
    <o:shapedefaults v:ext="edit" spidmax="32770"/>
  </w:hdrShapeDefaults>
  <w:footnotePr>
    <w:footnote w:id="-1"/>
    <w:footnote w:id="0"/>
  </w:footnotePr>
  <w:endnotePr>
    <w:endnote w:id="-1"/>
    <w:endnote w:id="0"/>
  </w:endnotePr>
  <w:compat/>
  <w:rsids>
    <w:rsidRoot w:val="002A4F9E"/>
    <w:rsid w:val="000B1DD9"/>
    <w:rsid w:val="000C33AA"/>
    <w:rsid w:val="00166816"/>
    <w:rsid w:val="00193BE2"/>
    <w:rsid w:val="0019755B"/>
    <w:rsid w:val="001B7544"/>
    <w:rsid w:val="0022584E"/>
    <w:rsid w:val="00233996"/>
    <w:rsid w:val="00264612"/>
    <w:rsid w:val="002A4F9E"/>
    <w:rsid w:val="002A5CDB"/>
    <w:rsid w:val="002F7B49"/>
    <w:rsid w:val="00343FAE"/>
    <w:rsid w:val="00346B6E"/>
    <w:rsid w:val="003D44F6"/>
    <w:rsid w:val="003E74DF"/>
    <w:rsid w:val="003E78AA"/>
    <w:rsid w:val="004F0AD1"/>
    <w:rsid w:val="004F6704"/>
    <w:rsid w:val="0050053F"/>
    <w:rsid w:val="005A73DE"/>
    <w:rsid w:val="005C292E"/>
    <w:rsid w:val="005D2DB5"/>
    <w:rsid w:val="006264B0"/>
    <w:rsid w:val="00643EF4"/>
    <w:rsid w:val="00683679"/>
    <w:rsid w:val="007416DA"/>
    <w:rsid w:val="00743F26"/>
    <w:rsid w:val="007A2FA8"/>
    <w:rsid w:val="007A7C2C"/>
    <w:rsid w:val="007B1D1E"/>
    <w:rsid w:val="00800FCA"/>
    <w:rsid w:val="00803361"/>
    <w:rsid w:val="00853599"/>
    <w:rsid w:val="0085484F"/>
    <w:rsid w:val="008A5F41"/>
    <w:rsid w:val="008B2E9A"/>
    <w:rsid w:val="008B76D8"/>
    <w:rsid w:val="008E7BF4"/>
    <w:rsid w:val="00932038"/>
    <w:rsid w:val="009A5DD8"/>
    <w:rsid w:val="009C4B45"/>
    <w:rsid w:val="009F233F"/>
    <w:rsid w:val="00A0654D"/>
    <w:rsid w:val="00A41A35"/>
    <w:rsid w:val="00A60D2D"/>
    <w:rsid w:val="00A71D8E"/>
    <w:rsid w:val="00A94DFF"/>
    <w:rsid w:val="00A9592F"/>
    <w:rsid w:val="00B60F66"/>
    <w:rsid w:val="00BD1E88"/>
    <w:rsid w:val="00C2345E"/>
    <w:rsid w:val="00C745A2"/>
    <w:rsid w:val="00C96827"/>
    <w:rsid w:val="00DF2DB0"/>
    <w:rsid w:val="00E113AF"/>
    <w:rsid w:val="00E308F4"/>
    <w:rsid w:val="00E6475F"/>
    <w:rsid w:val="00E70F36"/>
    <w:rsid w:val="00F42549"/>
    <w:rsid w:val="00F53507"/>
    <w:rsid w:val="00F553E6"/>
    <w:rsid w:val="00F70EB4"/>
    <w:rsid w:val="00FB62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4F9E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2A4F9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A4F9E"/>
    <w:rPr>
      <w:rFonts w:ascii="Times New Roman" w:eastAsia="Times New Roman" w:hAnsi="Times New Roman" w:cs="Times New Roman"/>
      <w:sz w:val="24"/>
      <w:szCs w:val="24"/>
      <w:lang w:val="en-GB" w:eastAsia="ar-SA"/>
    </w:rPr>
  </w:style>
  <w:style w:type="table" w:styleId="TableGrid">
    <w:name w:val="Table Grid"/>
    <w:basedOn w:val="TableNormal"/>
    <w:uiPriority w:val="59"/>
    <w:rsid w:val="002A4F9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2A4F9E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4F9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4F9E"/>
    <w:rPr>
      <w:rFonts w:ascii="Tahoma" w:eastAsia="Times New Roman" w:hAnsi="Tahoma" w:cs="Tahoma"/>
      <w:sz w:val="16"/>
      <w:szCs w:val="16"/>
      <w:lang w:val="en-GB" w:eastAsia="ar-SA"/>
    </w:rPr>
  </w:style>
  <w:style w:type="paragraph" w:styleId="Header">
    <w:name w:val="header"/>
    <w:basedOn w:val="Normal"/>
    <w:link w:val="HeaderChar"/>
    <w:uiPriority w:val="99"/>
    <w:semiHidden/>
    <w:unhideWhenUsed/>
    <w:rsid w:val="002A4F9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A4F9E"/>
    <w:rPr>
      <w:rFonts w:ascii="Times New Roman" w:eastAsia="Times New Roman" w:hAnsi="Times New Roman" w:cs="Times New Roman"/>
      <w:sz w:val="24"/>
      <w:szCs w:val="24"/>
      <w:lang w:val="en-GB" w:eastAsia="ar-SA"/>
    </w:rPr>
  </w:style>
  <w:style w:type="paragraph" w:styleId="ListParagraph">
    <w:name w:val="List Paragraph"/>
    <w:basedOn w:val="Normal"/>
    <w:uiPriority w:val="34"/>
    <w:qFormat/>
    <w:rsid w:val="007416D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605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1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6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169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azhar</dc:creator>
  <cp:lastModifiedBy>sunder</cp:lastModifiedBy>
  <cp:revision>27</cp:revision>
  <dcterms:created xsi:type="dcterms:W3CDTF">2015-06-26T11:36:00Z</dcterms:created>
  <dcterms:modified xsi:type="dcterms:W3CDTF">2018-11-16T16:40:00Z</dcterms:modified>
</cp:coreProperties>
</file>