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1008"/>
        <w:gridCol w:w="1170"/>
      </w:tblGrid>
      <w:tr w:rsidR="00940F96" w:rsidTr="00940F96">
        <w:tc>
          <w:tcPr>
            <w:tcW w:w="2178" w:type="dxa"/>
            <w:gridSpan w:val="2"/>
          </w:tcPr>
          <w:p w:rsidR="00940F96" w:rsidRPr="00940F96" w:rsidRDefault="00940F96" w:rsidP="00940F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0F96">
              <w:rPr>
                <w:rFonts w:ascii="Times New Roman" w:hAnsi="Times New Roman" w:cs="Times New Roman"/>
                <w:b/>
                <w:sz w:val="24"/>
                <w:szCs w:val="24"/>
              </w:rPr>
              <w:t>PROJECT UNIT</w:t>
            </w:r>
          </w:p>
        </w:tc>
      </w:tr>
      <w:tr w:rsidR="00940F96" w:rsidTr="00940F96">
        <w:tc>
          <w:tcPr>
            <w:tcW w:w="1008" w:type="dxa"/>
          </w:tcPr>
          <w:p w:rsidR="00940F96" w:rsidRPr="00940F96" w:rsidRDefault="00940F96" w:rsidP="00940F9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3B68">
              <w:rPr>
                <w:rFonts w:ascii="Times New Roman" w:hAnsi="Times New Roman" w:cs="Times New Roman"/>
                <w:bCs/>
                <w:sz w:val="24"/>
                <w:szCs w:val="24"/>
              </w:rPr>
              <w:t>UNIT I</w:t>
            </w:r>
          </w:p>
        </w:tc>
        <w:tc>
          <w:tcPr>
            <w:tcW w:w="1170" w:type="dxa"/>
          </w:tcPr>
          <w:p w:rsidR="00940F96" w:rsidRPr="00940F96" w:rsidRDefault="00940F96" w:rsidP="00940F9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73C3">
              <w:rPr>
                <w:rFonts w:ascii="Times New Roman" w:hAnsi="Times New Roman" w:cs="Times New Roman"/>
                <w:bCs/>
                <w:sz w:val="24"/>
                <w:szCs w:val="24"/>
              </w:rPr>
              <w:t>UNIT II</w:t>
            </w:r>
          </w:p>
        </w:tc>
      </w:tr>
    </w:tbl>
    <w:tbl>
      <w:tblPr>
        <w:tblStyle w:val="TableGrid"/>
        <w:tblpPr w:leftFromText="180" w:rightFromText="180" w:vertAnchor="text" w:horzAnchor="page" w:tblpX="4048" w:tblpY="-41"/>
        <w:tblW w:w="0" w:type="auto"/>
        <w:tblLook w:val="04A0" w:firstRow="1" w:lastRow="0" w:firstColumn="1" w:lastColumn="0" w:noHBand="0" w:noVBand="1"/>
      </w:tblPr>
      <w:tblGrid>
        <w:gridCol w:w="828"/>
        <w:gridCol w:w="721"/>
        <w:gridCol w:w="661"/>
        <w:gridCol w:w="958"/>
        <w:gridCol w:w="871"/>
        <w:gridCol w:w="667"/>
      </w:tblGrid>
      <w:tr w:rsidR="00940F96" w:rsidTr="00940F96">
        <w:tc>
          <w:tcPr>
            <w:tcW w:w="4706" w:type="dxa"/>
            <w:gridSpan w:val="6"/>
          </w:tcPr>
          <w:p w:rsidR="00940F96" w:rsidRDefault="00940F96" w:rsidP="00940F96">
            <w:pPr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DEPARTMENT</w:t>
            </w:r>
          </w:p>
        </w:tc>
      </w:tr>
      <w:tr w:rsidR="00940F96" w:rsidTr="00940F96">
        <w:tc>
          <w:tcPr>
            <w:tcW w:w="828" w:type="dxa"/>
          </w:tcPr>
          <w:p w:rsidR="00940F96" w:rsidRPr="00940F96" w:rsidRDefault="00940F96" w:rsidP="00940F96">
            <w:pPr>
              <w:jc w:val="center"/>
              <w:rPr>
                <w:rFonts w:asciiTheme="majorHAnsi" w:hAnsiTheme="majorHAnsi" w:cstheme="minorHAnsi"/>
                <w:bCs/>
                <w:sz w:val="24"/>
                <w:szCs w:val="24"/>
              </w:rPr>
            </w:pPr>
            <w:r w:rsidRPr="00940F96">
              <w:rPr>
                <w:rFonts w:asciiTheme="majorHAnsi" w:hAnsiTheme="majorHAnsi" w:cstheme="minorHAnsi"/>
                <w:bCs/>
                <w:sz w:val="24"/>
                <w:szCs w:val="24"/>
              </w:rPr>
              <w:t>SMD</w:t>
            </w:r>
          </w:p>
        </w:tc>
        <w:tc>
          <w:tcPr>
            <w:tcW w:w="721" w:type="dxa"/>
          </w:tcPr>
          <w:p w:rsidR="00940F96" w:rsidRPr="00940F96" w:rsidRDefault="00940F96" w:rsidP="00940F96">
            <w:pPr>
              <w:jc w:val="center"/>
              <w:rPr>
                <w:rFonts w:asciiTheme="majorHAnsi" w:hAnsiTheme="majorHAnsi" w:cstheme="minorHAnsi"/>
                <w:bCs/>
                <w:sz w:val="24"/>
                <w:szCs w:val="24"/>
              </w:rPr>
            </w:pPr>
            <w:r w:rsidRPr="005F73C3">
              <w:rPr>
                <w:rFonts w:asciiTheme="majorHAnsi" w:hAnsiTheme="majorHAnsi" w:cstheme="minorHAnsi"/>
                <w:bCs/>
                <w:sz w:val="24"/>
                <w:szCs w:val="24"/>
              </w:rPr>
              <w:t>LMD</w:t>
            </w:r>
          </w:p>
        </w:tc>
        <w:tc>
          <w:tcPr>
            <w:tcW w:w="661" w:type="dxa"/>
          </w:tcPr>
          <w:p w:rsidR="00940F96" w:rsidRPr="00940F96" w:rsidRDefault="00940F96" w:rsidP="00940F96">
            <w:pPr>
              <w:jc w:val="center"/>
              <w:rPr>
                <w:rFonts w:asciiTheme="majorHAnsi" w:hAnsiTheme="majorHAnsi" w:cstheme="minorHAnsi"/>
                <w:bCs/>
                <w:sz w:val="24"/>
                <w:szCs w:val="24"/>
              </w:rPr>
            </w:pPr>
            <w:r w:rsidRPr="002C4463">
              <w:rPr>
                <w:rFonts w:asciiTheme="majorHAnsi" w:hAnsiTheme="majorHAnsi" w:cstheme="minorHAnsi"/>
                <w:bCs/>
                <w:sz w:val="24"/>
                <w:szCs w:val="24"/>
              </w:rPr>
              <w:t>CCD</w:t>
            </w:r>
          </w:p>
        </w:tc>
        <w:tc>
          <w:tcPr>
            <w:tcW w:w="958" w:type="dxa"/>
          </w:tcPr>
          <w:p w:rsidR="00940F96" w:rsidRPr="00940F96" w:rsidRDefault="00940F96" w:rsidP="00940F96">
            <w:pPr>
              <w:jc w:val="center"/>
              <w:rPr>
                <w:rFonts w:asciiTheme="majorHAnsi" w:hAnsiTheme="majorHAnsi" w:cstheme="minorHAnsi"/>
                <w:bCs/>
                <w:sz w:val="24"/>
                <w:szCs w:val="24"/>
              </w:rPr>
            </w:pPr>
            <w:r w:rsidRPr="00940F96">
              <w:rPr>
                <w:rFonts w:asciiTheme="majorHAnsi" w:hAnsiTheme="majorHAnsi" w:cstheme="minorHAnsi"/>
                <w:bCs/>
                <w:sz w:val="24"/>
                <w:szCs w:val="24"/>
              </w:rPr>
              <w:t>SMD-E</w:t>
            </w:r>
          </w:p>
        </w:tc>
        <w:tc>
          <w:tcPr>
            <w:tcW w:w="871" w:type="dxa"/>
          </w:tcPr>
          <w:p w:rsidR="00940F96" w:rsidRPr="00940F96" w:rsidRDefault="00940F96" w:rsidP="00940F96">
            <w:pPr>
              <w:jc w:val="center"/>
              <w:rPr>
                <w:rFonts w:asciiTheme="majorHAnsi" w:hAnsiTheme="majorHAnsi" w:cstheme="minorHAnsi"/>
                <w:bCs/>
                <w:sz w:val="24"/>
                <w:szCs w:val="24"/>
              </w:rPr>
            </w:pPr>
            <w:r w:rsidRPr="00940F96">
              <w:rPr>
                <w:rFonts w:asciiTheme="majorHAnsi" w:hAnsiTheme="majorHAnsi" w:cstheme="minorHAnsi"/>
                <w:bCs/>
                <w:sz w:val="24"/>
                <w:szCs w:val="24"/>
              </w:rPr>
              <w:t>COMP</w:t>
            </w:r>
          </w:p>
        </w:tc>
        <w:tc>
          <w:tcPr>
            <w:tcW w:w="667" w:type="dxa"/>
          </w:tcPr>
          <w:p w:rsidR="00940F96" w:rsidRPr="00940F96" w:rsidRDefault="00940F96" w:rsidP="00940F96">
            <w:pPr>
              <w:jc w:val="center"/>
              <w:rPr>
                <w:rFonts w:asciiTheme="majorHAnsi" w:hAnsiTheme="majorHAnsi" w:cstheme="minorHAnsi"/>
                <w:bCs/>
                <w:sz w:val="24"/>
                <w:szCs w:val="24"/>
              </w:rPr>
            </w:pPr>
            <w:r w:rsidRPr="00940F96">
              <w:rPr>
                <w:rFonts w:asciiTheme="majorHAnsi" w:hAnsiTheme="majorHAnsi" w:cstheme="minorHAnsi"/>
                <w:bCs/>
                <w:sz w:val="24"/>
                <w:szCs w:val="24"/>
              </w:rPr>
              <w:t>PUD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"/>
        <w:tblW w:w="0" w:type="auto"/>
        <w:tblLook w:val="04A0" w:firstRow="1" w:lastRow="0" w:firstColumn="1" w:lastColumn="0" w:noHBand="0" w:noVBand="1"/>
      </w:tblPr>
      <w:tblGrid>
        <w:gridCol w:w="1350"/>
      </w:tblGrid>
      <w:tr w:rsidR="00940F96" w:rsidTr="00940F96">
        <w:tc>
          <w:tcPr>
            <w:tcW w:w="1350" w:type="dxa"/>
          </w:tcPr>
          <w:p w:rsidR="00940F96" w:rsidRDefault="00940F96" w:rsidP="00940F96">
            <w:pPr>
              <w:tabs>
                <w:tab w:val="left" w:pos="6225"/>
              </w:tabs>
              <w:jc w:val="center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Date</w:t>
            </w:r>
          </w:p>
        </w:tc>
      </w:tr>
      <w:tr w:rsidR="00940F96" w:rsidTr="00940F96">
        <w:tc>
          <w:tcPr>
            <w:tcW w:w="1350" w:type="dxa"/>
          </w:tcPr>
          <w:p w:rsidR="00940F96" w:rsidRDefault="00940F96" w:rsidP="00813D03">
            <w:pPr>
              <w:tabs>
                <w:tab w:val="left" w:pos="6225"/>
              </w:tabs>
              <w:jc w:val="both"/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</w:tr>
    </w:tbl>
    <w:p w:rsidR="00940F96" w:rsidRDefault="00940F96" w:rsidP="00940F96">
      <w:pPr>
        <w:tabs>
          <w:tab w:val="left" w:pos="6225"/>
        </w:tabs>
        <w:jc w:val="both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ab/>
      </w:r>
    </w:p>
    <w:p w:rsidR="00940F96" w:rsidRDefault="00940F96" w:rsidP="00940F96">
      <w:pPr>
        <w:tabs>
          <w:tab w:val="left" w:pos="6225"/>
        </w:tabs>
        <w:jc w:val="both"/>
        <w:rPr>
          <w:rFonts w:asciiTheme="majorHAnsi" w:hAnsiTheme="majorHAnsi" w:cstheme="minorHAnsi"/>
          <w:b/>
          <w:sz w:val="24"/>
          <w:szCs w:val="24"/>
        </w:rPr>
      </w:pP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2358"/>
        <w:gridCol w:w="3060"/>
        <w:gridCol w:w="1710"/>
        <w:gridCol w:w="3600"/>
      </w:tblGrid>
      <w:tr w:rsidR="00705F14" w:rsidTr="00705F14">
        <w:tc>
          <w:tcPr>
            <w:tcW w:w="2358" w:type="dxa"/>
          </w:tcPr>
          <w:p w:rsidR="00705F14" w:rsidRDefault="00705F14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Requesters Name:</w:t>
            </w:r>
          </w:p>
        </w:tc>
        <w:tc>
          <w:tcPr>
            <w:tcW w:w="3060" w:type="dxa"/>
          </w:tcPr>
          <w:p w:rsidR="00705F14" w:rsidRDefault="00705F14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705F14" w:rsidRDefault="00705F14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Designation:</w:t>
            </w:r>
          </w:p>
        </w:tc>
        <w:tc>
          <w:tcPr>
            <w:tcW w:w="3600" w:type="dxa"/>
          </w:tcPr>
          <w:p w:rsidR="00705F14" w:rsidRDefault="00705F14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</w:tr>
    </w:tbl>
    <w:p w:rsidR="00940F96" w:rsidRDefault="00940F96" w:rsidP="00940F96">
      <w:pPr>
        <w:rPr>
          <w:rFonts w:asciiTheme="majorHAnsi" w:hAnsiTheme="majorHAnsi"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705F14" w:rsidTr="00705F14">
        <w:tc>
          <w:tcPr>
            <w:tcW w:w="10683" w:type="dxa"/>
          </w:tcPr>
          <w:p w:rsidR="00705F14" w:rsidRDefault="00705F14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Name of Required Sample:</w:t>
            </w:r>
            <w:r w:rsidR="006B366F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</w:t>
            </w:r>
          </w:p>
          <w:p w:rsidR="001D5F30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:rsidR="001D5F30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</w:tr>
      <w:tr w:rsidR="00705F14" w:rsidTr="00705F14">
        <w:tc>
          <w:tcPr>
            <w:tcW w:w="10683" w:type="dxa"/>
          </w:tcPr>
          <w:p w:rsidR="00705F14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Desired purpose/function of the material:</w:t>
            </w:r>
            <w:r w:rsidR="006B366F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</w:t>
            </w:r>
          </w:p>
          <w:p w:rsidR="00163C76" w:rsidRDefault="00163C76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:rsidR="001D5F30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:rsidR="001D5F30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</w:tr>
      <w:tr w:rsidR="00705F14" w:rsidTr="00705F14">
        <w:tc>
          <w:tcPr>
            <w:tcW w:w="10683" w:type="dxa"/>
          </w:tcPr>
          <w:p w:rsidR="00163C76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Base system in which it is to be used (if applicable):</w:t>
            </w:r>
            <w:r w:rsidR="006B366F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</w:t>
            </w:r>
          </w:p>
          <w:p w:rsidR="001D5F30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:rsidR="001D5F30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</w:tr>
      <w:tr w:rsidR="00705F14" w:rsidTr="00705F14">
        <w:tc>
          <w:tcPr>
            <w:tcW w:w="10683" w:type="dxa"/>
          </w:tcPr>
          <w:p w:rsidR="00705F14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End application of the product in which it will be used:</w:t>
            </w:r>
            <w:r w:rsidR="006B366F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</w:t>
            </w:r>
          </w:p>
          <w:p w:rsidR="00163C76" w:rsidRDefault="00163C76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:rsidR="001D5F30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:rsidR="001D5F30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</w:tr>
      <w:tr w:rsidR="00705F14" w:rsidTr="00705F14">
        <w:tc>
          <w:tcPr>
            <w:tcW w:w="10683" w:type="dxa"/>
          </w:tcPr>
          <w:p w:rsidR="00705F14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Desired criteria/key property for selection</w:t>
            </w:r>
            <w:r w:rsidRPr="009B2B8B">
              <w:rPr>
                <w:rFonts w:asciiTheme="majorHAnsi" w:hAnsiTheme="majorHAnsi" w:cstheme="minorHAnsi"/>
                <w:sz w:val="24"/>
                <w:szCs w:val="24"/>
              </w:rPr>
              <w:t>:</w:t>
            </w:r>
            <w:r w:rsidR="006B366F" w:rsidRPr="009B2B8B">
              <w:rPr>
                <w:rFonts w:asciiTheme="majorHAnsi" w:hAnsiTheme="majorHAnsi" w:cstheme="minorHAnsi"/>
                <w:sz w:val="24"/>
                <w:szCs w:val="24"/>
              </w:rPr>
              <w:t xml:space="preserve"> </w:t>
            </w:r>
          </w:p>
          <w:p w:rsidR="00163C76" w:rsidRDefault="00163C76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:rsidR="001D5F30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:rsidR="001D5F30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</w:tr>
      <w:tr w:rsidR="00705F14" w:rsidTr="00705F14">
        <w:tc>
          <w:tcPr>
            <w:tcW w:w="10683" w:type="dxa"/>
          </w:tcPr>
          <w:p w:rsidR="00705F14" w:rsidRPr="00A12519" w:rsidRDefault="001D5F30" w:rsidP="00940F9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Additional information/requirement (if any):</w:t>
            </w:r>
            <w:r w:rsidR="003F4F1C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</w:t>
            </w:r>
          </w:p>
          <w:p w:rsidR="001D5F30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:rsidR="00163C76" w:rsidRDefault="00163C76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:rsidR="001D5F30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</w:tr>
      <w:tr w:rsidR="00705F14" w:rsidTr="00705F14">
        <w:tc>
          <w:tcPr>
            <w:tcW w:w="10683" w:type="dxa"/>
          </w:tcPr>
          <w:p w:rsidR="00705F14" w:rsidRPr="009E082E" w:rsidRDefault="001D5F30" w:rsidP="00940F96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Any specific grade and company (if any):</w:t>
            </w:r>
            <w:r w:rsidR="009E082E">
              <w:rPr>
                <w:rFonts w:asciiTheme="majorHAnsi" w:hAnsiTheme="majorHAnsi" w:cstheme="minorHAnsi"/>
                <w:b/>
                <w:sz w:val="24"/>
                <w:szCs w:val="24"/>
              </w:rPr>
              <w:t xml:space="preserve"> </w:t>
            </w:r>
          </w:p>
          <w:p w:rsidR="001D5F30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:rsidR="001D5F30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  <w:p w:rsidR="00163C76" w:rsidRDefault="00163C76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1D5F30" w:rsidRPr="001D5F30" w:rsidRDefault="001D5F30" w:rsidP="001D5F30">
            <w:pPr>
              <w:rPr>
                <w:rFonts w:asciiTheme="majorHAnsi" w:hAnsiTheme="majorHAnsi" w:cstheme="minorHAnsi"/>
                <w:bCs/>
                <w:sz w:val="24"/>
                <w:szCs w:val="24"/>
              </w:rPr>
            </w:pPr>
            <w:r w:rsidRPr="001D5F30">
              <w:rPr>
                <w:rFonts w:asciiTheme="majorHAnsi" w:hAnsiTheme="majorHAnsi" w:cstheme="minorHAnsi"/>
                <w:bCs/>
                <w:sz w:val="24"/>
                <w:szCs w:val="24"/>
              </w:rPr>
              <w:t>(Please attach TDS/MSDS for reference of a similar material if you have any)</w:t>
            </w:r>
          </w:p>
          <w:p w:rsidR="001D5F30" w:rsidRDefault="001D5F30" w:rsidP="00940F96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</w:p>
        </w:tc>
      </w:tr>
    </w:tbl>
    <w:p w:rsidR="00705F14" w:rsidRPr="001D5F30" w:rsidRDefault="00705F14" w:rsidP="00940F96">
      <w:pPr>
        <w:rPr>
          <w:rFonts w:asciiTheme="majorHAnsi" w:hAnsiTheme="majorHAnsi" w:cstheme="minorHAnsi"/>
          <w:bCs/>
          <w:sz w:val="24"/>
          <w:szCs w:val="24"/>
        </w:rPr>
      </w:pPr>
    </w:p>
    <w:p w:rsidR="00705F14" w:rsidRDefault="00705F14" w:rsidP="00940F96">
      <w:pPr>
        <w:rPr>
          <w:rFonts w:asciiTheme="majorHAnsi" w:hAnsiTheme="majorHAnsi" w:cstheme="minorHAnsi"/>
          <w:b/>
          <w:sz w:val="24"/>
          <w:szCs w:val="24"/>
        </w:rPr>
      </w:pPr>
    </w:p>
    <w:p w:rsidR="00940F96" w:rsidRDefault="00940F96" w:rsidP="00650CA8">
      <w:pPr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940F96" w:rsidRDefault="00940F96" w:rsidP="00650CA8">
      <w:pPr>
        <w:jc w:val="both"/>
        <w:rPr>
          <w:rFonts w:asciiTheme="majorHAnsi" w:hAnsiTheme="majorHAnsi" w:cstheme="minorHAnsi"/>
          <w:b/>
          <w:sz w:val="24"/>
          <w:szCs w:val="24"/>
        </w:rPr>
      </w:pPr>
    </w:p>
    <w:p w:rsidR="00940F96" w:rsidRDefault="00940F96" w:rsidP="00650CA8">
      <w:pPr>
        <w:jc w:val="both"/>
        <w:rPr>
          <w:rFonts w:asciiTheme="majorHAnsi" w:hAnsiTheme="majorHAnsi" w:cstheme="minorHAnsi"/>
          <w:b/>
          <w:sz w:val="24"/>
          <w:szCs w:val="24"/>
        </w:rPr>
      </w:pPr>
    </w:p>
    <w:sectPr w:rsidR="00940F96" w:rsidSect="00650CA8">
      <w:headerReference w:type="default" r:id="rId8"/>
      <w:pgSz w:w="11907" w:h="16839" w:code="9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A7D" w:rsidRDefault="00521A7D" w:rsidP="008D2948">
      <w:pPr>
        <w:spacing w:after="0" w:line="240" w:lineRule="auto"/>
      </w:pPr>
      <w:r>
        <w:separator/>
      </w:r>
    </w:p>
  </w:endnote>
  <w:endnote w:type="continuationSeparator" w:id="0">
    <w:p w:rsidR="00521A7D" w:rsidRDefault="00521A7D" w:rsidP="008D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A7D" w:rsidRDefault="00521A7D" w:rsidP="008D2948">
      <w:pPr>
        <w:spacing w:after="0" w:line="240" w:lineRule="auto"/>
      </w:pPr>
      <w:r>
        <w:separator/>
      </w:r>
    </w:p>
  </w:footnote>
  <w:footnote w:type="continuationSeparator" w:id="0">
    <w:p w:rsidR="00521A7D" w:rsidRDefault="00521A7D" w:rsidP="008D2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0" w:type="dxa"/>
      <w:tblInd w:w="108" w:type="dxa"/>
      <w:tblLook w:val="04A0" w:firstRow="1" w:lastRow="0" w:firstColumn="1" w:lastColumn="0" w:noHBand="0" w:noVBand="1"/>
    </w:tblPr>
    <w:tblGrid>
      <w:gridCol w:w="4680"/>
      <w:gridCol w:w="5850"/>
    </w:tblGrid>
    <w:tr w:rsidR="00F13F12" w:rsidRPr="0003768D" w:rsidTr="009B63F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F13F12" w:rsidRPr="0003768D" w:rsidRDefault="00F13F12" w:rsidP="00F13F12">
          <w:pPr>
            <w:suppressAutoHyphens/>
            <w:spacing w:after="0" w:line="240" w:lineRule="auto"/>
            <w:rPr>
              <w:rFonts w:ascii="Calibri" w:eastAsia="Calibri" w:hAnsi="Calibri" w:cs="Times New Roman"/>
              <w:lang w:eastAsia="ar-SA"/>
            </w:rPr>
          </w:pPr>
          <w:r w:rsidRPr="0003768D">
            <w:rPr>
              <w:rFonts w:ascii="Calibri" w:eastAsia="Calibri" w:hAnsi="Calibri" w:cs="Times New Roman"/>
              <w:noProof/>
            </w:rPr>
            <w:drawing>
              <wp:inline distT="0" distB="0" distL="0" distR="0">
                <wp:extent cx="2124075" cy="647700"/>
                <wp:effectExtent l="0" t="0" r="9525" b="0"/>
                <wp:docPr id="6" name="Picture 6" descr="G:\ISO\Phase 2 (development phase) original formats\Binrasheed logo for IM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ISO\Phase 2 (development phase) original formats\Binrasheed logo for IM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40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0" w:type="dxa"/>
          <w:shd w:val="clear" w:color="auto" w:fill="auto"/>
          <w:vAlign w:val="center"/>
        </w:tcPr>
        <w:p w:rsidR="00F13F12" w:rsidRPr="0003768D" w:rsidRDefault="00F13F12" w:rsidP="00F13F12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b/>
              <w:bCs/>
              <w:lang w:eastAsia="ar-SA"/>
            </w:rPr>
          </w:pPr>
          <w:r w:rsidRPr="0003768D">
            <w:rPr>
              <w:rFonts w:ascii="Calibri" w:eastAsia="Calibri" w:hAnsi="Calibri" w:cs="Times New Roman"/>
              <w:b/>
              <w:bCs/>
              <w:lang w:eastAsia="ar-SA"/>
            </w:rPr>
            <w:t xml:space="preserve">DOC #: </w:t>
          </w:r>
          <w:r w:rsidRPr="0003768D">
            <w:rPr>
              <w:rFonts w:ascii="Calibri" w:eastAsia="Times New Roman" w:hAnsi="Calibri" w:cs="Arial"/>
              <w:sz w:val="24"/>
              <w:szCs w:val="24"/>
            </w:rPr>
            <w:t>BRCC/</w:t>
          </w:r>
          <w:r w:rsidR="000B630D">
            <w:rPr>
              <w:rFonts w:ascii="Calibri" w:eastAsia="Times New Roman" w:hAnsi="Calibri" w:cs="Arial"/>
              <w:sz w:val="24"/>
              <w:szCs w:val="24"/>
            </w:rPr>
            <w:t>R &amp; DC</w:t>
          </w:r>
          <w:r w:rsidRPr="0003768D">
            <w:rPr>
              <w:rFonts w:ascii="Calibri" w:eastAsia="Times New Roman" w:hAnsi="Calibri" w:cs="Arial"/>
              <w:sz w:val="24"/>
              <w:szCs w:val="24"/>
            </w:rPr>
            <w:t>/</w:t>
          </w:r>
          <w:r>
            <w:rPr>
              <w:rFonts w:ascii="Calibri" w:eastAsia="Times New Roman" w:hAnsi="Calibri" w:cs="Arial"/>
              <w:sz w:val="24"/>
              <w:szCs w:val="24"/>
            </w:rPr>
            <w:t>FRM-00</w:t>
          </w:r>
          <w:r w:rsidR="000B630D">
            <w:rPr>
              <w:rFonts w:ascii="Calibri" w:eastAsia="Times New Roman" w:hAnsi="Calibri" w:cs="Arial"/>
              <w:sz w:val="24"/>
              <w:szCs w:val="24"/>
            </w:rPr>
            <w:t>3</w:t>
          </w:r>
        </w:p>
        <w:p w:rsidR="00F13F12" w:rsidRPr="0003768D" w:rsidRDefault="00F13F12" w:rsidP="00F13F12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b/>
              <w:bCs/>
              <w:lang w:eastAsia="ar-SA"/>
            </w:rPr>
          </w:pPr>
          <w:r w:rsidRPr="0003768D">
            <w:rPr>
              <w:rFonts w:ascii="Calibri" w:eastAsia="Calibri" w:hAnsi="Calibri" w:cs="Times New Roman"/>
              <w:b/>
              <w:bCs/>
              <w:lang w:eastAsia="ar-SA"/>
            </w:rPr>
            <w:t>ISSUE STATUS: 0</w:t>
          </w:r>
          <w:r w:rsidR="000B630D">
            <w:rPr>
              <w:rFonts w:ascii="Calibri" w:eastAsia="Calibri" w:hAnsi="Calibri" w:cs="Times New Roman"/>
              <w:b/>
              <w:bCs/>
              <w:lang w:eastAsia="ar-SA"/>
            </w:rPr>
            <w:t>2</w:t>
          </w:r>
        </w:p>
        <w:p w:rsidR="00F13F12" w:rsidRPr="0003768D" w:rsidRDefault="00F13F12" w:rsidP="00F13F12">
          <w:pPr>
            <w:suppressAutoHyphens/>
            <w:spacing w:after="0" w:line="240" w:lineRule="auto"/>
            <w:jc w:val="right"/>
            <w:rPr>
              <w:rFonts w:ascii="Calibri" w:eastAsia="Calibri" w:hAnsi="Calibri" w:cs="Times New Roman"/>
              <w:lang w:eastAsia="ar-SA"/>
            </w:rPr>
          </w:pPr>
          <w:r w:rsidRPr="0003768D">
            <w:rPr>
              <w:rFonts w:ascii="Calibri" w:eastAsia="Calibri" w:hAnsi="Calibri" w:cs="Times New Roman"/>
              <w:b/>
              <w:bCs/>
              <w:lang w:eastAsia="ar-SA"/>
            </w:rPr>
            <w:t xml:space="preserve">ISSUE DATE: </w:t>
          </w:r>
          <w:r w:rsidR="000B630D">
            <w:rPr>
              <w:rFonts w:ascii="Calibri" w:eastAsia="Calibri" w:hAnsi="Calibri" w:cs="Times New Roman"/>
              <w:b/>
              <w:bCs/>
              <w:lang w:eastAsia="ar-SA"/>
            </w:rPr>
            <w:t>Feb 15</w:t>
          </w:r>
          <w:r w:rsidRPr="0003768D">
            <w:rPr>
              <w:rFonts w:ascii="Calibri" w:eastAsia="Calibri" w:hAnsi="Calibri" w:cs="Times New Roman"/>
              <w:b/>
              <w:bCs/>
              <w:lang w:eastAsia="ar-SA"/>
            </w:rPr>
            <w:t>, 201</w:t>
          </w:r>
          <w:r w:rsidR="000B630D">
            <w:rPr>
              <w:rFonts w:ascii="Calibri" w:eastAsia="Calibri" w:hAnsi="Calibri" w:cs="Times New Roman"/>
              <w:b/>
              <w:bCs/>
              <w:lang w:eastAsia="ar-SA"/>
            </w:rPr>
            <w:t>6</w:t>
          </w:r>
        </w:p>
      </w:tc>
    </w:tr>
    <w:tr w:rsidR="00F13F12" w:rsidRPr="0003768D" w:rsidTr="009B63F1">
      <w:trPr>
        <w:trHeight w:val="305"/>
      </w:trPr>
      <w:tc>
        <w:tcPr>
          <w:tcW w:w="105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F13F12" w:rsidRPr="000B630D" w:rsidRDefault="000B630D" w:rsidP="00F13F12">
          <w:pPr>
            <w:suppressAutoHyphens/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eastAsia="ar-SA"/>
            </w:rPr>
          </w:pPr>
          <w:r w:rsidRPr="000B630D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eastAsia="ar-SA"/>
            </w:rPr>
            <w:t xml:space="preserve">Sample Request Form </w:t>
          </w:r>
        </w:p>
      </w:tc>
    </w:tr>
  </w:tbl>
  <w:p w:rsidR="00AC5421" w:rsidRPr="00F13F12" w:rsidRDefault="00AC5421" w:rsidP="00F13F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5AB5"/>
    <w:multiLevelType w:val="hybridMultilevel"/>
    <w:tmpl w:val="A4CA7BD0"/>
    <w:lvl w:ilvl="0" w:tplc="E55E0D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E5708"/>
    <w:multiLevelType w:val="hybridMultilevel"/>
    <w:tmpl w:val="520E7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1D2A"/>
    <w:multiLevelType w:val="hybridMultilevel"/>
    <w:tmpl w:val="16DAF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C6CF0"/>
    <w:multiLevelType w:val="multilevel"/>
    <w:tmpl w:val="2470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87AD1"/>
    <w:multiLevelType w:val="hybridMultilevel"/>
    <w:tmpl w:val="A8347288"/>
    <w:lvl w:ilvl="0" w:tplc="E22EC0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36AC"/>
    <w:multiLevelType w:val="hybridMultilevel"/>
    <w:tmpl w:val="36C22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7046AA"/>
    <w:multiLevelType w:val="hybridMultilevel"/>
    <w:tmpl w:val="6750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A460C"/>
    <w:multiLevelType w:val="hybridMultilevel"/>
    <w:tmpl w:val="B8A66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27B77"/>
    <w:multiLevelType w:val="hybridMultilevel"/>
    <w:tmpl w:val="B8A66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F48A9"/>
    <w:multiLevelType w:val="hybridMultilevel"/>
    <w:tmpl w:val="9FD2D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4E5A"/>
    <w:rsid w:val="000069F5"/>
    <w:rsid w:val="0000707E"/>
    <w:rsid w:val="00012DFA"/>
    <w:rsid w:val="00020F23"/>
    <w:rsid w:val="0002287E"/>
    <w:rsid w:val="00042082"/>
    <w:rsid w:val="00043A39"/>
    <w:rsid w:val="000555F9"/>
    <w:rsid w:val="00057274"/>
    <w:rsid w:val="00060D47"/>
    <w:rsid w:val="00072858"/>
    <w:rsid w:val="00073CA8"/>
    <w:rsid w:val="00074ABA"/>
    <w:rsid w:val="0008773C"/>
    <w:rsid w:val="000A79DC"/>
    <w:rsid w:val="000B1D1B"/>
    <w:rsid w:val="000B630D"/>
    <w:rsid w:val="000D0861"/>
    <w:rsid w:val="000D3204"/>
    <w:rsid w:val="000D5F00"/>
    <w:rsid w:val="000E5FAA"/>
    <w:rsid w:val="000E6A76"/>
    <w:rsid w:val="00123FEB"/>
    <w:rsid w:val="001244B0"/>
    <w:rsid w:val="001356F4"/>
    <w:rsid w:val="00136E8E"/>
    <w:rsid w:val="0015754D"/>
    <w:rsid w:val="00163C76"/>
    <w:rsid w:val="001669AF"/>
    <w:rsid w:val="00172C6F"/>
    <w:rsid w:val="001A1327"/>
    <w:rsid w:val="001D5F30"/>
    <w:rsid w:val="001F45DC"/>
    <w:rsid w:val="0020019A"/>
    <w:rsid w:val="0020290E"/>
    <w:rsid w:val="00206910"/>
    <w:rsid w:val="00223460"/>
    <w:rsid w:val="002414EF"/>
    <w:rsid w:val="00264076"/>
    <w:rsid w:val="00271544"/>
    <w:rsid w:val="00284FC5"/>
    <w:rsid w:val="00292101"/>
    <w:rsid w:val="002C4463"/>
    <w:rsid w:val="002D3383"/>
    <w:rsid w:val="003054CB"/>
    <w:rsid w:val="003114ED"/>
    <w:rsid w:val="0031360E"/>
    <w:rsid w:val="00324E76"/>
    <w:rsid w:val="0033249F"/>
    <w:rsid w:val="00335B63"/>
    <w:rsid w:val="00356076"/>
    <w:rsid w:val="003642B9"/>
    <w:rsid w:val="0036795B"/>
    <w:rsid w:val="003A79CE"/>
    <w:rsid w:val="003D2AE7"/>
    <w:rsid w:val="003E2458"/>
    <w:rsid w:val="003F4F1C"/>
    <w:rsid w:val="0045104F"/>
    <w:rsid w:val="00471E96"/>
    <w:rsid w:val="00487A2D"/>
    <w:rsid w:val="004A254A"/>
    <w:rsid w:val="004A57B0"/>
    <w:rsid w:val="004B293A"/>
    <w:rsid w:val="004C70F8"/>
    <w:rsid w:val="004D090B"/>
    <w:rsid w:val="004D1952"/>
    <w:rsid w:val="004D457D"/>
    <w:rsid w:val="0050594E"/>
    <w:rsid w:val="005079F9"/>
    <w:rsid w:val="0051594B"/>
    <w:rsid w:val="00521A7D"/>
    <w:rsid w:val="00541694"/>
    <w:rsid w:val="00541E2A"/>
    <w:rsid w:val="00567BB4"/>
    <w:rsid w:val="00573175"/>
    <w:rsid w:val="00580679"/>
    <w:rsid w:val="005D58D7"/>
    <w:rsid w:val="005D6C0B"/>
    <w:rsid w:val="005E196D"/>
    <w:rsid w:val="005F5814"/>
    <w:rsid w:val="005F73C3"/>
    <w:rsid w:val="0060158C"/>
    <w:rsid w:val="0061144D"/>
    <w:rsid w:val="006125D7"/>
    <w:rsid w:val="006234BC"/>
    <w:rsid w:val="00650CA8"/>
    <w:rsid w:val="006567B1"/>
    <w:rsid w:val="006B366F"/>
    <w:rsid w:val="006D5ABC"/>
    <w:rsid w:val="006E7889"/>
    <w:rsid w:val="006F5CA0"/>
    <w:rsid w:val="00701272"/>
    <w:rsid w:val="00705F14"/>
    <w:rsid w:val="00713F11"/>
    <w:rsid w:val="0073086C"/>
    <w:rsid w:val="007356D3"/>
    <w:rsid w:val="00751712"/>
    <w:rsid w:val="0077079B"/>
    <w:rsid w:val="00784701"/>
    <w:rsid w:val="00792256"/>
    <w:rsid w:val="007D44F8"/>
    <w:rsid w:val="00807B21"/>
    <w:rsid w:val="00813D03"/>
    <w:rsid w:val="00825B1B"/>
    <w:rsid w:val="008266EB"/>
    <w:rsid w:val="008267B5"/>
    <w:rsid w:val="00833B68"/>
    <w:rsid w:val="00840CDF"/>
    <w:rsid w:val="00856FC6"/>
    <w:rsid w:val="00860578"/>
    <w:rsid w:val="00865DB3"/>
    <w:rsid w:val="00884F32"/>
    <w:rsid w:val="00897C21"/>
    <w:rsid w:val="008A35AF"/>
    <w:rsid w:val="008B01D3"/>
    <w:rsid w:val="008D2948"/>
    <w:rsid w:val="00915FA8"/>
    <w:rsid w:val="009164D6"/>
    <w:rsid w:val="009240BD"/>
    <w:rsid w:val="00940F96"/>
    <w:rsid w:val="00945EEE"/>
    <w:rsid w:val="009526FB"/>
    <w:rsid w:val="00955AB0"/>
    <w:rsid w:val="0099441E"/>
    <w:rsid w:val="00995F9B"/>
    <w:rsid w:val="009B2B8B"/>
    <w:rsid w:val="009B496B"/>
    <w:rsid w:val="009B63F1"/>
    <w:rsid w:val="009B7F12"/>
    <w:rsid w:val="009C0BC1"/>
    <w:rsid w:val="009C426E"/>
    <w:rsid w:val="009C75D9"/>
    <w:rsid w:val="009D0F7F"/>
    <w:rsid w:val="009E082E"/>
    <w:rsid w:val="009E0972"/>
    <w:rsid w:val="009F296F"/>
    <w:rsid w:val="00A0247C"/>
    <w:rsid w:val="00A04B4A"/>
    <w:rsid w:val="00A057BE"/>
    <w:rsid w:val="00A12519"/>
    <w:rsid w:val="00A13399"/>
    <w:rsid w:val="00A16DF0"/>
    <w:rsid w:val="00A523D9"/>
    <w:rsid w:val="00A731B9"/>
    <w:rsid w:val="00A80A8F"/>
    <w:rsid w:val="00A96CD2"/>
    <w:rsid w:val="00AA6A43"/>
    <w:rsid w:val="00AC2226"/>
    <w:rsid w:val="00AC4373"/>
    <w:rsid w:val="00AC5421"/>
    <w:rsid w:val="00AC60F8"/>
    <w:rsid w:val="00B13A5E"/>
    <w:rsid w:val="00B4053F"/>
    <w:rsid w:val="00B46BE2"/>
    <w:rsid w:val="00B616A9"/>
    <w:rsid w:val="00B65532"/>
    <w:rsid w:val="00B74C8A"/>
    <w:rsid w:val="00B8234E"/>
    <w:rsid w:val="00B834C7"/>
    <w:rsid w:val="00B87C07"/>
    <w:rsid w:val="00BA3C67"/>
    <w:rsid w:val="00BB6AD9"/>
    <w:rsid w:val="00BC1F3C"/>
    <w:rsid w:val="00BE22DF"/>
    <w:rsid w:val="00BF15AB"/>
    <w:rsid w:val="00C01EBE"/>
    <w:rsid w:val="00C07F04"/>
    <w:rsid w:val="00C13B7A"/>
    <w:rsid w:val="00C37BAC"/>
    <w:rsid w:val="00C44E5A"/>
    <w:rsid w:val="00C55F31"/>
    <w:rsid w:val="00C61872"/>
    <w:rsid w:val="00C66C04"/>
    <w:rsid w:val="00C84E98"/>
    <w:rsid w:val="00CB527F"/>
    <w:rsid w:val="00CD5C6C"/>
    <w:rsid w:val="00CE1CC0"/>
    <w:rsid w:val="00CF4E78"/>
    <w:rsid w:val="00D44175"/>
    <w:rsid w:val="00D473DA"/>
    <w:rsid w:val="00D619FD"/>
    <w:rsid w:val="00D65F47"/>
    <w:rsid w:val="00D75590"/>
    <w:rsid w:val="00D76D22"/>
    <w:rsid w:val="00DB3D6A"/>
    <w:rsid w:val="00DC505E"/>
    <w:rsid w:val="00DE5012"/>
    <w:rsid w:val="00E13191"/>
    <w:rsid w:val="00E64888"/>
    <w:rsid w:val="00E73346"/>
    <w:rsid w:val="00EB2EE3"/>
    <w:rsid w:val="00EC01E3"/>
    <w:rsid w:val="00ED3820"/>
    <w:rsid w:val="00EE23DC"/>
    <w:rsid w:val="00EF330A"/>
    <w:rsid w:val="00F11834"/>
    <w:rsid w:val="00F13F12"/>
    <w:rsid w:val="00F210EA"/>
    <w:rsid w:val="00F350EF"/>
    <w:rsid w:val="00F4548F"/>
    <w:rsid w:val="00F72A1B"/>
    <w:rsid w:val="00F8645F"/>
    <w:rsid w:val="00F93BCA"/>
    <w:rsid w:val="00F94094"/>
    <w:rsid w:val="00FA2A81"/>
    <w:rsid w:val="00FA7DA2"/>
    <w:rsid w:val="00FB0161"/>
    <w:rsid w:val="00FC35CC"/>
    <w:rsid w:val="00FE6167"/>
    <w:rsid w:val="00FF3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E662"/>
  <w15:docId w15:val="{C2314CF8-303D-4D0B-8113-FBB34CA5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952"/>
    <w:pPr>
      <w:ind w:left="720"/>
      <w:contextualSpacing/>
    </w:pPr>
  </w:style>
  <w:style w:type="paragraph" w:styleId="NoSpacing">
    <w:name w:val="No Spacing"/>
    <w:uiPriority w:val="1"/>
    <w:qFormat/>
    <w:rsid w:val="000D3204"/>
    <w:pPr>
      <w:spacing w:after="0" w:line="240" w:lineRule="auto"/>
    </w:pPr>
  </w:style>
  <w:style w:type="table" w:styleId="TableGrid">
    <w:name w:val="Table Grid"/>
    <w:basedOn w:val="TableNormal"/>
    <w:uiPriority w:val="59"/>
    <w:rsid w:val="00D619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D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948"/>
  </w:style>
  <w:style w:type="paragraph" w:styleId="Footer">
    <w:name w:val="footer"/>
    <w:basedOn w:val="Normal"/>
    <w:link w:val="FooterChar"/>
    <w:uiPriority w:val="99"/>
    <w:unhideWhenUsed/>
    <w:rsid w:val="008D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948"/>
  </w:style>
  <w:style w:type="paragraph" w:styleId="BalloonText">
    <w:name w:val="Balloon Text"/>
    <w:basedOn w:val="Normal"/>
    <w:link w:val="BalloonTextChar"/>
    <w:uiPriority w:val="99"/>
    <w:semiHidden/>
    <w:unhideWhenUsed/>
    <w:rsid w:val="008D2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9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71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B8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35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85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27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2556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2584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12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202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7613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8402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6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E48E6-D837-4C52-A21D-377E607B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R&amp;DC</dc:creator>
  <cp:lastModifiedBy>zainab Kaleem</cp:lastModifiedBy>
  <cp:revision>35</cp:revision>
  <cp:lastPrinted>2020-04-16T10:51:00Z</cp:lastPrinted>
  <dcterms:created xsi:type="dcterms:W3CDTF">2020-04-29T04:33:00Z</dcterms:created>
  <dcterms:modified xsi:type="dcterms:W3CDTF">2021-12-01T05:31:00Z</dcterms:modified>
</cp:coreProperties>
</file>